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8AC70" w14:textId="7FCCE280" w:rsidR="00A964E3" w:rsidRPr="00226C9B" w:rsidRDefault="00077BBE" w:rsidP="003544E3">
      <w:pPr>
        <w:pStyle w:val="Heading3"/>
        <w:spacing w:before="0"/>
        <w:rPr>
          <w:lang w:val="mk-MK"/>
        </w:rPr>
      </w:pPr>
      <w:bookmarkStart w:id="0" w:name="_Toc30792"/>
      <w:bookmarkStart w:id="1" w:name="_Toc201782608"/>
      <w:bookmarkStart w:id="2" w:name="_Toc206174010"/>
      <w:bookmarkStart w:id="3" w:name="_Toc206175678"/>
      <w:r w:rsidRPr="00226C9B">
        <w:rPr>
          <w:lang w:val="mk-MK"/>
        </w:rPr>
        <w:t>Формулар за апликација</w:t>
      </w:r>
      <w:bookmarkEnd w:id="0"/>
      <w:bookmarkEnd w:id="1"/>
      <w:bookmarkEnd w:id="2"/>
      <w:bookmarkEnd w:id="3"/>
    </w:p>
    <w:p w14:paraId="1CD8067B" w14:textId="1D15FB9D" w:rsidR="00A964E3" w:rsidRDefault="003544E3" w:rsidP="003544E3">
      <w:pPr>
        <w:pStyle w:val="Heading3"/>
        <w:spacing w:before="0"/>
      </w:pPr>
      <w:proofErr w:type="spellStart"/>
      <w:r w:rsidRPr="003544E3">
        <w:rPr>
          <w:lang w:val="mk-MK"/>
        </w:rPr>
        <w:t>Formular</w:t>
      </w:r>
      <w:proofErr w:type="spellEnd"/>
      <w:r w:rsidRPr="003544E3">
        <w:rPr>
          <w:lang w:val="mk-MK"/>
        </w:rPr>
        <w:t xml:space="preserve"> </w:t>
      </w:r>
      <w:proofErr w:type="spellStart"/>
      <w:r w:rsidRPr="003544E3">
        <w:rPr>
          <w:lang w:val="mk-MK"/>
        </w:rPr>
        <w:t>për</w:t>
      </w:r>
      <w:proofErr w:type="spellEnd"/>
      <w:r w:rsidRPr="003544E3">
        <w:rPr>
          <w:lang w:val="mk-MK"/>
        </w:rPr>
        <w:t xml:space="preserve"> </w:t>
      </w:r>
      <w:proofErr w:type="spellStart"/>
      <w:r w:rsidRPr="003544E3">
        <w:rPr>
          <w:lang w:val="mk-MK"/>
        </w:rPr>
        <w:t>aplikim</w:t>
      </w:r>
      <w:proofErr w:type="spellEnd"/>
    </w:p>
    <w:p w14:paraId="1D9D48C2" w14:textId="77777777" w:rsidR="003544E3" w:rsidRPr="003544E3" w:rsidRDefault="003544E3" w:rsidP="003544E3"/>
    <w:p w14:paraId="4ABE3E1E" w14:textId="0DF2B328" w:rsidR="00A964E3" w:rsidRPr="00226C9B" w:rsidRDefault="00077BBE" w:rsidP="002250CA">
      <w:pPr>
        <w:spacing w:after="0"/>
        <w:jc w:val="center"/>
        <w:rPr>
          <w:rFonts w:ascii="Times New Roman" w:eastAsia="Times New Roman" w:hAnsi="Times New Roman" w:cs="Times New Roman"/>
          <w:color w:val="202124"/>
          <w:lang w:val="mk-MK"/>
        </w:rPr>
      </w:pPr>
      <w:r w:rsidRPr="00226C9B">
        <w:rPr>
          <w:rFonts w:ascii="Times New Roman" w:eastAsia="Times New Roman" w:hAnsi="Times New Roman" w:cs="Times New Roman"/>
          <w:color w:val="202124"/>
          <w:lang w:val="mk-MK"/>
        </w:rPr>
        <w:t>МИНИСТЕРСТВО ЗА СОЦИЈАЛНА ПОЛИТИКА, ДЕМОГРАФИЈА И МЛАДИ</w:t>
      </w:r>
    </w:p>
    <w:p w14:paraId="7F61D6A4" w14:textId="00E72A90" w:rsidR="00A964E3" w:rsidRDefault="00A07239" w:rsidP="00A07239">
      <w:pPr>
        <w:tabs>
          <w:tab w:val="left" w:pos="2430"/>
        </w:tabs>
        <w:spacing w:after="0"/>
        <w:jc w:val="center"/>
        <w:rPr>
          <w:rFonts w:ascii="Times New Roman" w:eastAsia="Times New Roman" w:hAnsi="Times New Roman" w:cs="Times New Roman"/>
          <w:color w:val="202124"/>
        </w:rPr>
      </w:pPr>
      <w:r>
        <w:rPr>
          <w:rFonts w:ascii="Times New Roman" w:eastAsia="Times New Roman" w:hAnsi="Times New Roman" w:cs="Times New Roman"/>
          <w:color w:val="202124"/>
          <w:lang w:val="mk-MK"/>
        </w:rPr>
        <w:t xml:space="preserve">ВТОР </w:t>
      </w:r>
      <w:r w:rsidR="00077BBE" w:rsidRPr="00226C9B">
        <w:rPr>
          <w:rFonts w:ascii="Times New Roman" w:eastAsia="Times New Roman" w:hAnsi="Times New Roman" w:cs="Times New Roman"/>
          <w:color w:val="202124"/>
          <w:lang w:val="mk-MK"/>
        </w:rPr>
        <w:t>ПРОЕКТ ЗА ПОДОБРУВАЊЕ НА СОЦИЈАЛНИТЕ УСЛУГИ</w:t>
      </w:r>
    </w:p>
    <w:p w14:paraId="276C2E50" w14:textId="77777777" w:rsidR="003544E3" w:rsidRPr="003544E3" w:rsidRDefault="003544E3" w:rsidP="00A07239">
      <w:pPr>
        <w:tabs>
          <w:tab w:val="left" w:pos="2430"/>
        </w:tabs>
        <w:spacing w:after="0"/>
        <w:jc w:val="center"/>
        <w:rPr>
          <w:rFonts w:ascii="Times New Roman" w:eastAsia="Times New Roman" w:hAnsi="Times New Roman" w:cs="Times New Roman"/>
          <w:color w:val="202124"/>
        </w:rPr>
      </w:pPr>
    </w:p>
    <w:p w14:paraId="6EEB8A0E" w14:textId="776D9114" w:rsidR="003544E3" w:rsidRPr="003544E3" w:rsidRDefault="003544E3" w:rsidP="00A07239">
      <w:pPr>
        <w:tabs>
          <w:tab w:val="left" w:pos="2430"/>
        </w:tabs>
        <w:spacing w:after="0"/>
        <w:jc w:val="center"/>
        <w:rPr>
          <w:rFonts w:ascii="Times New Roman" w:eastAsia="Times New Roman" w:hAnsi="Times New Roman" w:cs="Times New Roman"/>
          <w:color w:val="202124"/>
        </w:rPr>
      </w:pPr>
      <w:r w:rsidRPr="003544E3">
        <w:rPr>
          <w:rFonts w:ascii="Times New Roman" w:eastAsia="Times New Roman" w:hAnsi="Times New Roman" w:cs="Times New Roman"/>
          <w:color w:val="202124"/>
        </w:rPr>
        <w:t xml:space="preserve">MINISTRIA E POLITIKËS SOCIALE, DEMOGRAFISË DHE </w:t>
      </w:r>
      <w:r>
        <w:rPr>
          <w:rFonts w:ascii="Times New Roman" w:eastAsia="Times New Roman" w:hAnsi="Times New Roman" w:cs="Times New Roman"/>
          <w:color w:val="202124"/>
        </w:rPr>
        <w:t>E T</w:t>
      </w:r>
      <w:r w:rsidRPr="003544E3">
        <w:rPr>
          <w:rFonts w:ascii="Times New Roman" w:eastAsia="Times New Roman" w:hAnsi="Times New Roman" w:cs="Times New Roman"/>
          <w:color w:val="202124"/>
        </w:rPr>
        <w:t>Ë</w:t>
      </w:r>
      <w:r>
        <w:rPr>
          <w:rFonts w:ascii="Times New Roman" w:eastAsia="Times New Roman" w:hAnsi="Times New Roman" w:cs="Times New Roman"/>
          <w:color w:val="202124"/>
        </w:rPr>
        <w:t xml:space="preserve"> </w:t>
      </w:r>
      <w:r w:rsidRPr="003544E3">
        <w:rPr>
          <w:rFonts w:ascii="Times New Roman" w:eastAsia="Times New Roman" w:hAnsi="Times New Roman" w:cs="Times New Roman"/>
          <w:color w:val="202124"/>
        </w:rPr>
        <w:t>RIN</w:t>
      </w:r>
      <w:r>
        <w:rPr>
          <w:rFonts w:ascii="Times New Roman" w:eastAsia="Times New Roman" w:hAnsi="Times New Roman" w:cs="Times New Roman"/>
          <w:color w:val="202124"/>
        </w:rPr>
        <w:t>JVE</w:t>
      </w:r>
      <w:r w:rsidRPr="003544E3">
        <w:rPr>
          <w:rFonts w:ascii="Times New Roman" w:eastAsia="Times New Roman" w:hAnsi="Times New Roman" w:cs="Times New Roman"/>
          <w:color w:val="202124"/>
        </w:rPr>
        <w:br/>
        <w:t>PROJEKTI I DYTË PËR PËRMIRËSIMIN E SHËRBIMEVE SOCIALE</w:t>
      </w:r>
    </w:p>
    <w:p w14:paraId="6774584C" w14:textId="77777777" w:rsidR="00A964E3" w:rsidRPr="00226C9B" w:rsidRDefault="00A964E3" w:rsidP="002250CA">
      <w:pPr>
        <w:spacing w:after="0"/>
        <w:jc w:val="center"/>
        <w:rPr>
          <w:rFonts w:ascii="Times New Roman" w:eastAsia="Times New Roman" w:hAnsi="Times New Roman" w:cs="Times New Roman"/>
          <w:color w:val="202124"/>
          <w:lang w:val="mk-MK"/>
        </w:rPr>
      </w:pPr>
    </w:p>
    <w:p w14:paraId="1B7B8A60" w14:textId="77777777" w:rsidR="00A964E3" w:rsidRDefault="00077BBE" w:rsidP="003544E3">
      <w:pPr>
        <w:spacing w:after="0"/>
        <w:jc w:val="center"/>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ФОРМУЛАР ЗА АПЛИЦИРАЊЕ</w:t>
      </w:r>
    </w:p>
    <w:p w14:paraId="732583D4" w14:textId="52BA21AC" w:rsidR="003544E3" w:rsidRPr="003544E3" w:rsidRDefault="003544E3" w:rsidP="003544E3">
      <w:pPr>
        <w:spacing w:after="0"/>
        <w:jc w:val="center"/>
        <w:rPr>
          <w:rFonts w:ascii="Times New Roman" w:eastAsia="Times New Roman" w:hAnsi="Times New Roman" w:cs="Times New Roman"/>
          <w:color w:val="202124"/>
          <w:lang w:val="mk-MK"/>
        </w:rPr>
      </w:pPr>
      <w:r w:rsidRPr="003544E3">
        <w:rPr>
          <w:rFonts w:ascii="Times New Roman" w:eastAsia="Times New Roman" w:hAnsi="Times New Roman" w:cs="Times New Roman"/>
          <w:color w:val="202124"/>
          <w:lang w:val="mk-MK"/>
        </w:rPr>
        <w:t>FORMULAR PËR APLIKIM</w:t>
      </w:r>
    </w:p>
    <w:p w14:paraId="43496E9E" w14:textId="77777777" w:rsidR="003544E3" w:rsidRPr="003544E3" w:rsidRDefault="003544E3" w:rsidP="00A07239">
      <w:pPr>
        <w:jc w:val="center"/>
        <w:rPr>
          <w:rFonts w:ascii="Times New Roman" w:eastAsia="Times New Roman" w:hAnsi="Times New Roman" w:cs="Times New Roman"/>
          <w:color w:val="202124"/>
        </w:rPr>
      </w:pPr>
    </w:p>
    <w:p w14:paraId="6D784C21" w14:textId="77777777" w:rsidR="00A964E3" w:rsidRPr="00226C9B" w:rsidRDefault="00077BBE" w:rsidP="002250CA">
      <w:pPr>
        <w:jc w:val="center"/>
        <w:rPr>
          <w:rFonts w:ascii="Times New Roman" w:eastAsia="Times New Roman" w:hAnsi="Times New Roman" w:cs="Times New Roman"/>
          <w:color w:val="202124"/>
          <w:lang w:val="mk-MK"/>
        </w:rPr>
      </w:pPr>
      <w:r w:rsidRPr="00226C9B">
        <w:rPr>
          <w:rFonts w:ascii="Times New Roman" w:eastAsia="Times New Roman" w:hAnsi="Times New Roman" w:cs="Times New Roman"/>
          <w:color w:val="202124"/>
          <w:lang w:val="mk-MK"/>
        </w:rPr>
        <w:t>за добивање на грант за проширување на капацитети на установи за згрижување и воспитание на деца од предучилишна возраст преку реновирање/адаптација и опремување на неискористени училишни/општински простории и нивно пренаменување во групи во други просторни услови.</w:t>
      </w:r>
    </w:p>
    <w:p w14:paraId="1A11DA7E" w14:textId="7B7F907D" w:rsidR="00A964E3" w:rsidRPr="00226C9B" w:rsidRDefault="003544E3" w:rsidP="003544E3">
      <w:pPr>
        <w:jc w:val="center"/>
        <w:rPr>
          <w:rFonts w:ascii="Times New Roman" w:eastAsia="Times New Roman" w:hAnsi="Times New Roman" w:cs="Times New Roman"/>
          <w:color w:val="202124"/>
          <w:lang w:val="mk-MK"/>
        </w:rPr>
      </w:pPr>
      <w:proofErr w:type="spellStart"/>
      <w:r w:rsidRPr="003544E3">
        <w:rPr>
          <w:rFonts w:ascii="Times New Roman" w:eastAsia="Times New Roman" w:hAnsi="Times New Roman" w:cs="Times New Roman"/>
          <w:color w:val="202124"/>
          <w:lang w:val="mk-MK"/>
        </w:rPr>
        <w:t>për</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përfitimin</w:t>
      </w:r>
      <w:proofErr w:type="spellEnd"/>
      <w:r w:rsidRPr="003544E3">
        <w:rPr>
          <w:rFonts w:ascii="Times New Roman" w:eastAsia="Times New Roman" w:hAnsi="Times New Roman" w:cs="Times New Roman"/>
          <w:color w:val="202124"/>
          <w:lang w:val="mk-MK"/>
        </w:rPr>
        <w:t xml:space="preserve"> e </w:t>
      </w:r>
      <w:proofErr w:type="spellStart"/>
      <w:r w:rsidRPr="003544E3">
        <w:rPr>
          <w:rFonts w:ascii="Times New Roman" w:eastAsia="Times New Roman" w:hAnsi="Times New Roman" w:cs="Times New Roman"/>
          <w:color w:val="202124"/>
          <w:lang w:val="mk-MK"/>
        </w:rPr>
        <w:t>grantit</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për</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zgjerimin</w:t>
      </w:r>
      <w:proofErr w:type="spellEnd"/>
      <w:r w:rsidRPr="003544E3">
        <w:rPr>
          <w:rFonts w:ascii="Times New Roman" w:eastAsia="Times New Roman" w:hAnsi="Times New Roman" w:cs="Times New Roman"/>
          <w:color w:val="202124"/>
          <w:lang w:val="mk-MK"/>
        </w:rPr>
        <w:t xml:space="preserve"> e </w:t>
      </w:r>
      <w:proofErr w:type="spellStart"/>
      <w:r w:rsidRPr="003544E3">
        <w:rPr>
          <w:rFonts w:ascii="Times New Roman" w:eastAsia="Times New Roman" w:hAnsi="Times New Roman" w:cs="Times New Roman"/>
          <w:color w:val="202124"/>
          <w:lang w:val="mk-MK"/>
        </w:rPr>
        <w:t>kapaciteteve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institucioneve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për</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kujdesin</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dhe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edukimin</w:t>
      </w:r>
      <w:proofErr w:type="spellEnd"/>
      <w:r w:rsidRPr="003544E3">
        <w:rPr>
          <w:rFonts w:ascii="Times New Roman" w:eastAsia="Times New Roman" w:hAnsi="Times New Roman" w:cs="Times New Roman"/>
          <w:color w:val="202124"/>
          <w:lang w:val="mk-MK"/>
        </w:rPr>
        <w:t xml:space="preserve"> e </w:t>
      </w:r>
      <w:proofErr w:type="spellStart"/>
      <w:r w:rsidRPr="003544E3">
        <w:rPr>
          <w:rFonts w:ascii="Times New Roman" w:eastAsia="Times New Roman" w:hAnsi="Times New Roman" w:cs="Times New Roman"/>
          <w:color w:val="202124"/>
          <w:lang w:val="mk-MK"/>
        </w:rPr>
        <w:t>fëmijëve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moshës</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parashkollore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përmes</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rinovimit</w:t>
      </w:r>
      <w:proofErr w:type="spellEnd"/>
      <w:r w:rsidRPr="003544E3">
        <w:rPr>
          <w:rFonts w:ascii="Times New Roman" w:eastAsia="Times New Roman" w:hAnsi="Times New Roman" w:cs="Times New Roman"/>
          <w:color w:val="202124"/>
          <w:lang w:val="mk-MK"/>
        </w:rPr>
        <w:t>/</w:t>
      </w:r>
      <w:proofErr w:type="spellStart"/>
      <w:r w:rsidRPr="003544E3">
        <w:rPr>
          <w:rFonts w:ascii="Times New Roman" w:eastAsia="Times New Roman" w:hAnsi="Times New Roman" w:cs="Times New Roman"/>
          <w:color w:val="202124"/>
          <w:lang w:val="mk-MK"/>
        </w:rPr>
        <w:t>adaptimit</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dhe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pajisjes</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së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hapësirave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pashfrytëzuara</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shkollore</w:t>
      </w:r>
      <w:proofErr w:type="spellEnd"/>
      <w:r w:rsidRPr="003544E3">
        <w:rPr>
          <w:rFonts w:ascii="Times New Roman" w:eastAsia="Times New Roman" w:hAnsi="Times New Roman" w:cs="Times New Roman"/>
          <w:color w:val="202124"/>
          <w:lang w:val="mk-MK"/>
        </w:rPr>
        <w:t>/</w:t>
      </w:r>
      <w:proofErr w:type="spellStart"/>
      <w:r w:rsidRPr="003544E3">
        <w:rPr>
          <w:rFonts w:ascii="Times New Roman" w:eastAsia="Times New Roman" w:hAnsi="Times New Roman" w:cs="Times New Roman"/>
          <w:color w:val="202124"/>
          <w:lang w:val="mk-MK"/>
        </w:rPr>
        <w:t>komunale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dhe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ndryshimit</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destinimit</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tyre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në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grupe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në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kushte</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të</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tjera</w:t>
      </w:r>
      <w:proofErr w:type="spellEnd"/>
      <w:r w:rsidRPr="003544E3">
        <w:rPr>
          <w:rFonts w:ascii="Times New Roman" w:eastAsia="Times New Roman" w:hAnsi="Times New Roman" w:cs="Times New Roman"/>
          <w:color w:val="202124"/>
          <w:lang w:val="mk-MK"/>
        </w:rPr>
        <w:t xml:space="preserve"> </w:t>
      </w:r>
      <w:proofErr w:type="spellStart"/>
      <w:r w:rsidRPr="003544E3">
        <w:rPr>
          <w:rFonts w:ascii="Times New Roman" w:eastAsia="Times New Roman" w:hAnsi="Times New Roman" w:cs="Times New Roman"/>
          <w:color w:val="202124"/>
          <w:lang w:val="mk-MK"/>
        </w:rPr>
        <w:t>hapësinore</w:t>
      </w:r>
      <w:proofErr w:type="spellEnd"/>
      <w:r w:rsidRPr="003544E3">
        <w:rPr>
          <w:rFonts w:ascii="Times New Roman" w:eastAsia="Times New Roman" w:hAnsi="Times New Roman" w:cs="Times New Roman"/>
          <w:color w:val="202124"/>
          <w:lang w:val="mk-MK"/>
        </w:rPr>
        <w:t>.</w:t>
      </w:r>
    </w:p>
    <w:p w14:paraId="109670D3" w14:textId="53F81131" w:rsidR="00A964E3" w:rsidRDefault="00077BBE" w:rsidP="00A721E6">
      <w:pPr>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Датум: ___________________</w:t>
      </w:r>
    </w:p>
    <w:p w14:paraId="178B5FF5" w14:textId="6EB86FA6" w:rsidR="003544E3" w:rsidRPr="003544E3" w:rsidRDefault="003544E3" w:rsidP="00A721E6">
      <w:pPr>
        <w:jc w:val="both"/>
        <w:rPr>
          <w:rFonts w:ascii="Times New Roman" w:eastAsia="Times New Roman" w:hAnsi="Times New Roman" w:cs="Times New Roman"/>
          <w:color w:val="202124"/>
        </w:rPr>
      </w:pPr>
      <w:r>
        <w:rPr>
          <w:rFonts w:ascii="Times New Roman" w:eastAsia="Times New Roman" w:hAnsi="Times New Roman" w:cs="Times New Roman"/>
          <w:color w:val="202124"/>
        </w:rPr>
        <w:t>Data: ____________________</w:t>
      </w:r>
    </w:p>
    <w:tbl>
      <w:tblPr>
        <w:tblStyle w:val="TableGrid"/>
        <w:tblW w:w="0" w:type="auto"/>
        <w:tblLook w:val="04A0" w:firstRow="1" w:lastRow="0" w:firstColumn="1" w:lastColumn="0" w:noHBand="0" w:noVBand="1"/>
      </w:tblPr>
      <w:tblGrid>
        <w:gridCol w:w="2701"/>
        <w:gridCol w:w="6264"/>
      </w:tblGrid>
      <w:tr w:rsidR="00E97E42" w:rsidRPr="00A07239" w14:paraId="7D9C1A00" w14:textId="77777777" w:rsidTr="00E97E42">
        <w:trPr>
          <w:trHeight w:val="323"/>
        </w:trPr>
        <w:tc>
          <w:tcPr>
            <w:tcW w:w="2515" w:type="dxa"/>
            <w:vAlign w:val="center"/>
          </w:tcPr>
          <w:p w14:paraId="0E90B5C1" w14:textId="77777777" w:rsidR="00E97E42" w:rsidRDefault="00E97E42" w:rsidP="008B14C8">
            <w:pPr>
              <w:spacing w:after="0"/>
              <w:rPr>
                <w:rFonts w:ascii="Times New Roman" w:eastAsia="Times New Roman" w:hAnsi="Times New Roman" w:cs="Times New Roman"/>
                <w:b/>
                <w:color w:val="202124"/>
              </w:rPr>
            </w:pPr>
            <w:r w:rsidRPr="00226C9B">
              <w:rPr>
                <w:rFonts w:ascii="Times New Roman" w:eastAsia="Times New Roman" w:hAnsi="Times New Roman" w:cs="Times New Roman"/>
                <w:b/>
                <w:color w:val="202124"/>
                <w:lang w:val="mk-MK"/>
              </w:rPr>
              <w:t xml:space="preserve">I. Име на </w:t>
            </w:r>
            <w:r w:rsidR="003A52D8">
              <w:rPr>
                <w:rFonts w:ascii="Times New Roman" w:eastAsia="Times New Roman" w:hAnsi="Times New Roman" w:cs="Times New Roman"/>
                <w:b/>
                <w:color w:val="202124"/>
                <w:lang w:val="mk-MK"/>
              </w:rPr>
              <w:t>апликантот</w:t>
            </w:r>
            <w:r w:rsidR="00D80560" w:rsidRPr="00B05E5E">
              <w:rPr>
                <w:rFonts w:ascii="Times New Roman" w:eastAsia="Times New Roman" w:hAnsi="Times New Roman" w:cs="Times New Roman"/>
                <w:b/>
                <w:color w:val="202124"/>
                <w:lang w:val="ru-RU"/>
              </w:rPr>
              <w:t>/</w:t>
            </w:r>
            <w:r w:rsidR="003A52D8">
              <w:rPr>
                <w:rFonts w:ascii="Times New Roman" w:eastAsia="Times New Roman" w:hAnsi="Times New Roman" w:cs="Times New Roman"/>
                <w:b/>
                <w:color w:val="202124"/>
                <w:lang w:val="mk-MK"/>
              </w:rPr>
              <w:t>Општината:</w:t>
            </w:r>
          </w:p>
          <w:p w14:paraId="4B62C9E1" w14:textId="63CAB30D" w:rsidR="003544E3" w:rsidRPr="003544E3" w:rsidRDefault="003544E3" w:rsidP="008B14C8">
            <w:pPr>
              <w:spacing w:after="0"/>
              <w:rPr>
                <w:rFonts w:ascii="Times New Roman" w:eastAsia="Times New Roman" w:hAnsi="Times New Roman" w:cs="Times New Roman"/>
                <w:b/>
                <w:color w:val="202124"/>
              </w:rPr>
            </w:pPr>
            <w:r w:rsidRPr="003544E3">
              <w:rPr>
                <w:rFonts w:ascii="Times New Roman" w:eastAsia="Times New Roman" w:hAnsi="Times New Roman" w:cs="Times New Roman"/>
                <w:b/>
                <w:color w:val="202124"/>
              </w:rPr>
              <w:t xml:space="preserve">I. Emri i </w:t>
            </w:r>
            <w:proofErr w:type="spellStart"/>
            <w:r w:rsidRPr="003544E3">
              <w:rPr>
                <w:rFonts w:ascii="Times New Roman" w:eastAsia="Times New Roman" w:hAnsi="Times New Roman" w:cs="Times New Roman"/>
                <w:b/>
                <w:color w:val="202124"/>
              </w:rPr>
              <w:t>aplik</w:t>
            </w:r>
            <w:r>
              <w:rPr>
                <w:rFonts w:ascii="Times New Roman" w:eastAsia="Times New Roman" w:hAnsi="Times New Roman" w:cs="Times New Roman"/>
                <w:b/>
                <w:color w:val="202124"/>
              </w:rPr>
              <w:t>uesit</w:t>
            </w:r>
            <w:proofErr w:type="spellEnd"/>
            <w:r w:rsidRPr="003544E3">
              <w:rPr>
                <w:rFonts w:ascii="Times New Roman" w:eastAsia="Times New Roman" w:hAnsi="Times New Roman" w:cs="Times New Roman"/>
                <w:b/>
                <w:color w:val="202124"/>
              </w:rPr>
              <w:t>/</w:t>
            </w:r>
            <w:proofErr w:type="spellStart"/>
            <w:r w:rsidRPr="003544E3">
              <w:rPr>
                <w:rFonts w:ascii="Times New Roman" w:eastAsia="Times New Roman" w:hAnsi="Times New Roman" w:cs="Times New Roman"/>
                <w:b/>
                <w:color w:val="202124"/>
              </w:rPr>
              <w:t>Komuna</w:t>
            </w:r>
            <w:proofErr w:type="spellEnd"/>
            <w:r w:rsidRPr="003544E3">
              <w:rPr>
                <w:rFonts w:ascii="Times New Roman" w:eastAsia="Times New Roman" w:hAnsi="Times New Roman" w:cs="Times New Roman"/>
                <w:b/>
                <w:color w:val="202124"/>
              </w:rPr>
              <w:t>:</w:t>
            </w:r>
          </w:p>
        </w:tc>
        <w:tc>
          <w:tcPr>
            <w:tcW w:w="6264" w:type="dxa"/>
          </w:tcPr>
          <w:p w14:paraId="27E7AB1C" w14:textId="77777777" w:rsidR="00E97E42" w:rsidRPr="00226C9B" w:rsidRDefault="00E97E42">
            <w:pPr>
              <w:jc w:val="both"/>
              <w:rPr>
                <w:rFonts w:ascii="Times New Roman" w:eastAsia="Times New Roman" w:hAnsi="Times New Roman" w:cs="Times New Roman"/>
                <w:b/>
                <w:color w:val="202124"/>
                <w:lang w:val="mk-MK"/>
              </w:rPr>
            </w:pPr>
          </w:p>
        </w:tc>
      </w:tr>
      <w:tr w:rsidR="00AF5C81" w:rsidRPr="00226C9B" w14:paraId="28CFC432" w14:textId="77777777" w:rsidTr="00F61706">
        <w:trPr>
          <w:trHeight w:val="576"/>
        </w:trPr>
        <w:tc>
          <w:tcPr>
            <w:tcW w:w="2515" w:type="dxa"/>
            <w:vAlign w:val="center"/>
          </w:tcPr>
          <w:p w14:paraId="603B5709" w14:textId="77777777" w:rsidR="00AF5C81" w:rsidRDefault="003A52D8" w:rsidP="003A52D8">
            <w:pPr>
              <w:spacing w:after="0"/>
              <w:rPr>
                <w:rFonts w:ascii="Times New Roman" w:eastAsia="Times New Roman" w:hAnsi="Times New Roman" w:cs="Times New Roman"/>
                <w:b/>
                <w:color w:val="202124"/>
              </w:rPr>
            </w:pPr>
            <w:r w:rsidRPr="00226C9B">
              <w:rPr>
                <w:rFonts w:ascii="Times New Roman" w:eastAsia="Times New Roman" w:hAnsi="Times New Roman" w:cs="Times New Roman"/>
                <w:b/>
                <w:color w:val="202124"/>
                <w:lang w:val="mk-MK"/>
              </w:rPr>
              <w:t>II. Информации за контакт</w:t>
            </w:r>
          </w:p>
          <w:p w14:paraId="321EFA73" w14:textId="3785890A" w:rsidR="003544E3" w:rsidRPr="003544E3" w:rsidRDefault="003544E3" w:rsidP="003A52D8">
            <w:pPr>
              <w:spacing w:after="0"/>
              <w:rPr>
                <w:rFonts w:ascii="Times New Roman" w:eastAsia="Times New Roman" w:hAnsi="Times New Roman" w:cs="Times New Roman"/>
                <w:b/>
                <w:bCs/>
                <w:color w:val="202124"/>
              </w:rPr>
            </w:pPr>
            <w:r w:rsidRPr="003544E3">
              <w:rPr>
                <w:rFonts w:ascii="Times New Roman" w:eastAsia="Times New Roman" w:hAnsi="Times New Roman" w:cs="Times New Roman"/>
                <w:b/>
                <w:bCs/>
                <w:color w:val="202124"/>
              </w:rPr>
              <w:t xml:space="preserve">II. </w:t>
            </w:r>
            <w:proofErr w:type="spellStart"/>
            <w:r w:rsidRPr="003544E3">
              <w:rPr>
                <w:rFonts w:ascii="Times New Roman" w:eastAsia="Times New Roman" w:hAnsi="Times New Roman" w:cs="Times New Roman"/>
                <w:b/>
                <w:bCs/>
                <w:color w:val="202124"/>
              </w:rPr>
              <w:t>Informacionet</w:t>
            </w:r>
            <w:proofErr w:type="spellEnd"/>
            <w:r w:rsidRPr="003544E3">
              <w:rPr>
                <w:rFonts w:ascii="Times New Roman" w:eastAsia="Times New Roman" w:hAnsi="Times New Roman" w:cs="Times New Roman"/>
                <w:b/>
                <w:bCs/>
                <w:color w:val="202124"/>
              </w:rPr>
              <w:t xml:space="preserve"> </w:t>
            </w:r>
            <w:proofErr w:type="spellStart"/>
            <w:r w:rsidRPr="003544E3">
              <w:rPr>
                <w:rFonts w:ascii="Times New Roman" w:eastAsia="Times New Roman" w:hAnsi="Times New Roman" w:cs="Times New Roman"/>
                <w:b/>
                <w:bCs/>
                <w:color w:val="202124"/>
              </w:rPr>
              <w:t>për</w:t>
            </w:r>
            <w:proofErr w:type="spellEnd"/>
            <w:r w:rsidRPr="003544E3">
              <w:rPr>
                <w:rFonts w:ascii="Times New Roman" w:eastAsia="Times New Roman" w:hAnsi="Times New Roman" w:cs="Times New Roman"/>
                <w:b/>
                <w:bCs/>
                <w:color w:val="202124"/>
              </w:rPr>
              <w:t xml:space="preserve"> </w:t>
            </w:r>
            <w:proofErr w:type="spellStart"/>
            <w:r w:rsidRPr="003544E3">
              <w:rPr>
                <w:rFonts w:ascii="Times New Roman" w:eastAsia="Times New Roman" w:hAnsi="Times New Roman" w:cs="Times New Roman"/>
                <w:b/>
                <w:bCs/>
                <w:color w:val="202124"/>
              </w:rPr>
              <w:t>kontakt</w:t>
            </w:r>
            <w:proofErr w:type="spellEnd"/>
          </w:p>
        </w:tc>
        <w:tc>
          <w:tcPr>
            <w:tcW w:w="6264" w:type="dxa"/>
          </w:tcPr>
          <w:p w14:paraId="697AD87B" w14:textId="77777777" w:rsidR="00AF5C81" w:rsidRPr="00226C9B" w:rsidRDefault="00AF5C81">
            <w:pPr>
              <w:jc w:val="both"/>
              <w:rPr>
                <w:rFonts w:ascii="Times New Roman" w:eastAsia="Times New Roman" w:hAnsi="Times New Roman" w:cs="Times New Roman"/>
                <w:b/>
                <w:color w:val="202124"/>
                <w:lang w:val="mk-MK"/>
              </w:rPr>
            </w:pPr>
          </w:p>
        </w:tc>
      </w:tr>
      <w:tr w:rsidR="00BE7E75" w:rsidRPr="00226C9B" w14:paraId="04895A07" w14:textId="77777777" w:rsidTr="00F61706">
        <w:trPr>
          <w:trHeight w:val="576"/>
        </w:trPr>
        <w:tc>
          <w:tcPr>
            <w:tcW w:w="2515" w:type="dxa"/>
            <w:vAlign w:val="center"/>
          </w:tcPr>
          <w:p w14:paraId="7444083D" w14:textId="77777777" w:rsidR="00BE7E75" w:rsidRDefault="00BE7E75" w:rsidP="00F61706">
            <w:pPr>
              <w:spacing w:after="0"/>
              <w:jc w:val="right"/>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Адреса</w:t>
            </w:r>
            <w:r w:rsidR="008D5246" w:rsidRPr="00226C9B">
              <w:rPr>
                <w:rFonts w:ascii="Times New Roman" w:eastAsia="Times New Roman" w:hAnsi="Times New Roman" w:cs="Times New Roman"/>
                <w:color w:val="202124"/>
                <w:lang w:val="mk-MK"/>
              </w:rPr>
              <w:t xml:space="preserve"> на општината</w:t>
            </w:r>
            <w:r w:rsidRPr="00226C9B">
              <w:rPr>
                <w:rFonts w:ascii="Times New Roman" w:eastAsia="Times New Roman" w:hAnsi="Times New Roman" w:cs="Times New Roman"/>
                <w:color w:val="202124"/>
                <w:lang w:val="mk-MK"/>
              </w:rPr>
              <w:t>:</w:t>
            </w:r>
          </w:p>
          <w:p w14:paraId="5A443728" w14:textId="4817DA3B" w:rsidR="003544E3" w:rsidRPr="003544E3" w:rsidRDefault="003544E3" w:rsidP="00F61706">
            <w:pPr>
              <w:spacing w:after="0"/>
              <w:jc w:val="right"/>
              <w:rPr>
                <w:rFonts w:ascii="Times New Roman" w:eastAsia="Times New Roman" w:hAnsi="Times New Roman" w:cs="Times New Roman"/>
                <w:bCs/>
                <w:color w:val="202124"/>
              </w:rPr>
            </w:pPr>
            <w:proofErr w:type="spellStart"/>
            <w:r w:rsidRPr="003544E3">
              <w:rPr>
                <w:rFonts w:ascii="Times New Roman" w:eastAsia="Times New Roman" w:hAnsi="Times New Roman" w:cs="Times New Roman"/>
                <w:bCs/>
                <w:color w:val="202124"/>
              </w:rPr>
              <w:t>Adresa</w:t>
            </w:r>
            <w:proofErr w:type="spellEnd"/>
            <w:r w:rsidRPr="003544E3">
              <w:rPr>
                <w:rFonts w:ascii="Times New Roman" w:eastAsia="Times New Roman" w:hAnsi="Times New Roman" w:cs="Times New Roman"/>
                <w:bCs/>
                <w:color w:val="202124"/>
              </w:rPr>
              <w:t xml:space="preserve"> e </w:t>
            </w:r>
            <w:proofErr w:type="spellStart"/>
            <w:r w:rsidRPr="003544E3">
              <w:rPr>
                <w:rFonts w:ascii="Times New Roman" w:eastAsia="Times New Roman" w:hAnsi="Times New Roman" w:cs="Times New Roman"/>
                <w:bCs/>
                <w:color w:val="202124"/>
              </w:rPr>
              <w:t>komunës</w:t>
            </w:r>
            <w:proofErr w:type="spellEnd"/>
            <w:r w:rsidRPr="003544E3">
              <w:rPr>
                <w:rFonts w:ascii="Times New Roman" w:eastAsia="Times New Roman" w:hAnsi="Times New Roman" w:cs="Times New Roman"/>
                <w:bCs/>
                <w:color w:val="202124"/>
              </w:rPr>
              <w:t>:</w:t>
            </w:r>
          </w:p>
        </w:tc>
        <w:tc>
          <w:tcPr>
            <w:tcW w:w="6264" w:type="dxa"/>
          </w:tcPr>
          <w:p w14:paraId="0604E31C" w14:textId="77777777" w:rsidR="00BE7E75" w:rsidRPr="00226C9B" w:rsidRDefault="00BE7E75">
            <w:pPr>
              <w:jc w:val="both"/>
              <w:rPr>
                <w:rFonts w:ascii="Times New Roman" w:eastAsia="Times New Roman" w:hAnsi="Times New Roman" w:cs="Times New Roman"/>
                <w:b/>
                <w:color w:val="202124"/>
                <w:lang w:val="mk-MK"/>
              </w:rPr>
            </w:pPr>
          </w:p>
        </w:tc>
      </w:tr>
      <w:tr w:rsidR="00BE7E75" w:rsidRPr="00226C9B" w14:paraId="6EA0C3BE" w14:textId="77777777" w:rsidTr="00F61706">
        <w:trPr>
          <w:trHeight w:val="576"/>
        </w:trPr>
        <w:tc>
          <w:tcPr>
            <w:tcW w:w="2515" w:type="dxa"/>
            <w:vAlign w:val="center"/>
          </w:tcPr>
          <w:p w14:paraId="3CA318A6" w14:textId="77777777" w:rsidR="00BE7E75" w:rsidRDefault="00BE7E75" w:rsidP="00F61706">
            <w:pPr>
              <w:spacing w:after="0"/>
              <w:jc w:val="right"/>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Телефон:</w:t>
            </w:r>
          </w:p>
          <w:p w14:paraId="244F8281" w14:textId="52C179BF" w:rsidR="003544E3" w:rsidRPr="003544E3" w:rsidRDefault="003544E3" w:rsidP="00F61706">
            <w:pPr>
              <w:spacing w:after="0"/>
              <w:jc w:val="right"/>
              <w:rPr>
                <w:rFonts w:ascii="Times New Roman" w:eastAsia="Times New Roman" w:hAnsi="Times New Roman" w:cs="Times New Roman"/>
                <w:b/>
                <w:color w:val="202124"/>
              </w:rPr>
            </w:pPr>
            <w:proofErr w:type="spellStart"/>
            <w:r>
              <w:rPr>
                <w:rFonts w:ascii="Times New Roman" w:eastAsia="Times New Roman" w:hAnsi="Times New Roman" w:cs="Times New Roman"/>
                <w:color w:val="202124"/>
              </w:rPr>
              <w:t>Telefon</w:t>
            </w:r>
            <w:proofErr w:type="spellEnd"/>
            <w:r>
              <w:rPr>
                <w:rFonts w:ascii="Times New Roman" w:eastAsia="Times New Roman" w:hAnsi="Times New Roman" w:cs="Times New Roman"/>
                <w:color w:val="202124"/>
              </w:rPr>
              <w:t>:</w:t>
            </w:r>
          </w:p>
        </w:tc>
        <w:tc>
          <w:tcPr>
            <w:tcW w:w="6264" w:type="dxa"/>
          </w:tcPr>
          <w:p w14:paraId="194E5F0A" w14:textId="77777777" w:rsidR="00BE7E75" w:rsidRPr="00226C9B" w:rsidRDefault="00BE7E75" w:rsidP="00A64D1F">
            <w:pPr>
              <w:spacing w:after="0"/>
              <w:jc w:val="both"/>
              <w:rPr>
                <w:rFonts w:ascii="Times New Roman" w:eastAsia="Times New Roman" w:hAnsi="Times New Roman" w:cs="Times New Roman"/>
                <w:b/>
                <w:color w:val="202124"/>
                <w:lang w:val="mk-MK"/>
              </w:rPr>
            </w:pPr>
          </w:p>
        </w:tc>
      </w:tr>
      <w:tr w:rsidR="00BE7E75" w:rsidRPr="00226C9B" w14:paraId="4EEBAF0D" w14:textId="77777777" w:rsidTr="00F61706">
        <w:trPr>
          <w:trHeight w:val="576"/>
        </w:trPr>
        <w:tc>
          <w:tcPr>
            <w:tcW w:w="2515" w:type="dxa"/>
            <w:vAlign w:val="center"/>
          </w:tcPr>
          <w:p w14:paraId="074E1B4F" w14:textId="77777777" w:rsidR="00BE7E75" w:rsidRPr="003544E3" w:rsidRDefault="00BE7E75" w:rsidP="00F61706">
            <w:pPr>
              <w:spacing w:after="0"/>
              <w:jc w:val="right"/>
              <w:rPr>
                <w:rFonts w:ascii="Times New Roman" w:eastAsia="Times New Roman" w:hAnsi="Times New Roman" w:cs="Times New Roman"/>
                <w:color w:val="202124"/>
              </w:rPr>
            </w:pPr>
            <w:r w:rsidRPr="003544E3">
              <w:rPr>
                <w:rFonts w:ascii="Times New Roman" w:eastAsia="Times New Roman" w:hAnsi="Times New Roman" w:cs="Times New Roman"/>
                <w:color w:val="202124"/>
                <w:lang w:val="mk-MK"/>
              </w:rPr>
              <w:t>Е-пошта:</w:t>
            </w:r>
          </w:p>
          <w:p w14:paraId="28824A4F" w14:textId="3FF66221" w:rsidR="003544E3" w:rsidRPr="003544E3" w:rsidRDefault="003544E3" w:rsidP="00F61706">
            <w:pPr>
              <w:spacing w:after="0"/>
              <w:jc w:val="right"/>
              <w:rPr>
                <w:rFonts w:ascii="Times New Roman" w:eastAsia="Times New Roman" w:hAnsi="Times New Roman" w:cs="Times New Roman"/>
                <w:color w:val="202124"/>
              </w:rPr>
            </w:pPr>
            <w:r w:rsidRPr="003544E3">
              <w:rPr>
                <w:rFonts w:ascii="Times New Roman" w:eastAsia="Times New Roman" w:hAnsi="Times New Roman" w:cs="Times New Roman"/>
                <w:color w:val="202124"/>
              </w:rPr>
              <w:t>E-mail:</w:t>
            </w:r>
          </w:p>
        </w:tc>
        <w:tc>
          <w:tcPr>
            <w:tcW w:w="6264" w:type="dxa"/>
          </w:tcPr>
          <w:p w14:paraId="29697CF6" w14:textId="77777777" w:rsidR="00BE7E75" w:rsidRPr="00226C9B" w:rsidRDefault="00BE7E75" w:rsidP="00A64D1F">
            <w:pPr>
              <w:spacing w:after="0"/>
              <w:jc w:val="both"/>
              <w:rPr>
                <w:rFonts w:ascii="Times New Roman" w:eastAsia="Times New Roman" w:hAnsi="Times New Roman" w:cs="Times New Roman"/>
                <w:b/>
                <w:color w:val="202124"/>
                <w:lang w:val="mk-MK"/>
              </w:rPr>
            </w:pPr>
          </w:p>
        </w:tc>
      </w:tr>
      <w:tr w:rsidR="00610919" w:rsidRPr="00226C9B" w14:paraId="7AC82D16" w14:textId="77777777" w:rsidTr="00F61706">
        <w:trPr>
          <w:trHeight w:val="576"/>
        </w:trPr>
        <w:tc>
          <w:tcPr>
            <w:tcW w:w="2515" w:type="dxa"/>
            <w:vAlign w:val="center"/>
          </w:tcPr>
          <w:p w14:paraId="284B1AD3" w14:textId="77777777" w:rsidR="00610919" w:rsidRDefault="00852A29" w:rsidP="00F61706">
            <w:pPr>
              <w:spacing w:after="0"/>
              <w:jc w:val="right"/>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Лице за контакт:</w:t>
            </w:r>
          </w:p>
          <w:p w14:paraId="42A75CB7" w14:textId="5C2C25C8" w:rsidR="003544E3" w:rsidRPr="003544E3" w:rsidRDefault="003544E3" w:rsidP="00F61706">
            <w:pPr>
              <w:spacing w:after="0"/>
              <w:jc w:val="right"/>
              <w:rPr>
                <w:rFonts w:ascii="Times New Roman" w:eastAsia="Times New Roman" w:hAnsi="Times New Roman" w:cs="Times New Roman"/>
                <w:color w:val="202124"/>
              </w:rPr>
            </w:pPr>
            <w:r>
              <w:rPr>
                <w:rFonts w:ascii="Times New Roman" w:eastAsia="Times New Roman" w:hAnsi="Times New Roman" w:cs="Times New Roman"/>
                <w:color w:val="202124"/>
              </w:rPr>
              <w:t xml:space="preserve">Person </w:t>
            </w:r>
            <w:proofErr w:type="spellStart"/>
            <w:r>
              <w:rPr>
                <w:rFonts w:ascii="Times New Roman" w:eastAsia="Times New Roman" w:hAnsi="Times New Roman" w:cs="Times New Roman"/>
                <w:color w:val="202124"/>
              </w:rPr>
              <w:t>për</w:t>
            </w:r>
            <w:proofErr w:type="spellEnd"/>
            <w:r>
              <w:rPr>
                <w:rFonts w:ascii="Times New Roman" w:eastAsia="Times New Roman" w:hAnsi="Times New Roman" w:cs="Times New Roman"/>
                <w:color w:val="202124"/>
              </w:rPr>
              <w:t xml:space="preserve"> </w:t>
            </w:r>
            <w:proofErr w:type="spellStart"/>
            <w:r>
              <w:rPr>
                <w:rFonts w:ascii="Times New Roman" w:eastAsia="Times New Roman" w:hAnsi="Times New Roman" w:cs="Times New Roman"/>
                <w:color w:val="202124"/>
              </w:rPr>
              <w:t>kontakt</w:t>
            </w:r>
            <w:proofErr w:type="spellEnd"/>
            <w:r>
              <w:rPr>
                <w:rFonts w:ascii="Times New Roman" w:eastAsia="Times New Roman" w:hAnsi="Times New Roman" w:cs="Times New Roman"/>
                <w:color w:val="202124"/>
              </w:rPr>
              <w:t>:</w:t>
            </w:r>
          </w:p>
        </w:tc>
        <w:tc>
          <w:tcPr>
            <w:tcW w:w="6264" w:type="dxa"/>
          </w:tcPr>
          <w:p w14:paraId="299CADE7" w14:textId="77777777" w:rsidR="00610919" w:rsidRPr="00226C9B" w:rsidRDefault="00610919" w:rsidP="00A64D1F">
            <w:pPr>
              <w:spacing w:after="0"/>
              <w:jc w:val="both"/>
              <w:rPr>
                <w:rFonts w:ascii="Times New Roman" w:eastAsia="Times New Roman" w:hAnsi="Times New Roman" w:cs="Times New Roman"/>
                <w:b/>
                <w:color w:val="202124"/>
                <w:lang w:val="mk-MK"/>
              </w:rPr>
            </w:pPr>
          </w:p>
        </w:tc>
      </w:tr>
    </w:tbl>
    <w:p w14:paraId="6C76B1B5" w14:textId="77777777" w:rsidR="00E53FC3" w:rsidRDefault="00E53FC3">
      <w:pPr>
        <w:jc w:val="both"/>
        <w:rPr>
          <w:rFonts w:ascii="Times New Roman" w:eastAsia="Times New Roman" w:hAnsi="Times New Roman" w:cs="Times New Roman"/>
          <w:b/>
          <w:color w:val="202124"/>
        </w:rPr>
      </w:pPr>
    </w:p>
    <w:p w14:paraId="2671B9DE" w14:textId="77777777" w:rsidR="003544E3" w:rsidRDefault="003544E3">
      <w:pPr>
        <w:jc w:val="both"/>
        <w:rPr>
          <w:rFonts w:ascii="Times New Roman" w:eastAsia="Times New Roman" w:hAnsi="Times New Roman" w:cs="Times New Roman"/>
          <w:b/>
          <w:color w:val="202124"/>
        </w:rPr>
      </w:pPr>
    </w:p>
    <w:p w14:paraId="7BEF39B6" w14:textId="77777777" w:rsidR="003544E3" w:rsidRDefault="003544E3">
      <w:pPr>
        <w:jc w:val="both"/>
        <w:rPr>
          <w:rFonts w:ascii="Times New Roman" w:eastAsia="Times New Roman" w:hAnsi="Times New Roman" w:cs="Times New Roman"/>
          <w:b/>
          <w:color w:val="202124"/>
        </w:rPr>
      </w:pPr>
    </w:p>
    <w:p w14:paraId="677739FB" w14:textId="77777777" w:rsidR="003544E3" w:rsidRPr="003544E3" w:rsidRDefault="003544E3">
      <w:pPr>
        <w:jc w:val="both"/>
        <w:rPr>
          <w:rFonts w:ascii="Times New Roman" w:eastAsia="Times New Roman" w:hAnsi="Times New Roman" w:cs="Times New Roman"/>
          <w:b/>
          <w:color w:val="202124"/>
        </w:rPr>
      </w:pPr>
    </w:p>
    <w:p w14:paraId="761F7393" w14:textId="77777777" w:rsidR="00A964E3" w:rsidRDefault="00077BBE" w:rsidP="003544E3">
      <w:pPr>
        <w:pBdr>
          <w:bottom w:val="single" w:sz="4" w:space="1" w:color="auto"/>
        </w:pBdr>
        <w:spacing w:after="0"/>
        <w:jc w:val="both"/>
        <w:rPr>
          <w:rFonts w:ascii="Times New Roman" w:eastAsia="Times New Roman" w:hAnsi="Times New Roman" w:cs="Times New Roman"/>
          <w:b/>
          <w:color w:val="202124"/>
        </w:rPr>
      </w:pPr>
      <w:r w:rsidRPr="00226C9B">
        <w:rPr>
          <w:rFonts w:ascii="Times New Roman" w:eastAsia="Times New Roman" w:hAnsi="Times New Roman" w:cs="Times New Roman"/>
          <w:b/>
          <w:color w:val="202124"/>
          <w:lang w:val="mk-MK"/>
        </w:rPr>
        <w:lastRenderedPageBreak/>
        <w:t>III. Информации за проектот</w:t>
      </w:r>
    </w:p>
    <w:p w14:paraId="42D2A99E" w14:textId="557771FE" w:rsidR="003544E3" w:rsidRDefault="003544E3" w:rsidP="003544E3">
      <w:pPr>
        <w:pBdr>
          <w:bottom w:val="single" w:sz="4" w:space="1" w:color="auto"/>
        </w:pBdr>
        <w:spacing w:after="0"/>
        <w:jc w:val="both"/>
        <w:rPr>
          <w:rFonts w:ascii="Times New Roman" w:eastAsia="Times New Roman" w:hAnsi="Times New Roman" w:cs="Times New Roman"/>
          <w:b/>
          <w:color w:val="202124"/>
        </w:rPr>
      </w:pPr>
      <w:r>
        <w:rPr>
          <w:rFonts w:ascii="Times New Roman" w:eastAsia="Times New Roman" w:hAnsi="Times New Roman" w:cs="Times New Roman"/>
          <w:b/>
          <w:color w:val="202124"/>
        </w:rPr>
        <w:t xml:space="preserve">III. </w:t>
      </w:r>
      <w:proofErr w:type="spellStart"/>
      <w:r w:rsidRPr="003544E3">
        <w:rPr>
          <w:rFonts w:ascii="Times New Roman" w:eastAsia="Times New Roman" w:hAnsi="Times New Roman" w:cs="Times New Roman"/>
          <w:b/>
          <w:color w:val="202124"/>
        </w:rPr>
        <w:t>Informacione</w:t>
      </w:r>
      <w:proofErr w:type="spellEnd"/>
      <w:r w:rsidRPr="003544E3">
        <w:rPr>
          <w:rFonts w:ascii="Times New Roman" w:eastAsia="Times New Roman" w:hAnsi="Times New Roman" w:cs="Times New Roman"/>
          <w:b/>
          <w:color w:val="202124"/>
        </w:rPr>
        <w:t xml:space="preserve"> </w:t>
      </w:r>
      <w:proofErr w:type="spellStart"/>
      <w:r w:rsidRPr="003544E3">
        <w:rPr>
          <w:rFonts w:ascii="Times New Roman" w:eastAsia="Times New Roman" w:hAnsi="Times New Roman" w:cs="Times New Roman"/>
          <w:b/>
          <w:color w:val="202124"/>
        </w:rPr>
        <w:t>për</w:t>
      </w:r>
      <w:proofErr w:type="spellEnd"/>
      <w:r w:rsidRPr="003544E3">
        <w:rPr>
          <w:rFonts w:ascii="Times New Roman" w:eastAsia="Times New Roman" w:hAnsi="Times New Roman" w:cs="Times New Roman"/>
          <w:b/>
          <w:color w:val="202124"/>
        </w:rPr>
        <w:t xml:space="preserve"> </w:t>
      </w:r>
      <w:proofErr w:type="spellStart"/>
      <w:r w:rsidRPr="003544E3">
        <w:rPr>
          <w:rFonts w:ascii="Times New Roman" w:eastAsia="Times New Roman" w:hAnsi="Times New Roman" w:cs="Times New Roman"/>
          <w:b/>
          <w:color w:val="202124"/>
        </w:rPr>
        <w:t>projektin</w:t>
      </w:r>
      <w:proofErr w:type="spellEnd"/>
    </w:p>
    <w:p w14:paraId="4527B80C" w14:textId="77777777" w:rsidR="003544E3" w:rsidRDefault="003544E3" w:rsidP="00711E82">
      <w:pPr>
        <w:ind w:left="360"/>
        <w:jc w:val="both"/>
        <w:rPr>
          <w:rFonts w:ascii="Times New Roman" w:hAnsi="Times New Roman" w:cs="Times New Roman"/>
          <w:b/>
          <w:color w:val="202124"/>
        </w:rPr>
      </w:pPr>
    </w:p>
    <w:p w14:paraId="2FA1C2EB" w14:textId="63F83C21" w:rsidR="00A964E3" w:rsidRDefault="00077BBE" w:rsidP="003544E3">
      <w:pPr>
        <w:spacing w:after="0"/>
        <w:ind w:left="36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t>II</w:t>
      </w:r>
      <w:r w:rsidR="00D71A60" w:rsidRPr="00226C9B">
        <w:rPr>
          <w:rFonts w:ascii="Times New Roman" w:hAnsi="Times New Roman" w:cs="Times New Roman"/>
          <w:b/>
          <w:color w:val="202124"/>
          <w:lang w:val="mk-MK"/>
        </w:rPr>
        <w:t>I</w:t>
      </w:r>
      <w:r w:rsidRPr="00226C9B">
        <w:rPr>
          <w:rFonts w:ascii="Times New Roman" w:hAnsi="Times New Roman" w:cs="Times New Roman"/>
          <w:b/>
          <w:color w:val="202124"/>
          <w:lang w:val="mk-MK"/>
        </w:rPr>
        <w:t>.1.</w:t>
      </w:r>
      <w:r w:rsidRPr="00226C9B">
        <w:rPr>
          <w:rFonts w:ascii="Times New Roman" w:eastAsia="Times New Roman" w:hAnsi="Times New Roman" w:cs="Times New Roman"/>
          <w:color w:val="202124"/>
          <w:lang w:val="mk-MK"/>
        </w:rPr>
        <w:t xml:space="preserve"> Адаптација на</w:t>
      </w:r>
      <w:r w:rsidR="00AA7F80" w:rsidRPr="00B05E5E">
        <w:rPr>
          <w:rFonts w:ascii="Times New Roman" w:eastAsia="Times New Roman" w:hAnsi="Times New Roman" w:cs="Times New Roman"/>
          <w:color w:val="202124"/>
          <w:lang w:val="ru-RU"/>
        </w:rPr>
        <w:t xml:space="preserve"> (</w:t>
      </w:r>
      <w:r w:rsidR="00AA7F80" w:rsidRPr="00226C9B">
        <w:rPr>
          <w:rFonts w:ascii="Times New Roman" w:eastAsia="Times New Roman" w:hAnsi="Times New Roman" w:cs="Times New Roman"/>
          <w:color w:val="202124"/>
          <w:lang w:val="mk-MK"/>
        </w:rPr>
        <w:t>заокружи</w:t>
      </w:r>
      <w:r w:rsidR="00B45D37" w:rsidRPr="00226C9B">
        <w:rPr>
          <w:rFonts w:ascii="Times New Roman" w:eastAsia="Times New Roman" w:hAnsi="Times New Roman" w:cs="Times New Roman"/>
          <w:color w:val="202124"/>
          <w:lang w:val="mk-MK"/>
        </w:rPr>
        <w:t xml:space="preserve"> од понудените одговори</w:t>
      </w:r>
      <w:r w:rsidR="00AA7F80" w:rsidRPr="00226C9B">
        <w:rPr>
          <w:rFonts w:ascii="Times New Roman" w:eastAsia="Times New Roman" w:hAnsi="Times New Roman" w:cs="Times New Roman"/>
          <w:color w:val="202124"/>
          <w:lang w:val="mk-MK"/>
        </w:rPr>
        <w:t>)</w:t>
      </w:r>
      <w:r w:rsidR="00CE5C35" w:rsidRPr="00226C9B">
        <w:rPr>
          <w:rFonts w:ascii="Times New Roman" w:eastAsia="Times New Roman" w:hAnsi="Times New Roman" w:cs="Times New Roman"/>
          <w:color w:val="202124"/>
          <w:lang w:val="mk-MK"/>
        </w:rPr>
        <w:t>:</w:t>
      </w:r>
    </w:p>
    <w:p w14:paraId="185FAD0C" w14:textId="77777777" w:rsidR="003544E3" w:rsidRPr="00226C9B" w:rsidRDefault="003544E3" w:rsidP="003544E3">
      <w:pPr>
        <w:spacing w:after="0"/>
        <w:ind w:left="360"/>
        <w:jc w:val="both"/>
        <w:rPr>
          <w:rFonts w:ascii="Times New Roman" w:eastAsia="Times New Roman" w:hAnsi="Times New Roman" w:cs="Times New Roman"/>
          <w:color w:val="202124"/>
          <w:lang w:val="mk-MK"/>
        </w:rPr>
      </w:pPr>
      <w:r w:rsidRPr="00226C9B">
        <w:rPr>
          <w:rFonts w:ascii="Times New Roman" w:hAnsi="Times New Roman" w:cs="Times New Roman"/>
          <w:b/>
          <w:color w:val="202124"/>
          <w:lang w:val="mk-MK"/>
        </w:rPr>
        <w:t>III.1.</w:t>
      </w:r>
      <w:r w:rsidRPr="00226C9B">
        <w:rPr>
          <w:rFonts w:ascii="Times New Roman" w:eastAsia="Times New Roman" w:hAnsi="Times New Roman" w:cs="Times New Roman"/>
          <w:color w:val="202124"/>
          <w:lang w:val="mk-MK"/>
        </w:rPr>
        <w:t xml:space="preserve"> Адаптација на</w:t>
      </w:r>
      <w:r w:rsidRPr="00B05E5E">
        <w:rPr>
          <w:rFonts w:ascii="Times New Roman" w:eastAsia="Times New Roman" w:hAnsi="Times New Roman" w:cs="Times New Roman"/>
          <w:color w:val="202124"/>
          <w:lang w:val="ru-RU"/>
        </w:rPr>
        <w:t xml:space="preserve"> (</w:t>
      </w:r>
      <w:r w:rsidRPr="00226C9B">
        <w:rPr>
          <w:rFonts w:ascii="Times New Roman" w:eastAsia="Times New Roman" w:hAnsi="Times New Roman" w:cs="Times New Roman"/>
          <w:color w:val="202124"/>
          <w:lang w:val="mk-MK"/>
        </w:rPr>
        <w:t>заокружи од понудените одговори):</w:t>
      </w:r>
    </w:p>
    <w:p w14:paraId="6A674F72" w14:textId="77777777" w:rsidR="003544E3" w:rsidRPr="003544E3" w:rsidRDefault="003544E3" w:rsidP="00711E82">
      <w:pPr>
        <w:ind w:left="360"/>
        <w:jc w:val="both"/>
        <w:rPr>
          <w:rFonts w:ascii="Times New Roman" w:eastAsia="Times New Roman" w:hAnsi="Times New Roman" w:cs="Times New Roman"/>
          <w:color w:val="202124"/>
        </w:rPr>
      </w:pPr>
    </w:p>
    <w:p w14:paraId="4134FEB0" w14:textId="049BD778" w:rsidR="00B45D37" w:rsidRPr="00226C9B" w:rsidRDefault="00077BBE" w:rsidP="002B4780">
      <w:pPr>
        <w:pStyle w:val="ListParagraph"/>
        <w:numPr>
          <w:ilvl w:val="1"/>
          <w:numId w:val="49"/>
        </w:numPr>
        <w:spacing w:after="0"/>
        <w:ind w:left="540" w:hanging="180"/>
        <w:jc w:val="both"/>
        <w:rPr>
          <w:rFonts w:ascii="Times New Roman" w:eastAsia="Times New Roman" w:hAnsi="Times New Roman" w:cs="Times New Roman"/>
          <w:color w:val="202124"/>
          <w:lang w:val="mk-MK"/>
        </w:rPr>
      </w:pPr>
      <w:r w:rsidRPr="00226C9B">
        <w:rPr>
          <w:rFonts w:ascii="Times New Roman" w:eastAsia="Times New Roman" w:hAnsi="Times New Roman" w:cs="Times New Roman"/>
          <w:color w:val="202124"/>
          <w:lang w:val="mk-MK"/>
        </w:rPr>
        <w:t xml:space="preserve"> Простории во основно училиште </w:t>
      </w:r>
      <w:r w:rsidR="003544E3">
        <w:rPr>
          <w:rFonts w:ascii="Times New Roman" w:eastAsia="Times New Roman" w:hAnsi="Times New Roman" w:cs="Times New Roman"/>
          <w:color w:val="202124"/>
        </w:rPr>
        <w:t xml:space="preserve">/ </w:t>
      </w:r>
      <w:proofErr w:type="spellStart"/>
      <w:r w:rsidR="003544E3" w:rsidRPr="003544E3">
        <w:rPr>
          <w:rFonts w:ascii="Times New Roman" w:eastAsia="Times New Roman" w:hAnsi="Times New Roman" w:cs="Times New Roman"/>
          <w:color w:val="202124"/>
        </w:rPr>
        <w:t>Hapësira</w:t>
      </w:r>
      <w:proofErr w:type="spellEnd"/>
      <w:r w:rsidR="003544E3" w:rsidRPr="003544E3">
        <w:rPr>
          <w:rFonts w:ascii="Times New Roman" w:eastAsia="Times New Roman" w:hAnsi="Times New Roman" w:cs="Times New Roman"/>
          <w:color w:val="202124"/>
        </w:rPr>
        <w:t xml:space="preserve"> </w:t>
      </w:r>
      <w:proofErr w:type="spellStart"/>
      <w:r w:rsidR="003544E3" w:rsidRPr="003544E3">
        <w:rPr>
          <w:rFonts w:ascii="Times New Roman" w:eastAsia="Times New Roman" w:hAnsi="Times New Roman" w:cs="Times New Roman"/>
          <w:color w:val="202124"/>
        </w:rPr>
        <w:t>në</w:t>
      </w:r>
      <w:proofErr w:type="spellEnd"/>
      <w:r w:rsidR="003544E3" w:rsidRPr="003544E3">
        <w:rPr>
          <w:rFonts w:ascii="Times New Roman" w:eastAsia="Times New Roman" w:hAnsi="Times New Roman" w:cs="Times New Roman"/>
          <w:color w:val="202124"/>
        </w:rPr>
        <w:t xml:space="preserve"> </w:t>
      </w:r>
      <w:proofErr w:type="spellStart"/>
      <w:r w:rsidR="003544E3" w:rsidRPr="003544E3">
        <w:rPr>
          <w:rFonts w:ascii="Times New Roman" w:eastAsia="Times New Roman" w:hAnsi="Times New Roman" w:cs="Times New Roman"/>
          <w:color w:val="202124"/>
        </w:rPr>
        <w:t>shkollë</w:t>
      </w:r>
      <w:proofErr w:type="spellEnd"/>
      <w:r w:rsidR="003544E3" w:rsidRPr="003544E3">
        <w:rPr>
          <w:rFonts w:ascii="Times New Roman" w:eastAsia="Times New Roman" w:hAnsi="Times New Roman" w:cs="Times New Roman"/>
          <w:color w:val="202124"/>
        </w:rPr>
        <w:t xml:space="preserve"> </w:t>
      </w:r>
      <w:proofErr w:type="spellStart"/>
      <w:r w:rsidR="003544E3" w:rsidRPr="003544E3">
        <w:rPr>
          <w:rFonts w:ascii="Times New Roman" w:eastAsia="Times New Roman" w:hAnsi="Times New Roman" w:cs="Times New Roman"/>
          <w:color w:val="202124"/>
        </w:rPr>
        <w:t>fillore</w:t>
      </w:r>
      <w:proofErr w:type="spellEnd"/>
    </w:p>
    <w:p w14:paraId="6896AE04" w14:textId="616DA32C" w:rsidR="00B45D37" w:rsidRPr="003544E3" w:rsidRDefault="007926BA" w:rsidP="007926BA">
      <w:pPr>
        <w:pStyle w:val="ListParagraph"/>
        <w:spacing w:after="0"/>
        <w:ind w:left="360"/>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б</w:t>
      </w:r>
      <w:r w:rsidR="00077BBE" w:rsidRPr="00226C9B">
        <w:rPr>
          <w:rFonts w:ascii="Times New Roman" w:eastAsia="Times New Roman" w:hAnsi="Times New Roman" w:cs="Times New Roman"/>
          <w:color w:val="202124"/>
          <w:lang w:val="mk-MK"/>
        </w:rPr>
        <w:t xml:space="preserve">) Болница </w:t>
      </w:r>
      <w:r w:rsidR="003544E3">
        <w:rPr>
          <w:rFonts w:ascii="Times New Roman" w:eastAsia="Times New Roman" w:hAnsi="Times New Roman" w:cs="Times New Roman"/>
          <w:color w:val="202124"/>
        </w:rPr>
        <w:t>/ Spital</w:t>
      </w:r>
    </w:p>
    <w:p w14:paraId="1EBCFDCE" w14:textId="37902E0D" w:rsidR="00B45D37" w:rsidRPr="00E04D0F" w:rsidRDefault="007926BA" w:rsidP="007926BA">
      <w:pPr>
        <w:spacing w:after="0"/>
        <w:ind w:left="360"/>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в</w:t>
      </w:r>
      <w:r w:rsidR="00077BBE" w:rsidRPr="00226C9B">
        <w:rPr>
          <w:rFonts w:ascii="Times New Roman" w:eastAsia="Times New Roman" w:hAnsi="Times New Roman" w:cs="Times New Roman"/>
          <w:color w:val="202124"/>
          <w:lang w:val="mk-MK"/>
        </w:rPr>
        <w:t xml:space="preserve">) Дом на култура </w:t>
      </w:r>
      <w:r w:rsidR="00E04D0F">
        <w:rPr>
          <w:rFonts w:ascii="Times New Roman" w:eastAsia="Times New Roman" w:hAnsi="Times New Roman" w:cs="Times New Roman"/>
          <w:color w:val="202124"/>
        </w:rPr>
        <w:t xml:space="preserve">/ </w:t>
      </w:r>
      <w:proofErr w:type="spellStart"/>
      <w:r w:rsidR="00E04D0F" w:rsidRPr="00E04D0F">
        <w:rPr>
          <w:rFonts w:ascii="Times New Roman" w:eastAsia="Times New Roman" w:hAnsi="Times New Roman" w:cs="Times New Roman"/>
          <w:color w:val="202124"/>
        </w:rPr>
        <w:t>Shtëpia</w:t>
      </w:r>
      <w:proofErr w:type="spellEnd"/>
      <w:r w:rsidR="00E04D0F" w:rsidRPr="00E04D0F">
        <w:rPr>
          <w:rFonts w:ascii="Times New Roman" w:eastAsia="Times New Roman" w:hAnsi="Times New Roman" w:cs="Times New Roman"/>
          <w:color w:val="202124"/>
        </w:rPr>
        <w:t xml:space="preserve"> e </w:t>
      </w:r>
      <w:proofErr w:type="spellStart"/>
      <w:r w:rsidR="00E04D0F" w:rsidRPr="00E04D0F">
        <w:rPr>
          <w:rFonts w:ascii="Times New Roman" w:eastAsia="Times New Roman" w:hAnsi="Times New Roman" w:cs="Times New Roman"/>
          <w:color w:val="202124"/>
        </w:rPr>
        <w:t>kulturës</w:t>
      </w:r>
      <w:proofErr w:type="spellEnd"/>
    </w:p>
    <w:p w14:paraId="6156949B" w14:textId="0A7609C3" w:rsidR="00B45D37" w:rsidRPr="00E04D0F" w:rsidRDefault="007926BA" w:rsidP="007926BA">
      <w:pPr>
        <w:spacing w:after="0"/>
        <w:ind w:left="360"/>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г</w:t>
      </w:r>
      <w:r w:rsidR="00077BBE" w:rsidRPr="00226C9B">
        <w:rPr>
          <w:rFonts w:ascii="Times New Roman" w:eastAsia="Times New Roman" w:hAnsi="Times New Roman" w:cs="Times New Roman"/>
          <w:color w:val="202124"/>
          <w:lang w:val="mk-MK"/>
        </w:rPr>
        <w:t>) Месна заедница</w:t>
      </w:r>
      <w:r w:rsidR="00E04D0F">
        <w:rPr>
          <w:rFonts w:ascii="Times New Roman" w:eastAsia="Times New Roman" w:hAnsi="Times New Roman" w:cs="Times New Roman"/>
          <w:color w:val="202124"/>
        </w:rPr>
        <w:t xml:space="preserve"> / </w:t>
      </w:r>
      <w:proofErr w:type="spellStart"/>
      <w:r w:rsidR="00E04D0F" w:rsidRPr="00E04D0F">
        <w:rPr>
          <w:rFonts w:ascii="Times New Roman" w:eastAsia="Times New Roman" w:hAnsi="Times New Roman" w:cs="Times New Roman"/>
          <w:color w:val="202124"/>
        </w:rPr>
        <w:t>Bashkësia</w:t>
      </w:r>
      <w:proofErr w:type="spellEnd"/>
      <w:r w:rsidR="00E04D0F" w:rsidRPr="00E04D0F">
        <w:rPr>
          <w:rFonts w:ascii="Times New Roman" w:eastAsia="Times New Roman" w:hAnsi="Times New Roman" w:cs="Times New Roman"/>
          <w:color w:val="202124"/>
        </w:rPr>
        <w:t xml:space="preserve"> </w:t>
      </w:r>
      <w:proofErr w:type="spellStart"/>
      <w:r w:rsidR="00E04D0F" w:rsidRPr="00E04D0F">
        <w:rPr>
          <w:rFonts w:ascii="Times New Roman" w:eastAsia="Times New Roman" w:hAnsi="Times New Roman" w:cs="Times New Roman"/>
          <w:color w:val="202124"/>
        </w:rPr>
        <w:t>lokale</w:t>
      </w:r>
      <w:proofErr w:type="spellEnd"/>
    </w:p>
    <w:p w14:paraId="3FBD2A9F" w14:textId="31A541DC" w:rsidR="00A964E3" w:rsidRPr="00E04D0F" w:rsidRDefault="007926BA" w:rsidP="00711E82">
      <w:pPr>
        <w:spacing w:after="0"/>
        <w:ind w:left="360"/>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д</w:t>
      </w:r>
      <w:r w:rsidR="00077BBE" w:rsidRPr="00226C9B">
        <w:rPr>
          <w:rFonts w:ascii="Times New Roman" w:eastAsia="Times New Roman" w:hAnsi="Times New Roman" w:cs="Times New Roman"/>
          <w:color w:val="202124"/>
          <w:lang w:val="mk-MK"/>
        </w:rPr>
        <w:t>) Друга општинска зграда</w:t>
      </w:r>
      <w:r w:rsidR="00E04D0F">
        <w:rPr>
          <w:rFonts w:ascii="Times New Roman" w:eastAsia="Times New Roman" w:hAnsi="Times New Roman" w:cs="Times New Roman"/>
          <w:color w:val="202124"/>
        </w:rPr>
        <w:t xml:space="preserve"> / </w:t>
      </w:r>
      <w:proofErr w:type="spellStart"/>
      <w:r w:rsidR="00E04D0F" w:rsidRPr="00E04D0F">
        <w:rPr>
          <w:rFonts w:ascii="Times New Roman" w:eastAsia="Times New Roman" w:hAnsi="Times New Roman" w:cs="Times New Roman"/>
          <w:color w:val="202124"/>
        </w:rPr>
        <w:t>Ndërtesë</w:t>
      </w:r>
      <w:proofErr w:type="spellEnd"/>
      <w:r w:rsidR="00E04D0F" w:rsidRPr="00E04D0F">
        <w:rPr>
          <w:rFonts w:ascii="Times New Roman" w:eastAsia="Times New Roman" w:hAnsi="Times New Roman" w:cs="Times New Roman"/>
          <w:color w:val="202124"/>
        </w:rPr>
        <w:t xml:space="preserve"> </w:t>
      </w:r>
      <w:proofErr w:type="spellStart"/>
      <w:r w:rsidR="00E04D0F" w:rsidRPr="00E04D0F">
        <w:rPr>
          <w:rFonts w:ascii="Times New Roman" w:eastAsia="Times New Roman" w:hAnsi="Times New Roman" w:cs="Times New Roman"/>
          <w:color w:val="202124"/>
        </w:rPr>
        <w:t>tjetër</w:t>
      </w:r>
      <w:proofErr w:type="spellEnd"/>
      <w:r w:rsidR="00E04D0F" w:rsidRPr="00E04D0F">
        <w:rPr>
          <w:rFonts w:ascii="Times New Roman" w:eastAsia="Times New Roman" w:hAnsi="Times New Roman" w:cs="Times New Roman"/>
          <w:color w:val="202124"/>
        </w:rPr>
        <w:t xml:space="preserve"> </w:t>
      </w:r>
      <w:proofErr w:type="spellStart"/>
      <w:r w:rsidR="00E04D0F" w:rsidRPr="00E04D0F">
        <w:rPr>
          <w:rFonts w:ascii="Times New Roman" w:eastAsia="Times New Roman" w:hAnsi="Times New Roman" w:cs="Times New Roman"/>
          <w:color w:val="202124"/>
        </w:rPr>
        <w:t>komunale</w:t>
      </w:r>
      <w:proofErr w:type="spellEnd"/>
    </w:p>
    <w:p w14:paraId="1B26C4A5" w14:textId="77777777" w:rsidR="007926BA" w:rsidRPr="00226C9B" w:rsidRDefault="007926BA" w:rsidP="007926BA">
      <w:pPr>
        <w:spacing w:after="0"/>
        <w:jc w:val="both"/>
        <w:rPr>
          <w:rFonts w:ascii="Times New Roman" w:eastAsia="Times New Roman" w:hAnsi="Times New Roman" w:cs="Times New Roman"/>
          <w:color w:val="202124"/>
          <w:lang w:val="mk-MK"/>
        </w:rPr>
      </w:pPr>
    </w:p>
    <w:p w14:paraId="5718F43F" w14:textId="36DE4558" w:rsidR="00A964E3" w:rsidRDefault="00077BBE" w:rsidP="00E04D0F">
      <w:pPr>
        <w:spacing w:after="0"/>
        <w:ind w:left="36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t>II</w:t>
      </w:r>
      <w:r w:rsidR="00D71A60" w:rsidRPr="00226C9B">
        <w:rPr>
          <w:rFonts w:ascii="Times New Roman" w:hAnsi="Times New Roman" w:cs="Times New Roman"/>
          <w:b/>
          <w:color w:val="202124"/>
          <w:lang w:val="mk-MK"/>
        </w:rPr>
        <w:t>I</w:t>
      </w:r>
      <w:r w:rsidRPr="00226C9B">
        <w:rPr>
          <w:rFonts w:ascii="Times New Roman" w:hAnsi="Times New Roman" w:cs="Times New Roman"/>
          <w:b/>
          <w:color w:val="202124"/>
          <w:lang w:val="mk-MK"/>
        </w:rPr>
        <w:t>.2.</w:t>
      </w:r>
      <w:r w:rsidRPr="00226C9B">
        <w:rPr>
          <w:rFonts w:ascii="Times New Roman" w:eastAsia="Times New Roman" w:hAnsi="Times New Roman" w:cs="Times New Roman"/>
          <w:color w:val="202124"/>
          <w:lang w:val="mk-MK"/>
        </w:rPr>
        <w:t xml:space="preserve"> Локација</w:t>
      </w:r>
      <w:r w:rsidR="003854C0" w:rsidRPr="00B05E5E">
        <w:rPr>
          <w:rFonts w:ascii="Times New Roman" w:eastAsia="Times New Roman" w:hAnsi="Times New Roman" w:cs="Times New Roman"/>
          <w:color w:val="202124"/>
          <w:lang w:val="ru-RU"/>
        </w:rPr>
        <w:t>/</w:t>
      </w:r>
      <w:r w:rsidR="003854C0" w:rsidRPr="00226C9B">
        <w:rPr>
          <w:rFonts w:ascii="Times New Roman" w:eastAsia="Times New Roman" w:hAnsi="Times New Roman" w:cs="Times New Roman"/>
          <w:color w:val="202124"/>
          <w:lang w:val="mk-MK"/>
        </w:rPr>
        <w:t>населено место</w:t>
      </w:r>
      <w:r w:rsidRPr="00226C9B">
        <w:rPr>
          <w:rFonts w:ascii="Times New Roman" w:eastAsia="Times New Roman" w:hAnsi="Times New Roman" w:cs="Times New Roman"/>
          <w:color w:val="202124"/>
          <w:lang w:val="mk-MK"/>
        </w:rPr>
        <w:t xml:space="preserve"> на </w:t>
      </w:r>
      <w:r w:rsidR="00CE5C35" w:rsidRPr="00226C9B">
        <w:rPr>
          <w:rFonts w:ascii="Times New Roman" w:eastAsia="Times New Roman" w:hAnsi="Times New Roman" w:cs="Times New Roman"/>
          <w:color w:val="202124"/>
          <w:lang w:val="mk-MK"/>
        </w:rPr>
        <w:t>простори</w:t>
      </w:r>
      <w:r w:rsidR="003854C0" w:rsidRPr="00226C9B">
        <w:rPr>
          <w:rFonts w:ascii="Times New Roman" w:eastAsia="Times New Roman" w:hAnsi="Times New Roman" w:cs="Times New Roman"/>
          <w:color w:val="202124"/>
          <w:lang w:val="mk-MK"/>
        </w:rPr>
        <w:t>ите</w:t>
      </w:r>
      <w:r w:rsidR="00CE5C35" w:rsidRPr="00226C9B">
        <w:rPr>
          <w:rFonts w:ascii="Times New Roman" w:eastAsia="Times New Roman" w:hAnsi="Times New Roman" w:cs="Times New Roman"/>
          <w:color w:val="202124"/>
          <w:lang w:val="mk-MK"/>
        </w:rPr>
        <w:t>:</w:t>
      </w:r>
      <w:r w:rsidR="003854C0" w:rsidRPr="00226C9B">
        <w:rPr>
          <w:rFonts w:ascii="Times New Roman" w:eastAsia="Times New Roman" w:hAnsi="Times New Roman" w:cs="Times New Roman"/>
          <w:color w:val="202124"/>
          <w:lang w:val="mk-MK"/>
        </w:rPr>
        <w:t xml:space="preserve"> </w:t>
      </w:r>
    </w:p>
    <w:p w14:paraId="7A9EBB51" w14:textId="36468F7A" w:rsidR="00E04D0F" w:rsidRPr="00E04D0F" w:rsidRDefault="00E04D0F" w:rsidP="00E04D0F">
      <w:pPr>
        <w:spacing w:after="0"/>
        <w:ind w:left="360"/>
        <w:jc w:val="both"/>
        <w:rPr>
          <w:rFonts w:ascii="Times New Roman" w:eastAsia="Times New Roman" w:hAnsi="Times New Roman" w:cs="Times New Roman"/>
          <w:color w:val="202124"/>
        </w:rPr>
      </w:pPr>
      <w:r w:rsidRPr="00E04D0F">
        <w:rPr>
          <w:rFonts w:ascii="Times New Roman" w:eastAsia="Times New Roman" w:hAnsi="Times New Roman" w:cs="Times New Roman"/>
          <w:b/>
          <w:bCs/>
          <w:color w:val="202124"/>
        </w:rPr>
        <w:t xml:space="preserve">III.2. </w:t>
      </w:r>
      <w:proofErr w:type="spellStart"/>
      <w:r w:rsidRPr="00E04D0F">
        <w:rPr>
          <w:rFonts w:ascii="Times New Roman" w:eastAsia="Times New Roman" w:hAnsi="Times New Roman" w:cs="Times New Roman"/>
          <w:color w:val="202124"/>
        </w:rPr>
        <w:t>Lokacioni</w:t>
      </w:r>
      <w:proofErr w:type="spellEnd"/>
      <w:r w:rsidRPr="00E04D0F">
        <w:rPr>
          <w:rFonts w:ascii="Times New Roman" w:eastAsia="Times New Roman" w:hAnsi="Times New Roman" w:cs="Times New Roman"/>
          <w:color w:val="202124"/>
        </w:rPr>
        <w:t xml:space="preserve"> / </w:t>
      </w:r>
      <w:proofErr w:type="spellStart"/>
      <w:r w:rsidRPr="00E04D0F">
        <w:rPr>
          <w:rFonts w:ascii="Times New Roman" w:eastAsia="Times New Roman" w:hAnsi="Times New Roman" w:cs="Times New Roman"/>
          <w:color w:val="202124"/>
        </w:rPr>
        <w:t>vendndodhja</w:t>
      </w:r>
      <w:proofErr w:type="spellEnd"/>
      <w:r w:rsidRPr="00E04D0F">
        <w:rPr>
          <w:rFonts w:ascii="Times New Roman" w:eastAsia="Times New Roman" w:hAnsi="Times New Roman" w:cs="Times New Roman"/>
          <w:color w:val="202124"/>
        </w:rPr>
        <w:t xml:space="preserve"> e </w:t>
      </w:r>
      <w:proofErr w:type="spellStart"/>
      <w:r w:rsidRPr="00E04D0F">
        <w:rPr>
          <w:rFonts w:ascii="Times New Roman" w:eastAsia="Times New Roman" w:hAnsi="Times New Roman" w:cs="Times New Roman"/>
          <w:color w:val="202124"/>
        </w:rPr>
        <w:t>hapësirave</w:t>
      </w:r>
      <w:proofErr w:type="spellEnd"/>
      <w:r w:rsidRPr="00E04D0F">
        <w:rPr>
          <w:rFonts w:ascii="Times New Roman" w:eastAsia="Times New Roman" w:hAnsi="Times New Roman" w:cs="Times New Roman"/>
          <w:color w:val="202124"/>
        </w:rPr>
        <w:t>:</w:t>
      </w:r>
    </w:p>
    <w:p w14:paraId="307ABA48" w14:textId="77777777" w:rsidR="00E04D0F" w:rsidRDefault="00E04D0F" w:rsidP="00711E82">
      <w:pPr>
        <w:ind w:left="360"/>
        <w:jc w:val="both"/>
        <w:rPr>
          <w:rFonts w:ascii="Times New Roman" w:hAnsi="Times New Roman" w:cs="Times New Roman"/>
          <w:b/>
          <w:color w:val="202124"/>
        </w:rPr>
      </w:pPr>
    </w:p>
    <w:p w14:paraId="735EF099" w14:textId="636839B5" w:rsidR="00A964E3" w:rsidRDefault="00077BBE" w:rsidP="00E04D0F">
      <w:pPr>
        <w:spacing w:after="0"/>
        <w:ind w:left="36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t>II</w:t>
      </w:r>
      <w:r w:rsidR="00D71A60" w:rsidRPr="00226C9B">
        <w:rPr>
          <w:rFonts w:ascii="Times New Roman" w:hAnsi="Times New Roman" w:cs="Times New Roman"/>
          <w:b/>
          <w:color w:val="202124"/>
          <w:lang w:val="mk-MK"/>
        </w:rPr>
        <w:t>I</w:t>
      </w:r>
      <w:r w:rsidRPr="00226C9B">
        <w:rPr>
          <w:rFonts w:ascii="Times New Roman" w:hAnsi="Times New Roman" w:cs="Times New Roman"/>
          <w:b/>
          <w:color w:val="202124"/>
          <w:lang w:val="mk-MK"/>
        </w:rPr>
        <w:t>.2.1</w:t>
      </w:r>
      <w:r w:rsidRPr="00226C9B">
        <w:rPr>
          <w:rFonts w:ascii="Times New Roman" w:eastAsia="Times New Roman" w:hAnsi="Times New Roman" w:cs="Times New Roman"/>
          <w:color w:val="202124"/>
          <w:lang w:val="mk-MK"/>
        </w:rPr>
        <w:t xml:space="preserve"> Адреса: _________________</w:t>
      </w:r>
    </w:p>
    <w:p w14:paraId="675E6129" w14:textId="1130BF5A" w:rsidR="00E04D0F" w:rsidRDefault="00E04D0F" w:rsidP="00E04D0F">
      <w:pPr>
        <w:spacing w:after="0"/>
        <w:ind w:left="360"/>
        <w:jc w:val="both"/>
        <w:rPr>
          <w:rFonts w:ascii="Times New Roman" w:hAnsi="Times New Roman" w:cs="Times New Roman"/>
          <w:b/>
          <w:color w:val="202124"/>
        </w:rPr>
      </w:pPr>
      <w:r>
        <w:rPr>
          <w:rFonts w:ascii="Times New Roman" w:hAnsi="Times New Roman" w:cs="Times New Roman"/>
          <w:b/>
          <w:color w:val="202124"/>
        </w:rPr>
        <w:t xml:space="preserve">III.2.1 </w:t>
      </w:r>
      <w:proofErr w:type="spellStart"/>
      <w:r w:rsidRPr="00E04D0F">
        <w:rPr>
          <w:rFonts w:ascii="Times New Roman" w:hAnsi="Times New Roman" w:cs="Times New Roman"/>
          <w:bCs/>
          <w:color w:val="202124"/>
        </w:rPr>
        <w:t>Adresa</w:t>
      </w:r>
      <w:proofErr w:type="spellEnd"/>
      <w:r w:rsidRPr="00E04D0F">
        <w:rPr>
          <w:rFonts w:ascii="Times New Roman" w:hAnsi="Times New Roman" w:cs="Times New Roman"/>
          <w:bCs/>
          <w:color w:val="202124"/>
        </w:rPr>
        <w:t>:</w:t>
      </w:r>
      <w:r>
        <w:rPr>
          <w:rFonts w:ascii="Times New Roman" w:hAnsi="Times New Roman" w:cs="Times New Roman"/>
          <w:b/>
          <w:color w:val="202124"/>
        </w:rPr>
        <w:t xml:space="preserve"> </w:t>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r>
      <w:r>
        <w:rPr>
          <w:rFonts w:ascii="Times New Roman" w:hAnsi="Times New Roman" w:cs="Times New Roman"/>
          <w:b/>
          <w:color w:val="202124"/>
        </w:rPr>
        <w:softHyphen/>
        <w:t>_________________</w:t>
      </w:r>
    </w:p>
    <w:p w14:paraId="55923E8D" w14:textId="77777777" w:rsidR="00E04D0F" w:rsidRPr="00E04D0F" w:rsidRDefault="00E04D0F" w:rsidP="00E04D0F">
      <w:pPr>
        <w:spacing w:after="0"/>
        <w:ind w:left="360"/>
        <w:jc w:val="both"/>
        <w:rPr>
          <w:rFonts w:ascii="Times New Roman" w:eastAsia="Times New Roman" w:hAnsi="Times New Roman" w:cs="Times New Roman"/>
          <w:color w:val="202124"/>
        </w:rPr>
      </w:pPr>
    </w:p>
    <w:p w14:paraId="1C410403" w14:textId="10C35B9C" w:rsidR="00A964E3" w:rsidRDefault="00077BBE" w:rsidP="00E04D0F">
      <w:pPr>
        <w:spacing w:after="0"/>
        <w:ind w:left="36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t>II</w:t>
      </w:r>
      <w:r w:rsidR="00D71A60" w:rsidRPr="00226C9B">
        <w:rPr>
          <w:rFonts w:ascii="Times New Roman" w:hAnsi="Times New Roman" w:cs="Times New Roman"/>
          <w:b/>
          <w:color w:val="202124"/>
          <w:lang w:val="mk-MK"/>
        </w:rPr>
        <w:t>I</w:t>
      </w:r>
      <w:r w:rsidRPr="00226C9B">
        <w:rPr>
          <w:rFonts w:ascii="Times New Roman" w:hAnsi="Times New Roman" w:cs="Times New Roman"/>
          <w:b/>
          <w:color w:val="202124"/>
          <w:lang w:val="mk-MK"/>
        </w:rPr>
        <w:t>.3</w:t>
      </w:r>
      <w:r w:rsidRPr="00226C9B">
        <w:rPr>
          <w:rFonts w:ascii="Times New Roman" w:eastAsia="Times New Roman" w:hAnsi="Times New Roman" w:cs="Times New Roman"/>
          <w:color w:val="202124"/>
          <w:lang w:val="mk-MK"/>
        </w:rPr>
        <w:t xml:space="preserve"> Облик на проширување на капацитети:</w:t>
      </w:r>
    </w:p>
    <w:p w14:paraId="35C21BB7" w14:textId="6967B993" w:rsidR="00E04D0F" w:rsidRDefault="00E04D0F" w:rsidP="00E04D0F">
      <w:pPr>
        <w:spacing w:after="0"/>
        <w:ind w:left="360"/>
        <w:jc w:val="both"/>
        <w:rPr>
          <w:rFonts w:ascii="Times New Roman" w:eastAsia="Times New Roman" w:hAnsi="Times New Roman" w:cs="Times New Roman"/>
          <w:color w:val="202124"/>
        </w:rPr>
      </w:pPr>
      <w:r w:rsidRPr="00E04D0F">
        <w:rPr>
          <w:rFonts w:ascii="Times New Roman" w:eastAsia="Times New Roman" w:hAnsi="Times New Roman" w:cs="Times New Roman"/>
          <w:b/>
          <w:bCs/>
          <w:color w:val="202124"/>
        </w:rPr>
        <w:t>III.3</w:t>
      </w:r>
      <w:r w:rsidRPr="00E04D0F">
        <w:rPr>
          <w:rFonts w:ascii="Times New Roman" w:eastAsia="Times New Roman" w:hAnsi="Times New Roman" w:cs="Times New Roman"/>
          <w:color w:val="202124"/>
        </w:rPr>
        <w:t xml:space="preserve"> Forma e </w:t>
      </w:r>
      <w:proofErr w:type="spellStart"/>
      <w:r w:rsidRPr="00E04D0F">
        <w:rPr>
          <w:rFonts w:ascii="Times New Roman" w:eastAsia="Times New Roman" w:hAnsi="Times New Roman" w:cs="Times New Roman"/>
          <w:color w:val="202124"/>
        </w:rPr>
        <w:t>zgjerimit</w:t>
      </w:r>
      <w:proofErr w:type="spellEnd"/>
      <w:r w:rsidRPr="00E04D0F">
        <w:rPr>
          <w:rFonts w:ascii="Times New Roman" w:eastAsia="Times New Roman" w:hAnsi="Times New Roman" w:cs="Times New Roman"/>
          <w:color w:val="202124"/>
        </w:rPr>
        <w:t xml:space="preserve"> </w:t>
      </w:r>
      <w:proofErr w:type="spellStart"/>
      <w:r w:rsidRPr="00E04D0F">
        <w:rPr>
          <w:rFonts w:ascii="Times New Roman" w:eastAsia="Times New Roman" w:hAnsi="Times New Roman" w:cs="Times New Roman"/>
          <w:color w:val="202124"/>
        </w:rPr>
        <w:t>të</w:t>
      </w:r>
      <w:proofErr w:type="spellEnd"/>
      <w:r w:rsidRPr="00E04D0F">
        <w:rPr>
          <w:rFonts w:ascii="Times New Roman" w:eastAsia="Times New Roman" w:hAnsi="Times New Roman" w:cs="Times New Roman"/>
          <w:color w:val="202124"/>
        </w:rPr>
        <w:t xml:space="preserve"> </w:t>
      </w:r>
      <w:proofErr w:type="spellStart"/>
      <w:r w:rsidRPr="00E04D0F">
        <w:rPr>
          <w:rFonts w:ascii="Times New Roman" w:eastAsia="Times New Roman" w:hAnsi="Times New Roman" w:cs="Times New Roman"/>
          <w:color w:val="202124"/>
        </w:rPr>
        <w:t>kapaciteteve</w:t>
      </w:r>
      <w:proofErr w:type="spellEnd"/>
      <w:r w:rsidRPr="00E04D0F">
        <w:rPr>
          <w:rFonts w:ascii="Times New Roman" w:eastAsia="Times New Roman" w:hAnsi="Times New Roman" w:cs="Times New Roman"/>
          <w:color w:val="202124"/>
        </w:rPr>
        <w:t>:</w:t>
      </w:r>
    </w:p>
    <w:p w14:paraId="3178D7D9" w14:textId="77777777" w:rsidR="00E04D0F" w:rsidRPr="00E04D0F" w:rsidRDefault="00E04D0F" w:rsidP="00E04D0F">
      <w:pPr>
        <w:spacing w:after="0"/>
        <w:ind w:left="360"/>
        <w:jc w:val="both"/>
        <w:rPr>
          <w:rFonts w:ascii="Times New Roman" w:eastAsia="Times New Roman" w:hAnsi="Times New Roman" w:cs="Times New Roman"/>
          <w:color w:val="202124"/>
        </w:rPr>
      </w:pPr>
    </w:p>
    <w:p w14:paraId="0543A642" w14:textId="319E355B" w:rsidR="00A964E3" w:rsidRDefault="00077BBE" w:rsidP="00BE0E2E">
      <w:pPr>
        <w:spacing w:after="0"/>
        <w:ind w:left="36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t>II</w:t>
      </w:r>
      <w:r w:rsidR="00D71A60" w:rsidRPr="00226C9B">
        <w:rPr>
          <w:rFonts w:ascii="Times New Roman" w:hAnsi="Times New Roman" w:cs="Times New Roman"/>
          <w:b/>
          <w:color w:val="202124"/>
          <w:lang w:val="mk-MK"/>
        </w:rPr>
        <w:t>I</w:t>
      </w:r>
      <w:r w:rsidRPr="00226C9B">
        <w:rPr>
          <w:rFonts w:ascii="Times New Roman" w:hAnsi="Times New Roman" w:cs="Times New Roman"/>
          <w:b/>
          <w:color w:val="202124"/>
          <w:lang w:val="mk-MK"/>
        </w:rPr>
        <w:t>.3.1</w:t>
      </w:r>
      <w:r w:rsidRPr="00226C9B">
        <w:rPr>
          <w:rFonts w:ascii="Times New Roman" w:eastAsia="Times New Roman" w:hAnsi="Times New Roman" w:cs="Times New Roman"/>
          <w:color w:val="202124"/>
          <w:lang w:val="mk-MK"/>
        </w:rPr>
        <w:t xml:space="preserve"> Група за згрижување и воспитание на деца од предучилишна возраст во други просторни услови во општината</w:t>
      </w:r>
    </w:p>
    <w:p w14:paraId="0BA18245" w14:textId="44C069E1" w:rsidR="00BE0E2E" w:rsidRDefault="00BE0E2E" w:rsidP="00BE0E2E">
      <w:pPr>
        <w:spacing w:after="0"/>
        <w:ind w:left="360"/>
        <w:jc w:val="both"/>
        <w:rPr>
          <w:rFonts w:ascii="Times New Roman" w:eastAsia="Times New Roman" w:hAnsi="Times New Roman" w:cs="Times New Roman"/>
          <w:color w:val="202124"/>
        </w:rPr>
      </w:pPr>
      <w:r w:rsidRPr="00BE0E2E">
        <w:rPr>
          <w:rFonts w:ascii="Times New Roman" w:eastAsia="Times New Roman" w:hAnsi="Times New Roman" w:cs="Times New Roman"/>
          <w:b/>
          <w:bCs/>
          <w:color w:val="202124"/>
        </w:rPr>
        <w:t>III.3.1</w:t>
      </w:r>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Grupi</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për</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kujdesin</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dhe</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edukimin</w:t>
      </w:r>
      <w:proofErr w:type="spellEnd"/>
      <w:r w:rsidRPr="00BE0E2E">
        <w:rPr>
          <w:rFonts w:ascii="Times New Roman" w:eastAsia="Times New Roman" w:hAnsi="Times New Roman" w:cs="Times New Roman"/>
          <w:color w:val="202124"/>
        </w:rPr>
        <w:t xml:space="preserve"> e </w:t>
      </w:r>
      <w:proofErr w:type="spellStart"/>
      <w:r w:rsidRPr="00BE0E2E">
        <w:rPr>
          <w:rFonts w:ascii="Times New Roman" w:eastAsia="Times New Roman" w:hAnsi="Times New Roman" w:cs="Times New Roman"/>
          <w:color w:val="202124"/>
        </w:rPr>
        <w:t>fëmijëve</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të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moshës</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parashkollore</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në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kushte</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të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tjera</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hapësinore</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në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komunë</w:t>
      </w:r>
      <w:proofErr w:type="spellEnd"/>
    </w:p>
    <w:p w14:paraId="22C26682" w14:textId="77777777" w:rsidR="00BE0E2E" w:rsidRPr="00BE0E2E" w:rsidRDefault="00BE0E2E" w:rsidP="00BE0E2E">
      <w:pPr>
        <w:spacing w:after="0"/>
        <w:ind w:left="360"/>
        <w:jc w:val="both"/>
        <w:rPr>
          <w:rFonts w:ascii="Times New Roman" w:eastAsia="Times New Roman" w:hAnsi="Times New Roman" w:cs="Times New Roman"/>
          <w:color w:val="202124"/>
        </w:rPr>
      </w:pPr>
    </w:p>
    <w:p w14:paraId="3B1D7CAA" w14:textId="0817017C" w:rsidR="00A964E3" w:rsidRDefault="00077BBE" w:rsidP="00711E82">
      <w:pPr>
        <w:ind w:left="360"/>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 xml:space="preserve">Доколку во општината има повеќе од 1 јавна детска градинка, </w:t>
      </w:r>
      <w:r w:rsidR="00F51186" w:rsidRPr="00226C9B">
        <w:rPr>
          <w:rFonts w:ascii="Times New Roman" w:eastAsia="Times New Roman" w:hAnsi="Times New Roman" w:cs="Times New Roman"/>
          <w:color w:val="202124"/>
        </w:rPr>
        <w:t>o</w:t>
      </w:r>
      <w:proofErr w:type="spellStart"/>
      <w:r w:rsidR="00F51186" w:rsidRPr="00226C9B">
        <w:rPr>
          <w:rFonts w:ascii="Times New Roman" w:eastAsia="Times New Roman" w:hAnsi="Times New Roman" w:cs="Times New Roman"/>
          <w:color w:val="202124"/>
          <w:lang w:val="mk-MK"/>
        </w:rPr>
        <w:t>вде</w:t>
      </w:r>
      <w:proofErr w:type="spellEnd"/>
      <w:r w:rsidR="00F51186" w:rsidRPr="00226C9B">
        <w:rPr>
          <w:rFonts w:ascii="Times New Roman" w:eastAsia="Times New Roman" w:hAnsi="Times New Roman" w:cs="Times New Roman"/>
          <w:color w:val="202124"/>
          <w:lang w:val="mk-MK"/>
        </w:rPr>
        <w:t xml:space="preserve"> </w:t>
      </w:r>
      <w:r w:rsidRPr="00226C9B">
        <w:rPr>
          <w:rFonts w:ascii="Times New Roman" w:eastAsia="Times New Roman" w:hAnsi="Times New Roman" w:cs="Times New Roman"/>
          <w:color w:val="202124"/>
          <w:lang w:val="mk-MK"/>
        </w:rPr>
        <w:t xml:space="preserve">општината треба да даде информација под која јавна градинка ќе се формира предложената група во други просторни услови </w:t>
      </w:r>
      <w:r w:rsidR="00761A6C" w:rsidRPr="00B05E5E">
        <w:rPr>
          <w:rFonts w:ascii="Times New Roman" w:eastAsia="Times New Roman" w:hAnsi="Times New Roman" w:cs="Times New Roman"/>
          <w:color w:val="202124"/>
          <w:lang w:val="ru-RU"/>
        </w:rPr>
        <w:t>:</w:t>
      </w:r>
      <w:r w:rsidR="00CE5C35" w:rsidRPr="00226C9B">
        <w:rPr>
          <w:rFonts w:ascii="Times New Roman" w:eastAsia="Times New Roman" w:hAnsi="Times New Roman" w:cs="Times New Roman"/>
          <w:color w:val="202124"/>
          <w:lang w:val="mk-MK"/>
        </w:rPr>
        <w:t>______________________________________</w:t>
      </w:r>
    </w:p>
    <w:p w14:paraId="4B5E6B6C" w14:textId="05AE9F4E" w:rsidR="00BE0E2E" w:rsidRPr="00BE0E2E" w:rsidRDefault="00BE0E2E" w:rsidP="00711E82">
      <w:pPr>
        <w:ind w:left="360"/>
        <w:jc w:val="both"/>
        <w:rPr>
          <w:rFonts w:ascii="Times New Roman" w:eastAsia="Times New Roman" w:hAnsi="Times New Roman" w:cs="Times New Roman"/>
          <w:color w:val="202124"/>
        </w:rPr>
      </w:pPr>
      <w:proofErr w:type="spellStart"/>
      <w:r w:rsidRPr="00BE0E2E">
        <w:rPr>
          <w:rFonts w:ascii="Times New Roman" w:eastAsia="Times New Roman" w:hAnsi="Times New Roman" w:cs="Times New Roman"/>
          <w:color w:val="202124"/>
        </w:rPr>
        <w:t>Nëse</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në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komunë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ekzistojnë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më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shumë</w:t>
      </w:r>
      <w:proofErr w:type="spellEnd"/>
      <w:r w:rsidRPr="00BE0E2E">
        <w:rPr>
          <w:rFonts w:ascii="Times New Roman" w:eastAsia="Times New Roman" w:hAnsi="Times New Roman" w:cs="Times New Roman"/>
          <w:color w:val="202124"/>
        </w:rPr>
        <w:t xml:space="preserve"> se 1 </w:t>
      </w:r>
      <w:proofErr w:type="spellStart"/>
      <w:r w:rsidRPr="00BE0E2E">
        <w:rPr>
          <w:rFonts w:ascii="Times New Roman" w:eastAsia="Times New Roman" w:hAnsi="Times New Roman" w:cs="Times New Roman"/>
          <w:color w:val="202124"/>
        </w:rPr>
        <w:t>kopsht</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publik</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për</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fëmijë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këtu</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komuna</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duhet</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të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japë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informacion</w:t>
      </w:r>
      <w:proofErr w:type="spellEnd"/>
      <w:r w:rsidRPr="00BE0E2E">
        <w:rPr>
          <w:rFonts w:ascii="Times New Roman" w:eastAsia="Times New Roman" w:hAnsi="Times New Roman" w:cs="Times New Roman"/>
          <w:color w:val="202124"/>
        </w:rPr>
        <w:t xml:space="preserve"> se </w:t>
      </w:r>
      <w:proofErr w:type="spellStart"/>
      <w:r w:rsidRPr="00BE0E2E">
        <w:rPr>
          <w:rFonts w:ascii="Times New Roman" w:eastAsia="Times New Roman" w:hAnsi="Times New Roman" w:cs="Times New Roman"/>
          <w:color w:val="202124"/>
        </w:rPr>
        <w:t>nën</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cilin</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kopsht</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publik</w:t>
      </w:r>
      <w:proofErr w:type="spellEnd"/>
      <w:r w:rsidRPr="00BE0E2E">
        <w:rPr>
          <w:rFonts w:ascii="Times New Roman" w:eastAsia="Times New Roman" w:hAnsi="Times New Roman" w:cs="Times New Roman"/>
          <w:color w:val="202124"/>
        </w:rPr>
        <w:t xml:space="preserve"> do </w:t>
      </w:r>
      <w:proofErr w:type="spellStart"/>
      <w:r w:rsidRPr="00BE0E2E">
        <w:rPr>
          <w:rFonts w:ascii="Times New Roman" w:eastAsia="Times New Roman" w:hAnsi="Times New Roman" w:cs="Times New Roman"/>
          <w:color w:val="202124"/>
        </w:rPr>
        <w:t>të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formohet</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grupi</w:t>
      </w:r>
      <w:proofErr w:type="spellEnd"/>
      <w:r w:rsidRPr="00BE0E2E">
        <w:rPr>
          <w:rFonts w:ascii="Times New Roman" w:eastAsia="Times New Roman" w:hAnsi="Times New Roman" w:cs="Times New Roman"/>
          <w:color w:val="202124"/>
        </w:rPr>
        <w:t xml:space="preserve"> i </w:t>
      </w:r>
      <w:proofErr w:type="spellStart"/>
      <w:r w:rsidRPr="00BE0E2E">
        <w:rPr>
          <w:rFonts w:ascii="Times New Roman" w:eastAsia="Times New Roman" w:hAnsi="Times New Roman" w:cs="Times New Roman"/>
          <w:color w:val="202124"/>
        </w:rPr>
        <w:t>propozuar</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në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kushte</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të</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tjera</w:t>
      </w:r>
      <w:proofErr w:type="spellEnd"/>
      <w:r w:rsidRPr="00BE0E2E">
        <w:rPr>
          <w:rFonts w:ascii="Times New Roman" w:eastAsia="Times New Roman" w:hAnsi="Times New Roman" w:cs="Times New Roman"/>
          <w:color w:val="202124"/>
        </w:rPr>
        <w:t xml:space="preserve"> </w:t>
      </w:r>
      <w:proofErr w:type="spellStart"/>
      <w:r w:rsidRPr="00BE0E2E">
        <w:rPr>
          <w:rFonts w:ascii="Times New Roman" w:eastAsia="Times New Roman" w:hAnsi="Times New Roman" w:cs="Times New Roman"/>
          <w:color w:val="202124"/>
        </w:rPr>
        <w:t>hapësinore</w:t>
      </w:r>
      <w:proofErr w:type="spellEnd"/>
      <w:r w:rsidRPr="00BE0E2E">
        <w:rPr>
          <w:rFonts w:ascii="Times New Roman" w:eastAsia="Times New Roman" w:hAnsi="Times New Roman" w:cs="Times New Roman"/>
          <w:color w:val="202124"/>
        </w:rPr>
        <w:t>: ________________________________</w:t>
      </w:r>
    </w:p>
    <w:p w14:paraId="285FE2C3" w14:textId="77777777" w:rsidR="00BE0E2E" w:rsidRPr="00BE0E2E" w:rsidRDefault="00BE0E2E" w:rsidP="00711E82">
      <w:pPr>
        <w:ind w:left="360"/>
        <w:jc w:val="both"/>
        <w:rPr>
          <w:rFonts w:ascii="Times New Roman" w:eastAsia="Times New Roman" w:hAnsi="Times New Roman" w:cs="Times New Roman"/>
          <w:color w:val="202124"/>
        </w:rPr>
      </w:pPr>
    </w:p>
    <w:p w14:paraId="75446810" w14:textId="32CFC84B" w:rsidR="00A964E3" w:rsidRDefault="00077BBE" w:rsidP="00BE0E2E">
      <w:pPr>
        <w:spacing w:after="0"/>
        <w:jc w:val="both"/>
        <w:rPr>
          <w:rFonts w:ascii="Times New Roman" w:hAnsi="Times New Roman" w:cs="Times New Roman"/>
          <w:b/>
          <w:color w:val="202124"/>
        </w:rPr>
      </w:pPr>
      <w:r w:rsidRPr="00226C9B">
        <w:rPr>
          <w:rFonts w:ascii="Times New Roman" w:hAnsi="Times New Roman" w:cs="Times New Roman"/>
          <w:b/>
          <w:color w:val="202124"/>
          <w:lang w:val="mk-MK"/>
        </w:rPr>
        <w:t>I</w:t>
      </w:r>
      <w:r w:rsidR="00D71A60" w:rsidRPr="00226C9B">
        <w:rPr>
          <w:rFonts w:ascii="Times New Roman" w:hAnsi="Times New Roman" w:cs="Times New Roman"/>
          <w:b/>
          <w:color w:val="202124"/>
          <w:lang w:val="mk-MK"/>
        </w:rPr>
        <w:t>V</w:t>
      </w:r>
      <w:r w:rsidRPr="00226C9B">
        <w:rPr>
          <w:rFonts w:ascii="Times New Roman" w:hAnsi="Times New Roman" w:cs="Times New Roman"/>
          <w:b/>
          <w:color w:val="202124"/>
          <w:lang w:val="mk-MK"/>
        </w:rPr>
        <w:t>. Проценка на потребите</w:t>
      </w:r>
    </w:p>
    <w:p w14:paraId="25F39869" w14:textId="12B4F448" w:rsidR="00BE0E2E" w:rsidRPr="00BE0E2E" w:rsidRDefault="00BE0E2E" w:rsidP="00BE0E2E">
      <w:pPr>
        <w:spacing w:after="0"/>
        <w:jc w:val="both"/>
        <w:rPr>
          <w:rFonts w:ascii="Times New Roman" w:hAnsi="Times New Roman" w:cs="Times New Roman"/>
          <w:b/>
          <w:color w:val="202124"/>
        </w:rPr>
      </w:pPr>
      <w:r w:rsidRPr="00BE0E2E">
        <w:rPr>
          <w:rFonts w:ascii="Times New Roman" w:hAnsi="Times New Roman" w:cs="Times New Roman"/>
          <w:b/>
          <w:color w:val="202124"/>
        </w:rPr>
        <w:t xml:space="preserve">IV. </w:t>
      </w:r>
      <w:proofErr w:type="spellStart"/>
      <w:r w:rsidRPr="00BE0E2E">
        <w:rPr>
          <w:rFonts w:ascii="Times New Roman" w:hAnsi="Times New Roman" w:cs="Times New Roman"/>
          <w:b/>
          <w:color w:val="202124"/>
        </w:rPr>
        <w:t>Vlerësimi</w:t>
      </w:r>
      <w:proofErr w:type="spellEnd"/>
      <w:r w:rsidRPr="00BE0E2E">
        <w:rPr>
          <w:rFonts w:ascii="Times New Roman" w:hAnsi="Times New Roman" w:cs="Times New Roman"/>
          <w:b/>
          <w:color w:val="202124"/>
        </w:rPr>
        <w:t xml:space="preserve"> i </w:t>
      </w:r>
      <w:proofErr w:type="spellStart"/>
      <w:r w:rsidRPr="00BE0E2E">
        <w:rPr>
          <w:rFonts w:ascii="Times New Roman" w:hAnsi="Times New Roman" w:cs="Times New Roman"/>
          <w:b/>
          <w:color w:val="202124"/>
        </w:rPr>
        <w:t>nevojave</w:t>
      </w:r>
      <w:proofErr w:type="spellEnd"/>
    </w:p>
    <w:p w14:paraId="12326284" w14:textId="77777777" w:rsidR="00BE0E2E" w:rsidRPr="00BE0E2E" w:rsidRDefault="00BE0E2E" w:rsidP="00A721E6">
      <w:pPr>
        <w:jc w:val="both"/>
        <w:rPr>
          <w:rFonts w:ascii="Times New Roman" w:hAnsi="Times New Roman" w:cs="Times New Roman"/>
          <w:b/>
          <w:color w:val="202124"/>
        </w:rPr>
      </w:pPr>
    </w:p>
    <w:p w14:paraId="5C5913A3" w14:textId="75A0B495" w:rsidR="00A964E3" w:rsidRDefault="00077BBE" w:rsidP="00BE0E2E">
      <w:pPr>
        <w:spacing w:after="0"/>
        <w:ind w:left="45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t>I</w:t>
      </w:r>
      <w:r w:rsidR="00D71A60" w:rsidRPr="00226C9B">
        <w:rPr>
          <w:rFonts w:ascii="Times New Roman" w:hAnsi="Times New Roman" w:cs="Times New Roman"/>
          <w:b/>
          <w:color w:val="202124"/>
          <w:lang w:val="mk-MK"/>
        </w:rPr>
        <w:t>V</w:t>
      </w:r>
      <w:r w:rsidRPr="00226C9B">
        <w:rPr>
          <w:rFonts w:ascii="Times New Roman" w:hAnsi="Times New Roman" w:cs="Times New Roman"/>
          <w:b/>
          <w:color w:val="202124"/>
          <w:lang w:val="mk-MK"/>
        </w:rPr>
        <w:t>.1</w:t>
      </w:r>
      <w:r w:rsidRPr="00B05E5E">
        <w:rPr>
          <w:rFonts w:ascii="Times New Roman" w:hAnsi="Times New Roman" w:cs="Times New Roman"/>
          <w:b/>
          <w:color w:val="202124"/>
          <w:lang w:val="ru-RU"/>
        </w:rPr>
        <w:t xml:space="preserve"> </w:t>
      </w:r>
      <w:r w:rsidRPr="00226C9B">
        <w:rPr>
          <w:rFonts w:ascii="Times New Roman" w:eastAsia="Times New Roman" w:hAnsi="Times New Roman" w:cs="Times New Roman"/>
          <w:color w:val="202124"/>
          <w:lang w:val="mk-MK"/>
        </w:rPr>
        <w:t xml:space="preserve">Број на деца 3-6 години во општина: </w:t>
      </w:r>
      <w:r w:rsidR="00CE5C35" w:rsidRPr="00226C9B">
        <w:rPr>
          <w:rFonts w:ascii="Times New Roman" w:eastAsia="Times New Roman" w:hAnsi="Times New Roman" w:cs="Times New Roman"/>
          <w:color w:val="202124"/>
          <w:lang w:val="mk-MK"/>
        </w:rPr>
        <w:t>_________________</w:t>
      </w:r>
      <w:r w:rsidR="0092158F" w:rsidRPr="00B05E5E">
        <w:rPr>
          <w:rFonts w:ascii="Times New Roman" w:eastAsia="Times New Roman" w:hAnsi="Times New Roman" w:cs="Times New Roman"/>
          <w:color w:val="202124"/>
          <w:lang w:val="ru-RU"/>
        </w:rPr>
        <w:t>.</w:t>
      </w:r>
    </w:p>
    <w:p w14:paraId="73B4734A" w14:textId="129B8459" w:rsidR="00BE0E2E" w:rsidRDefault="00BE0E2E" w:rsidP="00BE0E2E">
      <w:pPr>
        <w:spacing w:after="0"/>
        <w:ind w:left="450"/>
        <w:jc w:val="both"/>
        <w:rPr>
          <w:rFonts w:ascii="Times New Roman" w:hAnsi="Times New Roman" w:cs="Times New Roman"/>
          <w:color w:val="202124"/>
        </w:rPr>
      </w:pPr>
      <w:r w:rsidRPr="00BE0E2E">
        <w:rPr>
          <w:rFonts w:ascii="Times New Roman" w:hAnsi="Times New Roman" w:cs="Times New Roman"/>
          <w:b/>
          <w:bCs/>
          <w:color w:val="202124"/>
        </w:rPr>
        <w:t>IV.1</w:t>
      </w:r>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Numri</w:t>
      </w:r>
      <w:proofErr w:type="spellEnd"/>
      <w:r w:rsidRPr="00BE0E2E">
        <w:rPr>
          <w:rFonts w:ascii="Times New Roman" w:hAnsi="Times New Roman" w:cs="Times New Roman"/>
          <w:color w:val="202124"/>
        </w:rPr>
        <w:t xml:space="preserve"> i </w:t>
      </w:r>
      <w:proofErr w:type="spellStart"/>
      <w:r w:rsidRPr="00BE0E2E">
        <w:rPr>
          <w:rFonts w:ascii="Times New Roman" w:hAnsi="Times New Roman" w:cs="Times New Roman"/>
          <w:color w:val="202124"/>
        </w:rPr>
        <w:t>fëmijëve</w:t>
      </w:r>
      <w:proofErr w:type="spellEnd"/>
      <w:r w:rsidRPr="00BE0E2E">
        <w:rPr>
          <w:rFonts w:ascii="Times New Roman" w:hAnsi="Times New Roman" w:cs="Times New Roman"/>
          <w:color w:val="202124"/>
        </w:rPr>
        <w:t xml:space="preserve"> 3–6 </w:t>
      </w:r>
      <w:proofErr w:type="spellStart"/>
      <w:r w:rsidRPr="00BE0E2E">
        <w:rPr>
          <w:rFonts w:ascii="Times New Roman" w:hAnsi="Times New Roman" w:cs="Times New Roman"/>
          <w:color w:val="202124"/>
        </w:rPr>
        <w:t>vjeç</w:t>
      </w:r>
      <w:proofErr w:type="spellEnd"/>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në</w:t>
      </w:r>
      <w:proofErr w:type="spellEnd"/>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komunë</w:t>
      </w:r>
      <w:proofErr w:type="spellEnd"/>
      <w:r w:rsidRPr="00BE0E2E">
        <w:rPr>
          <w:rFonts w:ascii="Times New Roman" w:hAnsi="Times New Roman" w:cs="Times New Roman"/>
          <w:color w:val="202124"/>
        </w:rPr>
        <w:t>: ________________.</w:t>
      </w:r>
    </w:p>
    <w:p w14:paraId="249E5D27" w14:textId="77777777" w:rsidR="00BE0E2E" w:rsidRPr="00BE0E2E" w:rsidRDefault="00BE0E2E" w:rsidP="00BE0E2E">
      <w:pPr>
        <w:spacing w:after="0"/>
        <w:ind w:left="450"/>
        <w:jc w:val="both"/>
        <w:rPr>
          <w:rFonts w:ascii="Times New Roman" w:hAnsi="Times New Roman" w:cs="Times New Roman"/>
          <w:color w:val="202124"/>
        </w:rPr>
      </w:pPr>
    </w:p>
    <w:p w14:paraId="60534EB9" w14:textId="7D6D952E" w:rsidR="00A964E3" w:rsidRDefault="00077BBE" w:rsidP="00BE0E2E">
      <w:pPr>
        <w:spacing w:after="0"/>
        <w:ind w:left="45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t>I</w:t>
      </w:r>
      <w:r w:rsidR="00D71A60" w:rsidRPr="00226C9B">
        <w:rPr>
          <w:rFonts w:ascii="Times New Roman" w:hAnsi="Times New Roman" w:cs="Times New Roman"/>
          <w:b/>
          <w:color w:val="202124"/>
          <w:lang w:val="mk-MK"/>
        </w:rPr>
        <w:t>V</w:t>
      </w:r>
      <w:r w:rsidRPr="00226C9B">
        <w:rPr>
          <w:rFonts w:ascii="Times New Roman" w:hAnsi="Times New Roman" w:cs="Times New Roman"/>
          <w:b/>
          <w:color w:val="202124"/>
          <w:lang w:val="mk-MK"/>
        </w:rPr>
        <w:t>.2</w:t>
      </w:r>
      <w:r w:rsidRPr="00B05E5E">
        <w:rPr>
          <w:rFonts w:ascii="Times New Roman" w:hAnsi="Times New Roman" w:cs="Times New Roman"/>
          <w:b/>
          <w:color w:val="202124"/>
          <w:lang w:val="ru-RU"/>
        </w:rPr>
        <w:t xml:space="preserve"> </w:t>
      </w:r>
      <w:r w:rsidRPr="00226C9B">
        <w:rPr>
          <w:rFonts w:ascii="Times New Roman" w:eastAsia="Times New Roman" w:hAnsi="Times New Roman" w:cs="Times New Roman"/>
          <w:color w:val="202124"/>
          <w:lang w:val="mk-MK"/>
        </w:rPr>
        <w:t xml:space="preserve">Тековен проектиран број на </w:t>
      </w:r>
      <w:r w:rsidR="00CE5C35" w:rsidRPr="00226C9B">
        <w:rPr>
          <w:rFonts w:ascii="Times New Roman" w:eastAsia="Times New Roman" w:hAnsi="Times New Roman" w:cs="Times New Roman"/>
          <w:color w:val="202124"/>
          <w:lang w:val="mk-MK"/>
        </w:rPr>
        <w:t>простори</w:t>
      </w:r>
      <w:r w:rsidR="003A34D8" w:rsidRPr="00226C9B">
        <w:rPr>
          <w:rFonts w:ascii="Times New Roman" w:eastAsia="Times New Roman" w:hAnsi="Times New Roman" w:cs="Times New Roman"/>
          <w:color w:val="202124"/>
          <w:lang w:val="mk-MK"/>
        </w:rPr>
        <w:t>и</w:t>
      </w:r>
      <w:r w:rsidRPr="00226C9B">
        <w:rPr>
          <w:rFonts w:ascii="Times New Roman" w:eastAsia="Times New Roman" w:hAnsi="Times New Roman" w:cs="Times New Roman"/>
          <w:color w:val="202124"/>
          <w:lang w:val="mk-MK"/>
        </w:rPr>
        <w:t xml:space="preserve"> за градинки во општината: </w:t>
      </w:r>
      <w:r w:rsidR="00CE5C35" w:rsidRPr="00226C9B">
        <w:rPr>
          <w:rFonts w:ascii="Times New Roman" w:eastAsia="Times New Roman" w:hAnsi="Times New Roman" w:cs="Times New Roman"/>
          <w:color w:val="202124"/>
          <w:lang w:val="mk-MK"/>
        </w:rPr>
        <w:t>_________________</w:t>
      </w:r>
      <w:r w:rsidR="0092158F" w:rsidRPr="00B05E5E">
        <w:rPr>
          <w:rFonts w:ascii="Times New Roman" w:eastAsia="Times New Roman" w:hAnsi="Times New Roman" w:cs="Times New Roman"/>
          <w:color w:val="202124"/>
          <w:lang w:val="ru-RU"/>
        </w:rPr>
        <w:t>.</w:t>
      </w:r>
    </w:p>
    <w:p w14:paraId="24AE9D47" w14:textId="247176AF" w:rsidR="00BE0E2E" w:rsidRDefault="00BE0E2E" w:rsidP="00BE0E2E">
      <w:pPr>
        <w:spacing w:after="0"/>
        <w:ind w:left="450"/>
        <w:jc w:val="both"/>
        <w:rPr>
          <w:rFonts w:ascii="Times New Roman" w:hAnsi="Times New Roman" w:cs="Times New Roman"/>
          <w:color w:val="202124"/>
        </w:rPr>
      </w:pPr>
      <w:r w:rsidRPr="00BE0E2E">
        <w:rPr>
          <w:rFonts w:ascii="Times New Roman" w:hAnsi="Times New Roman" w:cs="Times New Roman"/>
          <w:b/>
          <w:bCs/>
          <w:color w:val="202124"/>
        </w:rPr>
        <w:t>IV.2</w:t>
      </w:r>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Numri</w:t>
      </w:r>
      <w:proofErr w:type="spellEnd"/>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aktual</w:t>
      </w:r>
      <w:proofErr w:type="spellEnd"/>
      <w:r w:rsidRPr="00BE0E2E">
        <w:rPr>
          <w:rFonts w:ascii="Times New Roman" w:hAnsi="Times New Roman" w:cs="Times New Roman"/>
          <w:color w:val="202124"/>
        </w:rPr>
        <w:t xml:space="preserve"> i </w:t>
      </w:r>
      <w:proofErr w:type="spellStart"/>
      <w:r w:rsidRPr="00BE0E2E">
        <w:rPr>
          <w:rFonts w:ascii="Times New Roman" w:hAnsi="Times New Roman" w:cs="Times New Roman"/>
          <w:color w:val="202124"/>
        </w:rPr>
        <w:t>projektuar</w:t>
      </w:r>
      <w:proofErr w:type="spellEnd"/>
      <w:r w:rsidRPr="00BE0E2E">
        <w:rPr>
          <w:rFonts w:ascii="Times New Roman" w:hAnsi="Times New Roman" w:cs="Times New Roman"/>
          <w:color w:val="202124"/>
        </w:rPr>
        <w:t xml:space="preserve"> i </w:t>
      </w:r>
      <w:proofErr w:type="spellStart"/>
      <w:r w:rsidRPr="00BE0E2E">
        <w:rPr>
          <w:rFonts w:ascii="Times New Roman" w:hAnsi="Times New Roman" w:cs="Times New Roman"/>
          <w:color w:val="202124"/>
        </w:rPr>
        <w:t>hapësirave</w:t>
      </w:r>
      <w:proofErr w:type="spellEnd"/>
      <w:r w:rsidRPr="00BE0E2E">
        <w:rPr>
          <w:rFonts w:ascii="Times New Roman" w:hAnsi="Times New Roman" w:cs="Times New Roman"/>
          <w:color w:val="202124"/>
        </w:rPr>
        <w:t xml:space="preserve"> </w:t>
      </w:r>
      <w:proofErr w:type="spellStart"/>
      <w:r>
        <w:rPr>
          <w:rFonts w:ascii="Times New Roman" w:hAnsi="Times New Roman" w:cs="Times New Roman"/>
          <w:color w:val="202124"/>
        </w:rPr>
        <w:t>p</w:t>
      </w:r>
      <w:r w:rsidRPr="00BE0E2E">
        <w:rPr>
          <w:rFonts w:ascii="Times New Roman" w:hAnsi="Times New Roman" w:cs="Times New Roman"/>
          <w:color w:val="202124"/>
        </w:rPr>
        <w:t>ë</w:t>
      </w:r>
      <w:r>
        <w:rPr>
          <w:rFonts w:ascii="Times New Roman" w:hAnsi="Times New Roman" w:cs="Times New Roman"/>
          <w:color w:val="202124"/>
        </w:rPr>
        <w:t>r</w:t>
      </w:r>
      <w:proofErr w:type="spellEnd"/>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kopshte</w:t>
      </w:r>
      <w:proofErr w:type="spellEnd"/>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në</w:t>
      </w:r>
      <w:proofErr w:type="spellEnd"/>
      <w:r w:rsidRPr="00BE0E2E">
        <w:rPr>
          <w:rFonts w:ascii="Times New Roman" w:hAnsi="Times New Roman" w:cs="Times New Roman"/>
          <w:color w:val="202124"/>
        </w:rPr>
        <w:t xml:space="preserve"> </w:t>
      </w:r>
      <w:proofErr w:type="spellStart"/>
      <w:r w:rsidRPr="00BE0E2E">
        <w:rPr>
          <w:rFonts w:ascii="Times New Roman" w:hAnsi="Times New Roman" w:cs="Times New Roman"/>
          <w:color w:val="202124"/>
        </w:rPr>
        <w:t>komunë</w:t>
      </w:r>
      <w:proofErr w:type="spellEnd"/>
      <w:r w:rsidRPr="00BE0E2E">
        <w:rPr>
          <w:rFonts w:ascii="Times New Roman" w:hAnsi="Times New Roman" w:cs="Times New Roman"/>
          <w:color w:val="202124"/>
        </w:rPr>
        <w:t>: _________________.</w:t>
      </w:r>
    </w:p>
    <w:p w14:paraId="30A1F300" w14:textId="77777777" w:rsidR="00BE0E2E" w:rsidRPr="00BE0E2E" w:rsidRDefault="00BE0E2E" w:rsidP="00BE0E2E">
      <w:pPr>
        <w:spacing w:after="0"/>
        <w:ind w:left="450"/>
        <w:jc w:val="both"/>
        <w:rPr>
          <w:rFonts w:ascii="Times New Roman" w:hAnsi="Times New Roman" w:cs="Times New Roman"/>
          <w:color w:val="202124"/>
        </w:rPr>
      </w:pPr>
    </w:p>
    <w:p w14:paraId="3C4BBC2E" w14:textId="7000FFD7" w:rsidR="00A964E3" w:rsidRDefault="00077BBE" w:rsidP="00711E82">
      <w:pPr>
        <w:ind w:left="450"/>
        <w:jc w:val="both"/>
        <w:rPr>
          <w:rFonts w:ascii="Times New Roman" w:eastAsia="Times New Roman" w:hAnsi="Times New Roman" w:cs="Times New Roman"/>
          <w:color w:val="202124"/>
        </w:rPr>
      </w:pPr>
      <w:r w:rsidRPr="00226C9B">
        <w:rPr>
          <w:rFonts w:ascii="Times New Roman" w:hAnsi="Times New Roman" w:cs="Times New Roman"/>
          <w:b/>
          <w:color w:val="202124"/>
          <w:lang w:val="mk-MK"/>
        </w:rPr>
        <w:lastRenderedPageBreak/>
        <w:t>I</w:t>
      </w:r>
      <w:r w:rsidR="00D71A60" w:rsidRPr="00226C9B">
        <w:rPr>
          <w:rFonts w:ascii="Times New Roman" w:hAnsi="Times New Roman" w:cs="Times New Roman"/>
          <w:b/>
          <w:color w:val="202124"/>
          <w:lang w:val="mk-MK"/>
        </w:rPr>
        <w:t>V</w:t>
      </w:r>
      <w:r w:rsidRPr="00226C9B">
        <w:rPr>
          <w:rFonts w:ascii="Times New Roman" w:hAnsi="Times New Roman" w:cs="Times New Roman"/>
          <w:b/>
          <w:color w:val="202124"/>
          <w:lang w:val="mk-MK"/>
        </w:rPr>
        <w:t>.3</w:t>
      </w:r>
      <w:r w:rsidRPr="00226C9B">
        <w:rPr>
          <w:rFonts w:ascii="Times New Roman" w:eastAsia="Times New Roman" w:hAnsi="Times New Roman" w:cs="Times New Roman"/>
          <w:color w:val="202124"/>
          <w:lang w:val="mk-MK"/>
        </w:rPr>
        <w:t xml:space="preserve"> Тековен број на деца 3-6 години кои посетуваат градинки/ Центар за ран детски развој/ Група во други просторни услови во општината: </w:t>
      </w:r>
      <w:r w:rsidR="00CE5C35" w:rsidRPr="00226C9B">
        <w:rPr>
          <w:rFonts w:ascii="Times New Roman" w:eastAsia="Times New Roman" w:hAnsi="Times New Roman" w:cs="Times New Roman"/>
          <w:color w:val="202124"/>
          <w:lang w:val="mk-MK"/>
        </w:rPr>
        <w:t>__________________</w:t>
      </w:r>
      <w:r w:rsidR="0092158F" w:rsidRPr="00B05E5E">
        <w:rPr>
          <w:rFonts w:ascii="Times New Roman" w:eastAsia="Times New Roman" w:hAnsi="Times New Roman" w:cs="Times New Roman"/>
          <w:color w:val="202124"/>
          <w:lang w:val="ru-RU"/>
        </w:rPr>
        <w:t xml:space="preserve">. </w:t>
      </w:r>
    </w:p>
    <w:p w14:paraId="10166681" w14:textId="7E02854E" w:rsidR="004E267A" w:rsidRDefault="004E267A" w:rsidP="00711E82">
      <w:pPr>
        <w:ind w:left="450"/>
        <w:jc w:val="both"/>
        <w:rPr>
          <w:rFonts w:ascii="Times New Roman" w:hAnsi="Times New Roman" w:cs="Times New Roman"/>
          <w:color w:val="202124"/>
        </w:rPr>
      </w:pPr>
      <w:r w:rsidRPr="004E267A">
        <w:rPr>
          <w:rFonts w:ascii="Times New Roman" w:hAnsi="Times New Roman" w:cs="Times New Roman"/>
          <w:b/>
          <w:bCs/>
          <w:color w:val="202124"/>
        </w:rPr>
        <w:t>IV.3</w:t>
      </w:r>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Numri</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aktual</w:t>
      </w:r>
      <w:proofErr w:type="spellEnd"/>
      <w:r w:rsidRPr="004E267A">
        <w:rPr>
          <w:rFonts w:ascii="Times New Roman" w:hAnsi="Times New Roman" w:cs="Times New Roman"/>
          <w:color w:val="202124"/>
        </w:rPr>
        <w:t xml:space="preserve"> i </w:t>
      </w:r>
      <w:proofErr w:type="spellStart"/>
      <w:r w:rsidRPr="004E267A">
        <w:rPr>
          <w:rFonts w:ascii="Times New Roman" w:hAnsi="Times New Roman" w:cs="Times New Roman"/>
          <w:color w:val="202124"/>
        </w:rPr>
        <w:t>fëmijëve</w:t>
      </w:r>
      <w:proofErr w:type="spellEnd"/>
      <w:r w:rsidRPr="004E267A">
        <w:rPr>
          <w:rFonts w:ascii="Times New Roman" w:hAnsi="Times New Roman" w:cs="Times New Roman"/>
          <w:color w:val="202124"/>
        </w:rPr>
        <w:t xml:space="preserve"> 3–6 </w:t>
      </w:r>
      <w:proofErr w:type="spellStart"/>
      <w:r w:rsidRPr="004E267A">
        <w:rPr>
          <w:rFonts w:ascii="Times New Roman" w:hAnsi="Times New Roman" w:cs="Times New Roman"/>
          <w:color w:val="202124"/>
        </w:rPr>
        <w:t>vjeç</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që</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frekuentojnë</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kopshtet</w:t>
      </w:r>
      <w:proofErr w:type="spellEnd"/>
      <w:r w:rsidRPr="004E267A">
        <w:rPr>
          <w:rFonts w:ascii="Times New Roman" w:hAnsi="Times New Roman" w:cs="Times New Roman"/>
          <w:color w:val="202124"/>
        </w:rPr>
        <w:t xml:space="preserve"> / </w:t>
      </w:r>
      <w:proofErr w:type="spellStart"/>
      <w:r w:rsidRPr="004E267A">
        <w:rPr>
          <w:rFonts w:ascii="Times New Roman" w:hAnsi="Times New Roman" w:cs="Times New Roman"/>
          <w:color w:val="202124"/>
        </w:rPr>
        <w:t>Qendrat</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për</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zhvillimin</w:t>
      </w:r>
      <w:proofErr w:type="spellEnd"/>
      <w:r w:rsidRPr="004E267A">
        <w:rPr>
          <w:rFonts w:ascii="Times New Roman" w:hAnsi="Times New Roman" w:cs="Times New Roman"/>
          <w:color w:val="202124"/>
        </w:rPr>
        <w:t xml:space="preserve"> e </w:t>
      </w:r>
      <w:proofErr w:type="spellStart"/>
      <w:r w:rsidRPr="004E267A">
        <w:rPr>
          <w:rFonts w:ascii="Times New Roman" w:hAnsi="Times New Roman" w:cs="Times New Roman"/>
          <w:color w:val="202124"/>
        </w:rPr>
        <w:t>hershëm</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të</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fëmijës</w:t>
      </w:r>
      <w:proofErr w:type="spellEnd"/>
      <w:r w:rsidRPr="004E267A">
        <w:rPr>
          <w:rFonts w:ascii="Times New Roman" w:hAnsi="Times New Roman" w:cs="Times New Roman"/>
          <w:color w:val="202124"/>
        </w:rPr>
        <w:t xml:space="preserve"> / </w:t>
      </w:r>
      <w:proofErr w:type="spellStart"/>
      <w:r w:rsidRPr="004E267A">
        <w:rPr>
          <w:rFonts w:ascii="Times New Roman" w:hAnsi="Times New Roman" w:cs="Times New Roman"/>
          <w:color w:val="202124"/>
        </w:rPr>
        <w:t>Grupet</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në</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kushte</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të</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tjera</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hapësinore</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në</w:t>
      </w:r>
      <w:proofErr w:type="spellEnd"/>
      <w:r w:rsidRPr="004E267A">
        <w:rPr>
          <w:rFonts w:ascii="Times New Roman" w:hAnsi="Times New Roman" w:cs="Times New Roman"/>
          <w:color w:val="202124"/>
        </w:rPr>
        <w:t xml:space="preserve"> </w:t>
      </w:r>
      <w:proofErr w:type="spellStart"/>
      <w:r w:rsidRPr="004E267A">
        <w:rPr>
          <w:rFonts w:ascii="Times New Roman" w:hAnsi="Times New Roman" w:cs="Times New Roman"/>
          <w:color w:val="202124"/>
        </w:rPr>
        <w:t>komunë</w:t>
      </w:r>
      <w:proofErr w:type="spellEnd"/>
      <w:r w:rsidRPr="004E267A">
        <w:rPr>
          <w:rFonts w:ascii="Times New Roman" w:hAnsi="Times New Roman" w:cs="Times New Roman"/>
          <w:color w:val="202124"/>
        </w:rPr>
        <w:t>: __________________.</w:t>
      </w:r>
    </w:p>
    <w:p w14:paraId="0097EB8E" w14:textId="77777777" w:rsidR="004E267A" w:rsidRPr="004E267A" w:rsidRDefault="004E267A" w:rsidP="00711E82">
      <w:pPr>
        <w:ind w:left="450"/>
        <w:jc w:val="both"/>
        <w:rPr>
          <w:rFonts w:ascii="Times New Roman" w:hAnsi="Times New Roman" w:cs="Times New Roman"/>
          <w:color w:val="202124"/>
        </w:rPr>
      </w:pPr>
    </w:p>
    <w:p w14:paraId="76FFE85E" w14:textId="48C5C69B" w:rsidR="00A964E3" w:rsidRDefault="00077BBE" w:rsidP="004E267A">
      <w:pPr>
        <w:spacing w:after="0"/>
        <w:jc w:val="both"/>
        <w:rPr>
          <w:rFonts w:ascii="Times New Roman" w:hAnsi="Times New Roman" w:cs="Times New Roman"/>
          <w:b/>
          <w:color w:val="202124"/>
        </w:rPr>
      </w:pPr>
      <w:r w:rsidRPr="00226C9B">
        <w:rPr>
          <w:rFonts w:ascii="Times New Roman" w:hAnsi="Times New Roman" w:cs="Times New Roman"/>
          <w:b/>
          <w:color w:val="202124"/>
          <w:lang w:val="mk-MK"/>
        </w:rPr>
        <w:t>V. Обврски на општината</w:t>
      </w:r>
    </w:p>
    <w:p w14:paraId="31E5AC36" w14:textId="032E4C39" w:rsidR="004E267A" w:rsidRDefault="004E267A" w:rsidP="004E267A">
      <w:pPr>
        <w:spacing w:after="0"/>
        <w:jc w:val="both"/>
        <w:rPr>
          <w:rFonts w:ascii="Times New Roman" w:hAnsi="Times New Roman" w:cs="Times New Roman"/>
          <w:b/>
          <w:color w:val="202124"/>
        </w:rPr>
      </w:pPr>
      <w:r w:rsidRPr="004E267A">
        <w:rPr>
          <w:rFonts w:ascii="Times New Roman" w:hAnsi="Times New Roman" w:cs="Times New Roman"/>
          <w:b/>
          <w:color w:val="202124"/>
        </w:rPr>
        <w:t xml:space="preserve">V. </w:t>
      </w:r>
      <w:proofErr w:type="spellStart"/>
      <w:r w:rsidRPr="004E267A">
        <w:rPr>
          <w:rFonts w:ascii="Times New Roman" w:hAnsi="Times New Roman" w:cs="Times New Roman"/>
          <w:b/>
          <w:color w:val="202124"/>
        </w:rPr>
        <w:t>Obligimet</w:t>
      </w:r>
      <w:proofErr w:type="spellEnd"/>
      <w:r w:rsidRPr="004E267A">
        <w:rPr>
          <w:rFonts w:ascii="Times New Roman" w:hAnsi="Times New Roman" w:cs="Times New Roman"/>
          <w:b/>
          <w:color w:val="202124"/>
        </w:rPr>
        <w:t xml:space="preserve"> e </w:t>
      </w:r>
      <w:proofErr w:type="spellStart"/>
      <w:r w:rsidRPr="004E267A">
        <w:rPr>
          <w:rFonts w:ascii="Times New Roman" w:hAnsi="Times New Roman" w:cs="Times New Roman"/>
          <w:b/>
          <w:color w:val="202124"/>
        </w:rPr>
        <w:t>komunës</w:t>
      </w:r>
      <w:proofErr w:type="spellEnd"/>
    </w:p>
    <w:p w14:paraId="453E585A" w14:textId="77777777" w:rsidR="004E267A" w:rsidRPr="004E267A" w:rsidRDefault="004E267A" w:rsidP="004E267A">
      <w:pPr>
        <w:spacing w:after="0"/>
        <w:jc w:val="both"/>
        <w:rPr>
          <w:rFonts w:ascii="Times New Roman" w:hAnsi="Times New Roman" w:cs="Times New Roman"/>
          <w:b/>
          <w:color w:val="202124"/>
        </w:rPr>
      </w:pPr>
    </w:p>
    <w:p w14:paraId="401F58F0" w14:textId="32E298AE" w:rsidR="002C2E80" w:rsidRDefault="00077BBE">
      <w:pPr>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 xml:space="preserve">Општината со изјава ќе се обврзе дека ќе обезбеди одржување на проектот/инфраструктурата откако ќе се пренамени во група во други просторни услови, односно ќе се приклучи на инфраструктура на комуналните претпријатија, ќе ги плати </w:t>
      </w:r>
      <w:bookmarkStart w:id="4" w:name="_Hlk156986559"/>
      <w:r w:rsidRPr="00226C9B">
        <w:rPr>
          <w:rFonts w:ascii="Times New Roman" w:eastAsia="Times New Roman" w:hAnsi="Times New Roman" w:cs="Times New Roman"/>
          <w:color w:val="202124"/>
          <w:lang w:val="mk-MK"/>
        </w:rPr>
        <w:t>трошоците за приклучок за комунални услуги</w:t>
      </w:r>
      <w:bookmarkEnd w:id="4"/>
      <w:r w:rsidRPr="00226C9B">
        <w:rPr>
          <w:rFonts w:ascii="Times New Roman" w:eastAsia="Times New Roman" w:hAnsi="Times New Roman" w:cs="Times New Roman"/>
          <w:color w:val="202124"/>
          <w:lang w:val="mk-MK"/>
        </w:rPr>
        <w:t>, ќе обезбеди соодветен кадар и ќе ги обезбеди сите потребни</w:t>
      </w:r>
      <w:r w:rsidR="00AF5C81" w:rsidRPr="00B05E5E">
        <w:rPr>
          <w:rFonts w:ascii="Times New Roman" w:eastAsia="Times New Roman" w:hAnsi="Times New Roman" w:cs="Times New Roman"/>
          <w:color w:val="202124"/>
          <w:lang w:val="ru-RU"/>
        </w:rPr>
        <w:t xml:space="preserve"> </w:t>
      </w:r>
      <w:r w:rsidR="00AF5C81">
        <w:rPr>
          <w:rFonts w:ascii="Times New Roman" w:eastAsia="Times New Roman" w:hAnsi="Times New Roman" w:cs="Times New Roman"/>
          <w:color w:val="202124"/>
          <w:lang w:val="mk-MK"/>
        </w:rPr>
        <w:t>правни</w:t>
      </w:r>
      <w:r w:rsidRPr="00226C9B">
        <w:rPr>
          <w:rFonts w:ascii="Times New Roman" w:eastAsia="Times New Roman" w:hAnsi="Times New Roman" w:cs="Times New Roman"/>
          <w:color w:val="202124"/>
          <w:lang w:val="mk-MK"/>
        </w:rPr>
        <w:t xml:space="preserve"> документи за реновираните простории кои согласно Законот за заштита на децата ќе бидат потребни за да се отворат како група во други просторни услови, ќе изврши технички преглед на просториите и групите ќе ги впише  во Катастар на недвижности како негова сопственост</w:t>
      </w:r>
      <w:r w:rsidR="00AF5C81">
        <w:rPr>
          <w:rFonts w:ascii="Times New Roman" w:eastAsia="Times New Roman" w:hAnsi="Times New Roman" w:cs="Times New Roman"/>
          <w:color w:val="202124"/>
          <w:lang w:val="mk-MK"/>
        </w:rPr>
        <w:t xml:space="preserve"> и да отвори градинката за употреба. </w:t>
      </w:r>
      <w:r w:rsidR="00590BEE" w:rsidRPr="00226C9B">
        <w:rPr>
          <w:rFonts w:ascii="Times New Roman" w:eastAsia="Times New Roman" w:hAnsi="Times New Roman" w:cs="Times New Roman"/>
          <w:color w:val="202124"/>
          <w:lang w:val="mk-MK"/>
        </w:rPr>
        <w:t xml:space="preserve">Доколку Општината се согласува/не се согласува  да ги исполни горенаведените обврски да се заокружи под А) или Б). </w:t>
      </w:r>
    </w:p>
    <w:p w14:paraId="329976B0" w14:textId="451E0725" w:rsidR="004E267A" w:rsidRPr="004E267A" w:rsidRDefault="004E267A" w:rsidP="004E267A">
      <w:pPr>
        <w:jc w:val="both"/>
        <w:rPr>
          <w:rFonts w:ascii="Times New Roman" w:eastAsia="Times New Roman" w:hAnsi="Times New Roman" w:cs="Times New Roman"/>
          <w:color w:val="202124"/>
        </w:rPr>
      </w:pPr>
      <w:proofErr w:type="spellStart"/>
      <w:r w:rsidRPr="004E267A">
        <w:rPr>
          <w:rFonts w:ascii="Times New Roman" w:eastAsia="Times New Roman" w:hAnsi="Times New Roman" w:cs="Times New Roman"/>
          <w:color w:val="202124"/>
        </w:rPr>
        <w:t>Komuna</w:t>
      </w:r>
      <w:proofErr w:type="spellEnd"/>
      <w:r w:rsidRPr="004E267A">
        <w:rPr>
          <w:rFonts w:ascii="Times New Roman" w:eastAsia="Times New Roman" w:hAnsi="Times New Roman" w:cs="Times New Roman"/>
          <w:color w:val="202124"/>
        </w:rPr>
        <w:t xml:space="preserve">, me </w:t>
      </w:r>
      <w:proofErr w:type="spellStart"/>
      <w:r w:rsidRPr="004E267A">
        <w:rPr>
          <w:rFonts w:ascii="Times New Roman" w:eastAsia="Times New Roman" w:hAnsi="Times New Roman" w:cs="Times New Roman"/>
          <w:color w:val="202124"/>
        </w:rPr>
        <w:t>deklaratë</w:t>
      </w:r>
      <w:proofErr w:type="spellEnd"/>
      <w:r w:rsidRPr="004E267A">
        <w:rPr>
          <w:rFonts w:ascii="Times New Roman" w:eastAsia="Times New Roman" w:hAnsi="Times New Roman" w:cs="Times New Roman"/>
          <w:color w:val="202124"/>
        </w:rPr>
        <w:t xml:space="preserve"> do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obligohet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që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sigurojë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mirëmbajtjen</w:t>
      </w:r>
      <w:proofErr w:type="spellEnd"/>
      <w:r w:rsidRPr="004E267A">
        <w:rPr>
          <w:rFonts w:ascii="Times New Roman" w:eastAsia="Times New Roman" w:hAnsi="Times New Roman" w:cs="Times New Roman"/>
          <w:color w:val="202124"/>
        </w:rPr>
        <w:t xml:space="preserve"> e </w:t>
      </w:r>
      <w:proofErr w:type="spellStart"/>
      <w:r w:rsidRPr="004E267A">
        <w:rPr>
          <w:rFonts w:ascii="Times New Roman" w:eastAsia="Times New Roman" w:hAnsi="Times New Roman" w:cs="Times New Roman"/>
          <w:color w:val="202124"/>
        </w:rPr>
        <w:t>projektit</w:t>
      </w:r>
      <w:proofErr w:type="spellEnd"/>
      <w:r w:rsidRPr="004E267A">
        <w:rPr>
          <w:rFonts w:ascii="Times New Roman" w:eastAsia="Times New Roman" w:hAnsi="Times New Roman" w:cs="Times New Roman"/>
          <w:color w:val="202124"/>
        </w:rPr>
        <w:t>/</w:t>
      </w:r>
      <w:proofErr w:type="spellStart"/>
      <w:r w:rsidRPr="004E267A">
        <w:rPr>
          <w:rFonts w:ascii="Times New Roman" w:eastAsia="Times New Roman" w:hAnsi="Times New Roman" w:cs="Times New Roman"/>
          <w:color w:val="202124"/>
        </w:rPr>
        <w:t>infrastrukturës</w:t>
      </w:r>
      <w:proofErr w:type="spellEnd"/>
      <w:r w:rsidRPr="004E267A">
        <w:rPr>
          <w:rFonts w:ascii="Times New Roman" w:eastAsia="Times New Roman" w:hAnsi="Times New Roman" w:cs="Times New Roman"/>
          <w:color w:val="202124"/>
        </w:rPr>
        <w:t xml:space="preserve"> pas </w:t>
      </w:r>
      <w:proofErr w:type="spellStart"/>
      <w:r w:rsidRPr="004E267A">
        <w:rPr>
          <w:rFonts w:ascii="Times New Roman" w:eastAsia="Times New Roman" w:hAnsi="Times New Roman" w:cs="Times New Roman"/>
          <w:color w:val="202124"/>
        </w:rPr>
        <w:t>ndryshimit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destinimit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grup</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kushte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tjera</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hapësinore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përkatësisht</w:t>
      </w:r>
      <w:proofErr w:type="spellEnd"/>
      <w:r w:rsidRPr="004E267A">
        <w:rPr>
          <w:rFonts w:ascii="Times New Roman" w:eastAsia="Times New Roman" w:hAnsi="Times New Roman" w:cs="Times New Roman"/>
          <w:color w:val="202124"/>
        </w:rPr>
        <w:t xml:space="preserve"> </w:t>
      </w:r>
      <w:r>
        <w:rPr>
          <w:rFonts w:ascii="Times New Roman" w:eastAsia="Times New Roman" w:hAnsi="Times New Roman" w:cs="Times New Roman"/>
          <w:color w:val="202124"/>
        </w:rPr>
        <w:t xml:space="preserve">do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Pr>
          <w:rFonts w:ascii="Times New Roman" w:eastAsia="Times New Roman" w:hAnsi="Times New Roman" w:cs="Times New Roman"/>
          <w:color w:val="202124"/>
        </w:rPr>
        <w:t>kyçet</w:t>
      </w:r>
      <w:proofErr w:type="spellEnd"/>
      <w:r w:rsidRPr="004E267A">
        <w:rPr>
          <w:rFonts w:ascii="Times New Roman" w:eastAsia="Times New Roman" w:hAnsi="Times New Roman" w:cs="Times New Roman"/>
          <w:color w:val="202124"/>
        </w:rPr>
        <w:t xml:space="preserve"> me </w:t>
      </w:r>
      <w:proofErr w:type="spellStart"/>
      <w:r w:rsidRPr="004E267A">
        <w:rPr>
          <w:rFonts w:ascii="Times New Roman" w:eastAsia="Times New Roman" w:hAnsi="Times New Roman" w:cs="Times New Roman"/>
          <w:color w:val="202124"/>
        </w:rPr>
        <w:t>infrastrukturën</w:t>
      </w:r>
      <w:proofErr w:type="spellEnd"/>
      <w:r w:rsidRPr="004E267A">
        <w:rPr>
          <w:rFonts w:ascii="Times New Roman" w:eastAsia="Times New Roman" w:hAnsi="Times New Roman" w:cs="Times New Roman"/>
          <w:color w:val="202124"/>
        </w:rPr>
        <w:t xml:space="preserve"> e </w:t>
      </w:r>
      <w:proofErr w:type="spellStart"/>
      <w:r w:rsidRPr="004E267A">
        <w:rPr>
          <w:rFonts w:ascii="Times New Roman" w:eastAsia="Times New Roman" w:hAnsi="Times New Roman" w:cs="Times New Roman"/>
          <w:color w:val="202124"/>
        </w:rPr>
        <w:t>ndërmarrjeve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komunale</w:t>
      </w:r>
      <w:proofErr w:type="spellEnd"/>
      <w:r w:rsidRPr="004E267A">
        <w:rPr>
          <w:rFonts w:ascii="Times New Roman" w:eastAsia="Times New Roman" w:hAnsi="Times New Roman" w:cs="Times New Roman"/>
          <w:color w:val="202124"/>
        </w:rPr>
        <w:t xml:space="preserve">, </w:t>
      </w:r>
      <w:r>
        <w:rPr>
          <w:rFonts w:ascii="Times New Roman" w:eastAsia="Times New Roman" w:hAnsi="Times New Roman" w:cs="Times New Roman"/>
          <w:color w:val="202124"/>
        </w:rPr>
        <w:t xml:space="preserve">do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mbulojë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shpenzimet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kyçje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shërbimet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komunale</w:t>
      </w:r>
      <w:proofErr w:type="spellEnd"/>
      <w:r w:rsidRPr="004E267A">
        <w:rPr>
          <w:rFonts w:ascii="Times New Roman" w:eastAsia="Times New Roman" w:hAnsi="Times New Roman" w:cs="Times New Roman"/>
          <w:color w:val="202124"/>
        </w:rPr>
        <w:t xml:space="preserve">, </w:t>
      </w:r>
      <w:r>
        <w:rPr>
          <w:rFonts w:ascii="Times New Roman" w:eastAsia="Times New Roman" w:hAnsi="Times New Roman" w:cs="Times New Roman"/>
          <w:color w:val="202124"/>
        </w:rPr>
        <w:t xml:space="preserve">do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sigurojë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kuadrin</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përkatës</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dhe</w:t>
      </w:r>
      <w:proofErr w:type="spellEnd"/>
      <w:r w:rsidRPr="004E267A">
        <w:rPr>
          <w:rFonts w:ascii="Times New Roman" w:eastAsia="Times New Roman" w:hAnsi="Times New Roman" w:cs="Times New Roman"/>
          <w:color w:val="202124"/>
        </w:rPr>
        <w:t xml:space="preserve"> </w:t>
      </w:r>
      <w:r>
        <w:rPr>
          <w:rFonts w:ascii="Times New Roman" w:eastAsia="Times New Roman" w:hAnsi="Times New Roman" w:cs="Times New Roman"/>
          <w:color w:val="202124"/>
        </w:rPr>
        <w:t xml:space="preserve">do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sigurojë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gjitha</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dokumentet</w:t>
      </w:r>
      <w:proofErr w:type="spellEnd"/>
      <w:r w:rsidRPr="004E267A">
        <w:rPr>
          <w:rFonts w:ascii="Times New Roman" w:eastAsia="Times New Roman" w:hAnsi="Times New Roman" w:cs="Times New Roman"/>
          <w:color w:val="202124"/>
        </w:rPr>
        <w:t xml:space="preserve"> e </w:t>
      </w:r>
      <w:proofErr w:type="spellStart"/>
      <w:r w:rsidRPr="004E267A">
        <w:rPr>
          <w:rFonts w:ascii="Times New Roman" w:eastAsia="Times New Roman" w:hAnsi="Times New Roman" w:cs="Times New Roman"/>
          <w:color w:val="202124"/>
        </w:rPr>
        <w:t>nevojshme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ligjore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hapësirat</w:t>
      </w:r>
      <w:proofErr w:type="spellEnd"/>
      <w:r w:rsidRPr="004E267A">
        <w:rPr>
          <w:rFonts w:ascii="Times New Roman" w:eastAsia="Times New Roman" w:hAnsi="Times New Roman" w:cs="Times New Roman"/>
          <w:color w:val="202124"/>
        </w:rPr>
        <w:t xml:space="preserve"> e </w:t>
      </w:r>
      <w:proofErr w:type="spellStart"/>
      <w:r w:rsidRPr="004E267A">
        <w:rPr>
          <w:rFonts w:ascii="Times New Roman" w:eastAsia="Times New Roman" w:hAnsi="Times New Roman" w:cs="Times New Roman"/>
          <w:color w:val="202124"/>
        </w:rPr>
        <w:t>rinovuara</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cilat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përputhje</w:t>
      </w:r>
      <w:proofErr w:type="spellEnd"/>
      <w:r w:rsidRPr="004E267A">
        <w:rPr>
          <w:rFonts w:ascii="Times New Roman" w:eastAsia="Times New Roman" w:hAnsi="Times New Roman" w:cs="Times New Roman"/>
          <w:color w:val="202124"/>
        </w:rPr>
        <w:t xml:space="preserve"> me </w:t>
      </w:r>
      <w:proofErr w:type="spellStart"/>
      <w:r w:rsidRPr="004E267A">
        <w:rPr>
          <w:rFonts w:ascii="Times New Roman" w:eastAsia="Times New Roman" w:hAnsi="Times New Roman" w:cs="Times New Roman"/>
          <w:color w:val="202124"/>
        </w:rPr>
        <w:t>Ligjin</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mbrojtjen</w:t>
      </w:r>
      <w:proofErr w:type="spellEnd"/>
      <w:r w:rsidRPr="004E267A">
        <w:rPr>
          <w:rFonts w:ascii="Times New Roman" w:eastAsia="Times New Roman" w:hAnsi="Times New Roman" w:cs="Times New Roman"/>
          <w:color w:val="202124"/>
        </w:rPr>
        <w:t xml:space="preserve"> e </w:t>
      </w:r>
      <w:proofErr w:type="spellStart"/>
      <w:r w:rsidRPr="004E267A">
        <w:rPr>
          <w:rFonts w:ascii="Times New Roman" w:eastAsia="Times New Roman" w:hAnsi="Times New Roman" w:cs="Times New Roman"/>
          <w:color w:val="202124"/>
        </w:rPr>
        <w:t>fëmijëve</w:t>
      </w:r>
      <w:proofErr w:type="spellEnd"/>
      <w:r w:rsidRPr="004E267A">
        <w:rPr>
          <w:rFonts w:ascii="Times New Roman" w:eastAsia="Times New Roman" w:hAnsi="Times New Roman" w:cs="Times New Roman"/>
          <w:color w:val="202124"/>
        </w:rPr>
        <w:t xml:space="preserve"> do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jenë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nevojshme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hapjen</w:t>
      </w:r>
      <w:proofErr w:type="spellEnd"/>
      <w:r w:rsidRPr="004E267A">
        <w:rPr>
          <w:rFonts w:ascii="Times New Roman" w:eastAsia="Times New Roman" w:hAnsi="Times New Roman" w:cs="Times New Roman"/>
          <w:color w:val="202124"/>
        </w:rPr>
        <w:t xml:space="preserve"> e </w:t>
      </w:r>
      <w:proofErr w:type="spellStart"/>
      <w:r w:rsidRPr="004E267A">
        <w:rPr>
          <w:rFonts w:ascii="Times New Roman" w:eastAsia="Times New Roman" w:hAnsi="Times New Roman" w:cs="Times New Roman"/>
          <w:color w:val="202124"/>
        </w:rPr>
        <w:t>tyre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si</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grup</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kushte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tjera</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hapësinore</w:t>
      </w:r>
      <w:proofErr w:type="spellEnd"/>
      <w:r w:rsidRPr="004E267A">
        <w:rPr>
          <w:rFonts w:ascii="Times New Roman" w:eastAsia="Times New Roman" w:hAnsi="Times New Roman" w:cs="Times New Roman"/>
          <w:color w:val="202124"/>
        </w:rPr>
        <w:t xml:space="preserve">, </w:t>
      </w:r>
      <w:r>
        <w:rPr>
          <w:rFonts w:ascii="Times New Roman" w:eastAsia="Times New Roman" w:hAnsi="Times New Roman" w:cs="Times New Roman"/>
          <w:color w:val="202124"/>
        </w:rPr>
        <w:t xml:space="preserve">do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kryejë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kontroll</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teknik</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hapësirave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dhe</w:t>
      </w:r>
      <w:proofErr w:type="spellEnd"/>
      <w:r w:rsidRPr="004E267A">
        <w:rPr>
          <w:rFonts w:ascii="Times New Roman" w:eastAsia="Times New Roman" w:hAnsi="Times New Roman" w:cs="Times New Roman"/>
          <w:color w:val="202124"/>
        </w:rPr>
        <w:t xml:space="preserve"> </w:t>
      </w:r>
      <w:r>
        <w:rPr>
          <w:rFonts w:ascii="Times New Roman" w:eastAsia="Times New Roman" w:hAnsi="Times New Roman" w:cs="Times New Roman"/>
          <w:color w:val="202124"/>
        </w:rPr>
        <w:t xml:space="preserve">do </w:t>
      </w:r>
      <w:proofErr w:type="spellStart"/>
      <w:r w:rsidRPr="004E267A">
        <w:rPr>
          <w:rFonts w:ascii="Times New Roman" w:eastAsia="Times New Roman" w:hAnsi="Times New Roman" w:cs="Times New Roman"/>
          <w:color w:val="202124"/>
        </w:rPr>
        <w:t>t’i</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regjistrojë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grupet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Kadastër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pasurive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paluajtshme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si</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pronë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saj</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dhe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hapë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kopshtin</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përdorim</w:t>
      </w:r>
      <w:proofErr w:type="spellEnd"/>
      <w:r w:rsidRPr="004E267A">
        <w:rPr>
          <w:rFonts w:ascii="Times New Roman" w:eastAsia="Times New Roman" w:hAnsi="Times New Roman" w:cs="Times New Roman"/>
          <w:color w:val="202124"/>
        </w:rPr>
        <w:t>.</w:t>
      </w:r>
      <w:r>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Nëse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Komuna</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pajtohet</w:t>
      </w:r>
      <w:proofErr w:type="spellEnd"/>
      <w:r w:rsidRPr="004E267A">
        <w:rPr>
          <w:rFonts w:ascii="Times New Roman" w:eastAsia="Times New Roman" w:hAnsi="Times New Roman" w:cs="Times New Roman"/>
          <w:color w:val="202124"/>
        </w:rPr>
        <w:t>/</w:t>
      </w:r>
      <w:proofErr w:type="spellStart"/>
      <w:r w:rsidRPr="004E267A">
        <w:rPr>
          <w:rFonts w:ascii="Times New Roman" w:eastAsia="Times New Roman" w:hAnsi="Times New Roman" w:cs="Times New Roman"/>
          <w:color w:val="202124"/>
        </w:rPr>
        <w:t>nuk</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pajtohet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përmbushur</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obligimet</w:t>
      </w:r>
      <w:proofErr w:type="spellEnd"/>
      <w:r w:rsidRPr="004E267A">
        <w:rPr>
          <w:rFonts w:ascii="Times New Roman" w:eastAsia="Times New Roman" w:hAnsi="Times New Roman" w:cs="Times New Roman"/>
          <w:color w:val="202124"/>
        </w:rPr>
        <w:t xml:space="preserve"> e </w:t>
      </w:r>
      <w:proofErr w:type="spellStart"/>
      <w:r w:rsidRPr="004E267A">
        <w:rPr>
          <w:rFonts w:ascii="Times New Roman" w:eastAsia="Times New Roman" w:hAnsi="Times New Roman" w:cs="Times New Roman"/>
          <w:color w:val="202124"/>
        </w:rPr>
        <w:t>mësipërme</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të</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rrethohet</w:t>
      </w:r>
      <w:proofErr w:type="spellEnd"/>
      <w:r w:rsidRPr="004E267A">
        <w:rPr>
          <w:rFonts w:ascii="Times New Roman" w:eastAsia="Times New Roman" w:hAnsi="Times New Roman" w:cs="Times New Roman"/>
          <w:color w:val="202124"/>
        </w:rPr>
        <w:t xml:space="preserve"> </w:t>
      </w:r>
      <w:proofErr w:type="spellStart"/>
      <w:r w:rsidRPr="004E267A">
        <w:rPr>
          <w:rFonts w:ascii="Times New Roman" w:eastAsia="Times New Roman" w:hAnsi="Times New Roman" w:cs="Times New Roman"/>
          <w:color w:val="202124"/>
        </w:rPr>
        <w:t>alternativa</w:t>
      </w:r>
      <w:proofErr w:type="spellEnd"/>
      <w:r w:rsidRPr="004E267A">
        <w:rPr>
          <w:rFonts w:ascii="Times New Roman" w:eastAsia="Times New Roman" w:hAnsi="Times New Roman" w:cs="Times New Roman"/>
          <w:color w:val="202124"/>
        </w:rPr>
        <w:t xml:space="preserve"> A) </w:t>
      </w:r>
      <w:proofErr w:type="spellStart"/>
      <w:r w:rsidRPr="004E267A">
        <w:rPr>
          <w:rFonts w:ascii="Times New Roman" w:eastAsia="Times New Roman" w:hAnsi="Times New Roman" w:cs="Times New Roman"/>
          <w:color w:val="202124"/>
        </w:rPr>
        <w:t>ose</w:t>
      </w:r>
      <w:proofErr w:type="spellEnd"/>
      <w:r w:rsidRPr="004E267A">
        <w:rPr>
          <w:rFonts w:ascii="Times New Roman" w:eastAsia="Times New Roman" w:hAnsi="Times New Roman" w:cs="Times New Roman"/>
          <w:color w:val="202124"/>
        </w:rPr>
        <w:t xml:space="preserve"> B).</w:t>
      </w:r>
    </w:p>
    <w:p w14:paraId="6F4AAA5A" w14:textId="64B03758" w:rsidR="00A964E3" w:rsidRPr="004E267A" w:rsidRDefault="00077BBE" w:rsidP="00711E82">
      <w:pPr>
        <w:rPr>
          <w:rFonts w:ascii="Times New Roman" w:hAnsi="Times New Roman" w:cs="Times New Roman"/>
          <w:b/>
          <w:color w:val="202124"/>
        </w:rPr>
      </w:pPr>
      <w:r w:rsidRPr="00226C9B">
        <w:rPr>
          <w:rFonts w:ascii="Times New Roman" w:hAnsi="Times New Roman" w:cs="Times New Roman"/>
          <w:b/>
          <w:color w:val="202124"/>
          <w:lang w:val="mk-MK"/>
        </w:rPr>
        <w:t>А) Да</w:t>
      </w:r>
      <w:r w:rsidR="0092158F" w:rsidRPr="00B05E5E">
        <w:rPr>
          <w:rFonts w:ascii="Times New Roman" w:eastAsia="Times New Roman" w:hAnsi="Times New Roman" w:cs="Times New Roman"/>
          <w:b/>
          <w:bCs/>
          <w:color w:val="202124"/>
          <w:lang w:val="ru-RU"/>
        </w:rPr>
        <w:t xml:space="preserve"> </w:t>
      </w:r>
      <w:r w:rsidR="004E267A">
        <w:rPr>
          <w:rFonts w:ascii="Times New Roman" w:eastAsia="Times New Roman" w:hAnsi="Times New Roman" w:cs="Times New Roman"/>
          <w:b/>
          <w:bCs/>
          <w:color w:val="202124"/>
        </w:rPr>
        <w:t>/ Po</w:t>
      </w:r>
      <w:r w:rsidR="0092158F" w:rsidRPr="00B05E5E">
        <w:rPr>
          <w:rFonts w:ascii="Times New Roman" w:eastAsia="Times New Roman" w:hAnsi="Times New Roman" w:cs="Times New Roman"/>
          <w:b/>
          <w:bCs/>
          <w:color w:val="202124"/>
          <w:lang w:val="ru-RU"/>
        </w:rPr>
        <w:t xml:space="preserve">    </w:t>
      </w:r>
      <w:r w:rsidRPr="00226C9B">
        <w:rPr>
          <w:rFonts w:ascii="Times New Roman" w:hAnsi="Times New Roman" w:cs="Times New Roman"/>
          <w:b/>
          <w:color w:val="202124"/>
          <w:lang w:val="mk-MK"/>
        </w:rPr>
        <w:t xml:space="preserve"> Б) Не</w:t>
      </w:r>
      <w:r w:rsidR="004E267A">
        <w:rPr>
          <w:rFonts w:ascii="Times New Roman" w:hAnsi="Times New Roman" w:cs="Times New Roman"/>
          <w:b/>
          <w:color w:val="202124"/>
        </w:rPr>
        <w:t xml:space="preserve"> / Ne</w:t>
      </w:r>
    </w:p>
    <w:p w14:paraId="1E7636E2" w14:textId="31BE1C67" w:rsidR="00A964E3" w:rsidRDefault="00077BBE">
      <w:pPr>
        <w:jc w:val="both"/>
        <w:rPr>
          <w:rFonts w:ascii="Times New Roman" w:eastAsia="Times New Roman" w:hAnsi="Times New Roman" w:cs="Times New Roman"/>
          <w:color w:val="202124"/>
        </w:rPr>
      </w:pPr>
      <w:r w:rsidRPr="00226C9B">
        <w:rPr>
          <w:rFonts w:ascii="Times New Roman" w:eastAsia="Times New Roman" w:hAnsi="Times New Roman" w:cs="Times New Roman"/>
          <w:color w:val="202124"/>
          <w:lang w:val="mk-MK"/>
        </w:rPr>
        <w:t xml:space="preserve">Краток опис на проектот што треба да се финансира: </w:t>
      </w:r>
      <w:r w:rsidR="00E97E42">
        <w:rPr>
          <w:rFonts w:ascii="Times New Roman" w:eastAsia="Times New Roman" w:hAnsi="Times New Roman" w:cs="Times New Roman"/>
          <w:color w:val="202124"/>
          <w:lang w:val="mk-MK"/>
        </w:rPr>
        <w:t>(</w:t>
      </w:r>
      <w:r w:rsidR="00E97E42" w:rsidRPr="00E97E42">
        <w:rPr>
          <w:rFonts w:ascii="Times New Roman" w:eastAsia="Times New Roman" w:hAnsi="Times New Roman" w:cs="Times New Roman"/>
          <w:color w:val="202124"/>
          <w:lang w:val="mk-MK"/>
        </w:rPr>
        <w:t>Ве молиме објаснете ја потребата на Општината од предучилишни услуги, понудените простории за проектот, нивната моментална состојба и дали</w:t>
      </w:r>
      <w:r w:rsidR="00152E3A">
        <w:rPr>
          <w:rFonts w:ascii="Times New Roman" w:eastAsia="Times New Roman" w:hAnsi="Times New Roman" w:cs="Times New Roman"/>
          <w:color w:val="202124"/>
          <w:lang w:val="mk-MK"/>
        </w:rPr>
        <w:t xml:space="preserve"> се користат</w:t>
      </w:r>
      <w:r w:rsidR="00E97E42" w:rsidRPr="00E97E42">
        <w:rPr>
          <w:rFonts w:ascii="Times New Roman" w:eastAsia="Times New Roman" w:hAnsi="Times New Roman" w:cs="Times New Roman"/>
          <w:color w:val="202124"/>
          <w:lang w:val="mk-MK"/>
        </w:rPr>
        <w:t xml:space="preserve"> и за што се користат; обвр</w:t>
      </w:r>
      <w:r w:rsidR="00FA684B">
        <w:rPr>
          <w:rFonts w:ascii="Times New Roman" w:eastAsia="Times New Roman" w:hAnsi="Times New Roman" w:cs="Times New Roman"/>
          <w:color w:val="202124"/>
          <w:lang w:val="mk-MK"/>
        </w:rPr>
        <w:t>зување</w:t>
      </w:r>
      <w:r w:rsidR="00E97E42" w:rsidRPr="00E97E42">
        <w:rPr>
          <w:rFonts w:ascii="Times New Roman" w:eastAsia="Times New Roman" w:hAnsi="Times New Roman" w:cs="Times New Roman"/>
          <w:color w:val="202124"/>
          <w:lang w:val="mk-MK"/>
        </w:rPr>
        <w:t xml:space="preserve"> на општината да ја одржува инфраструктурата</w:t>
      </w:r>
      <w:r w:rsidR="0040703F">
        <w:rPr>
          <w:rFonts w:ascii="Times New Roman" w:eastAsia="Times New Roman" w:hAnsi="Times New Roman" w:cs="Times New Roman"/>
          <w:color w:val="202124"/>
          <w:lang w:val="mk-MK"/>
        </w:rPr>
        <w:t>,</w:t>
      </w:r>
      <w:r w:rsidR="00E35F60">
        <w:rPr>
          <w:rFonts w:ascii="Times New Roman" w:eastAsia="Times New Roman" w:hAnsi="Times New Roman" w:cs="Times New Roman"/>
          <w:color w:val="202124"/>
          <w:lang w:val="mk-MK"/>
        </w:rPr>
        <w:t xml:space="preserve"> да ги</w:t>
      </w:r>
      <w:r w:rsidR="00E97E42" w:rsidRPr="00E97E42">
        <w:rPr>
          <w:rFonts w:ascii="Times New Roman" w:eastAsia="Times New Roman" w:hAnsi="Times New Roman" w:cs="Times New Roman"/>
          <w:color w:val="202124"/>
          <w:lang w:val="mk-MK"/>
        </w:rPr>
        <w:t xml:space="preserve"> поврз</w:t>
      </w:r>
      <w:r w:rsidR="00E35F60">
        <w:rPr>
          <w:rFonts w:ascii="Times New Roman" w:eastAsia="Times New Roman" w:hAnsi="Times New Roman" w:cs="Times New Roman"/>
          <w:color w:val="202124"/>
          <w:lang w:val="mk-MK"/>
        </w:rPr>
        <w:t>е</w:t>
      </w:r>
      <w:r w:rsidR="0040703F">
        <w:rPr>
          <w:rFonts w:ascii="Times New Roman" w:eastAsia="Times New Roman" w:hAnsi="Times New Roman" w:cs="Times New Roman"/>
          <w:color w:val="202124"/>
          <w:lang w:val="mk-MK"/>
        </w:rPr>
        <w:t xml:space="preserve"> со</w:t>
      </w:r>
      <w:r w:rsidR="00E97E42" w:rsidRPr="00E97E42">
        <w:rPr>
          <w:rFonts w:ascii="Times New Roman" w:eastAsia="Times New Roman" w:hAnsi="Times New Roman" w:cs="Times New Roman"/>
          <w:color w:val="202124"/>
          <w:lang w:val="mk-MK"/>
        </w:rPr>
        <w:t xml:space="preserve"> соодветните комунални услуги, да ги плаќа тековните сметки за комуналии и да обезбеди соодветен кадар за сите нови предучилишни училници)</w:t>
      </w:r>
    </w:p>
    <w:p w14:paraId="1AAF0A72" w14:textId="176C8C0E" w:rsidR="00B2557A" w:rsidRPr="00B2557A" w:rsidRDefault="00B2557A" w:rsidP="00B2557A">
      <w:pPr>
        <w:jc w:val="both"/>
        <w:rPr>
          <w:rFonts w:ascii="Times New Roman" w:hAnsi="Times New Roman" w:cs="Times New Roman"/>
          <w:color w:val="202124"/>
        </w:rPr>
      </w:pPr>
      <w:proofErr w:type="spellStart"/>
      <w:r w:rsidRPr="00B2557A">
        <w:rPr>
          <w:rFonts w:ascii="Times New Roman" w:hAnsi="Times New Roman" w:cs="Times New Roman"/>
          <w:color w:val="202124"/>
        </w:rPr>
        <w:t>Përshkrimi</w:t>
      </w:r>
      <w:proofErr w:type="spellEnd"/>
      <w:r w:rsidRPr="00B2557A">
        <w:rPr>
          <w:rFonts w:ascii="Times New Roman" w:hAnsi="Times New Roman" w:cs="Times New Roman"/>
          <w:color w:val="202124"/>
        </w:rPr>
        <w:t xml:space="preserve"> i </w:t>
      </w:r>
      <w:proofErr w:type="spellStart"/>
      <w:r w:rsidRPr="00B2557A">
        <w:rPr>
          <w:rFonts w:ascii="Times New Roman" w:hAnsi="Times New Roman" w:cs="Times New Roman"/>
          <w:color w:val="202124"/>
        </w:rPr>
        <w:t>shkurtër</w:t>
      </w:r>
      <w:proofErr w:type="spellEnd"/>
      <w:r w:rsidRPr="00B2557A">
        <w:rPr>
          <w:rFonts w:ascii="Times New Roman" w:hAnsi="Times New Roman" w:cs="Times New Roman"/>
          <w:color w:val="202124"/>
        </w:rPr>
        <w:t xml:space="preserve"> i </w:t>
      </w:r>
      <w:proofErr w:type="spellStart"/>
      <w:r w:rsidRPr="00B2557A">
        <w:rPr>
          <w:rFonts w:ascii="Times New Roman" w:hAnsi="Times New Roman" w:cs="Times New Roman"/>
          <w:color w:val="202124"/>
        </w:rPr>
        <w:t>projektit</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që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duhet</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të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financohet</w:t>
      </w:r>
      <w:proofErr w:type="spellEnd"/>
      <w:r w:rsidRPr="00B2557A">
        <w:rPr>
          <w:rFonts w:ascii="Times New Roman" w:hAnsi="Times New Roman" w:cs="Times New Roman"/>
          <w:color w:val="202124"/>
        </w:rPr>
        <w:t xml:space="preserve">: (Ju </w:t>
      </w:r>
      <w:proofErr w:type="spellStart"/>
      <w:r w:rsidRPr="00B2557A">
        <w:rPr>
          <w:rFonts w:ascii="Times New Roman" w:hAnsi="Times New Roman" w:cs="Times New Roman"/>
          <w:color w:val="202124"/>
        </w:rPr>
        <w:t>lutemi</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shpjegoni</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nevojën</w:t>
      </w:r>
      <w:proofErr w:type="spellEnd"/>
      <w:r w:rsidRPr="00B2557A">
        <w:rPr>
          <w:rFonts w:ascii="Times New Roman" w:hAnsi="Times New Roman" w:cs="Times New Roman"/>
          <w:color w:val="202124"/>
        </w:rPr>
        <w:t xml:space="preserve"> e </w:t>
      </w:r>
      <w:proofErr w:type="spellStart"/>
      <w:r w:rsidRPr="00B2557A">
        <w:rPr>
          <w:rFonts w:ascii="Times New Roman" w:hAnsi="Times New Roman" w:cs="Times New Roman"/>
          <w:color w:val="202124"/>
        </w:rPr>
        <w:t>Komunës</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shërbime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parashkollore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hapësirat</w:t>
      </w:r>
      <w:proofErr w:type="spellEnd"/>
      <w:r w:rsidRPr="00B2557A">
        <w:rPr>
          <w:rFonts w:ascii="Times New Roman" w:hAnsi="Times New Roman" w:cs="Times New Roman"/>
          <w:color w:val="202124"/>
        </w:rPr>
        <w:t xml:space="preserve"> e </w:t>
      </w:r>
      <w:proofErr w:type="spellStart"/>
      <w:r w:rsidRPr="00B2557A">
        <w:rPr>
          <w:rFonts w:ascii="Times New Roman" w:hAnsi="Times New Roman" w:cs="Times New Roman"/>
          <w:color w:val="202124"/>
        </w:rPr>
        <w:t>ofruara</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projektin</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gjendjen</w:t>
      </w:r>
      <w:proofErr w:type="spellEnd"/>
      <w:r w:rsidRPr="00B2557A">
        <w:rPr>
          <w:rFonts w:ascii="Times New Roman" w:hAnsi="Times New Roman" w:cs="Times New Roman"/>
          <w:color w:val="202124"/>
        </w:rPr>
        <w:t xml:space="preserve"> e </w:t>
      </w:r>
      <w:proofErr w:type="spellStart"/>
      <w:r w:rsidRPr="00B2557A">
        <w:rPr>
          <w:rFonts w:ascii="Times New Roman" w:hAnsi="Times New Roman" w:cs="Times New Roman"/>
          <w:color w:val="202124"/>
        </w:rPr>
        <w:t>tyre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aktuale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dhe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nëse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ato</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përdoren</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dhe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çfarë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përdoren</w:t>
      </w:r>
      <w:proofErr w:type="spellEnd"/>
      <w:r w:rsidRPr="00B2557A">
        <w:rPr>
          <w:rFonts w:ascii="Times New Roman" w:hAnsi="Times New Roman" w:cs="Times New Roman"/>
          <w:color w:val="202124"/>
        </w:rPr>
        <w:t xml:space="preserve">; </w:t>
      </w:r>
      <w:proofErr w:type="spellStart"/>
      <w:r>
        <w:rPr>
          <w:rFonts w:ascii="Times New Roman" w:hAnsi="Times New Roman" w:cs="Times New Roman"/>
          <w:color w:val="202124"/>
        </w:rPr>
        <w:t>obligimin</w:t>
      </w:r>
      <w:proofErr w:type="spellEnd"/>
      <w:r w:rsidRPr="00B2557A">
        <w:rPr>
          <w:rFonts w:ascii="Times New Roman" w:hAnsi="Times New Roman" w:cs="Times New Roman"/>
          <w:color w:val="202124"/>
        </w:rPr>
        <w:t xml:space="preserve"> e </w:t>
      </w:r>
      <w:proofErr w:type="spellStart"/>
      <w:r w:rsidRPr="00B2557A">
        <w:rPr>
          <w:rFonts w:ascii="Times New Roman" w:hAnsi="Times New Roman" w:cs="Times New Roman"/>
          <w:color w:val="202124"/>
        </w:rPr>
        <w:t>komunës</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të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mirëmbajtur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infrastrukturën</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t’i</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lidhur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ato</w:t>
      </w:r>
      <w:proofErr w:type="spellEnd"/>
      <w:r w:rsidRPr="00B2557A">
        <w:rPr>
          <w:rFonts w:ascii="Times New Roman" w:hAnsi="Times New Roman" w:cs="Times New Roman"/>
          <w:color w:val="202124"/>
        </w:rPr>
        <w:t xml:space="preserve"> me </w:t>
      </w:r>
      <w:proofErr w:type="spellStart"/>
      <w:r w:rsidRPr="00B2557A">
        <w:rPr>
          <w:rFonts w:ascii="Times New Roman" w:hAnsi="Times New Roman" w:cs="Times New Roman"/>
          <w:color w:val="202124"/>
        </w:rPr>
        <w:t>shërbimet</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përkatëse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komunale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të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paguar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faturat</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aktuale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të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shërbimeve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komunale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dhe</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të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siguruar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kuadrin</w:t>
      </w:r>
      <w:proofErr w:type="spellEnd"/>
      <w:r w:rsidRPr="00B2557A">
        <w:rPr>
          <w:rFonts w:ascii="Times New Roman" w:hAnsi="Times New Roman" w:cs="Times New Roman"/>
          <w:color w:val="202124"/>
        </w:rPr>
        <w:t xml:space="preserve"> e </w:t>
      </w:r>
      <w:proofErr w:type="spellStart"/>
      <w:r w:rsidRPr="00B2557A">
        <w:rPr>
          <w:rFonts w:ascii="Times New Roman" w:hAnsi="Times New Roman" w:cs="Times New Roman"/>
          <w:color w:val="202124"/>
        </w:rPr>
        <w:t>duhur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për</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të</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gjitha</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klasat</w:t>
      </w:r>
      <w:proofErr w:type="spellEnd"/>
      <w:r w:rsidRPr="00B2557A">
        <w:rPr>
          <w:rFonts w:ascii="Times New Roman" w:hAnsi="Times New Roman" w:cs="Times New Roman"/>
          <w:color w:val="202124"/>
        </w:rPr>
        <w:t xml:space="preserve"> e </w:t>
      </w:r>
      <w:proofErr w:type="spellStart"/>
      <w:r w:rsidRPr="00B2557A">
        <w:rPr>
          <w:rFonts w:ascii="Times New Roman" w:hAnsi="Times New Roman" w:cs="Times New Roman"/>
          <w:color w:val="202124"/>
        </w:rPr>
        <w:t>reja</w:t>
      </w:r>
      <w:proofErr w:type="spellEnd"/>
      <w:r w:rsidRPr="00B2557A">
        <w:rPr>
          <w:rFonts w:ascii="Times New Roman" w:hAnsi="Times New Roman" w:cs="Times New Roman"/>
          <w:color w:val="202124"/>
        </w:rPr>
        <w:t xml:space="preserve"> </w:t>
      </w:r>
      <w:proofErr w:type="spellStart"/>
      <w:r w:rsidRPr="00B2557A">
        <w:rPr>
          <w:rFonts w:ascii="Times New Roman" w:hAnsi="Times New Roman" w:cs="Times New Roman"/>
          <w:color w:val="202124"/>
        </w:rPr>
        <w:t>parashkollore</w:t>
      </w:r>
      <w:proofErr w:type="spellEnd"/>
      <w:r w:rsidRPr="00B2557A">
        <w:rPr>
          <w:rFonts w:ascii="Times New Roman" w:hAnsi="Times New Roman" w:cs="Times New Roman"/>
          <w:color w:val="202124"/>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779"/>
      </w:tblGrid>
      <w:tr w:rsidR="0092158F" w:rsidRPr="00A07239" w14:paraId="6B01D1E5" w14:textId="77777777" w:rsidTr="0092158F">
        <w:trPr>
          <w:trHeight w:val="432"/>
        </w:trPr>
        <w:tc>
          <w:tcPr>
            <w:tcW w:w="8779" w:type="dxa"/>
          </w:tcPr>
          <w:p w14:paraId="5DCBB594" w14:textId="77777777" w:rsidR="0092158F" w:rsidRPr="00B05E5E" w:rsidRDefault="0092158F" w:rsidP="0092158F">
            <w:pPr>
              <w:spacing w:after="0" w:line="240" w:lineRule="auto"/>
              <w:jc w:val="both"/>
              <w:rPr>
                <w:rFonts w:ascii="Times New Roman" w:eastAsia="Times New Roman" w:hAnsi="Times New Roman" w:cs="Times New Roman"/>
                <w:color w:val="202124"/>
                <w:lang w:val="ru-RU"/>
              </w:rPr>
            </w:pPr>
          </w:p>
        </w:tc>
      </w:tr>
      <w:tr w:rsidR="0092158F" w:rsidRPr="00A07239" w14:paraId="4815C82A" w14:textId="77777777" w:rsidTr="0092158F">
        <w:trPr>
          <w:trHeight w:val="432"/>
        </w:trPr>
        <w:tc>
          <w:tcPr>
            <w:tcW w:w="8779" w:type="dxa"/>
          </w:tcPr>
          <w:p w14:paraId="3FDE23F2" w14:textId="77777777" w:rsidR="0092158F" w:rsidRPr="00B05E5E" w:rsidRDefault="0092158F" w:rsidP="0092158F">
            <w:pPr>
              <w:spacing w:after="0"/>
              <w:jc w:val="both"/>
              <w:rPr>
                <w:rFonts w:ascii="Times New Roman" w:eastAsia="Times New Roman" w:hAnsi="Times New Roman" w:cs="Times New Roman"/>
                <w:color w:val="202124"/>
                <w:lang w:val="ru-RU"/>
              </w:rPr>
            </w:pPr>
          </w:p>
        </w:tc>
      </w:tr>
      <w:tr w:rsidR="0092158F" w:rsidRPr="00A07239" w14:paraId="2FD497C7" w14:textId="77777777" w:rsidTr="0092158F">
        <w:trPr>
          <w:trHeight w:val="432"/>
        </w:trPr>
        <w:tc>
          <w:tcPr>
            <w:tcW w:w="8779" w:type="dxa"/>
          </w:tcPr>
          <w:p w14:paraId="06ACD784" w14:textId="77777777" w:rsidR="0092158F" w:rsidRPr="00B05E5E" w:rsidRDefault="0092158F" w:rsidP="0092158F">
            <w:pPr>
              <w:spacing w:after="0"/>
              <w:jc w:val="both"/>
              <w:rPr>
                <w:rFonts w:ascii="Times New Roman" w:eastAsia="Times New Roman" w:hAnsi="Times New Roman" w:cs="Times New Roman"/>
                <w:color w:val="202124"/>
                <w:lang w:val="ru-RU"/>
              </w:rPr>
            </w:pPr>
          </w:p>
        </w:tc>
      </w:tr>
      <w:tr w:rsidR="0092158F" w:rsidRPr="00A07239" w14:paraId="79D35145" w14:textId="77777777" w:rsidTr="0092158F">
        <w:trPr>
          <w:trHeight w:val="432"/>
        </w:trPr>
        <w:tc>
          <w:tcPr>
            <w:tcW w:w="8779" w:type="dxa"/>
          </w:tcPr>
          <w:p w14:paraId="09CF894F" w14:textId="77777777" w:rsidR="0092158F" w:rsidRPr="00B05E5E" w:rsidRDefault="0092158F" w:rsidP="0092158F">
            <w:pPr>
              <w:spacing w:after="0"/>
              <w:jc w:val="both"/>
              <w:rPr>
                <w:rFonts w:ascii="Times New Roman" w:eastAsia="Times New Roman" w:hAnsi="Times New Roman" w:cs="Times New Roman"/>
                <w:color w:val="202124"/>
                <w:lang w:val="ru-RU"/>
              </w:rPr>
            </w:pPr>
          </w:p>
        </w:tc>
      </w:tr>
      <w:tr w:rsidR="0092158F" w:rsidRPr="00A07239" w14:paraId="0178854C" w14:textId="77777777" w:rsidTr="0092158F">
        <w:trPr>
          <w:trHeight w:val="432"/>
        </w:trPr>
        <w:tc>
          <w:tcPr>
            <w:tcW w:w="8779" w:type="dxa"/>
          </w:tcPr>
          <w:p w14:paraId="3AE1BF66" w14:textId="77777777" w:rsidR="0092158F" w:rsidRPr="00B05E5E" w:rsidRDefault="0092158F" w:rsidP="0092158F">
            <w:pPr>
              <w:spacing w:after="0"/>
              <w:jc w:val="both"/>
              <w:rPr>
                <w:rFonts w:ascii="Times New Roman" w:eastAsia="Times New Roman" w:hAnsi="Times New Roman" w:cs="Times New Roman"/>
                <w:color w:val="202124"/>
                <w:lang w:val="ru-RU"/>
              </w:rPr>
            </w:pPr>
          </w:p>
        </w:tc>
      </w:tr>
      <w:tr w:rsidR="0092158F" w:rsidRPr="00A07239" w14:paraId="64F76F8C" w14:textId="77777777" w:rsidTr="0092158F">
        <w:trPr>
          <w:trHeight w:val="432"/>
        </w:trPr>
        <w:tc>
          <w:tcPr>
            <w:tcW w:w="8779" w:type="dxa"/>
          </w:tcPr>
          <w:p w14:paraId="079E74E7" w14:textId="77777777" w:rsidR="0092158F" w:rsidRPr="00B05E5E" w:rsidRDefault="0092158F" w:rsidP="0092158F">
            <w:pPr>
              <w:spacing w:after="0"/>
              <w:jc w:val="both"/>
              <w:rPr>
                <w:rFonts w:ascii="Times New Roman" w:eastAsia="Times New Roman" w:hAnsi="Times New Roman" w:cs="Times New Roman"/>
                <w:color w:val="202124"/>
                <w:lang w:val="ru-RU"/>
              </w:rPr>
            </w:pPr>
          </w:p>
        </w:tc>
      </w:tr>
    </w:tbl>
    <w:p w14:paraId="037F4AF5" w14:textId="77777777" w:rsidR="0092158F" w:rsidRPr="00B05E5E" w:rsidRDefault="0092158F">
      <w:pPr>
        <w:jc w:val="both"/>
        <w:rPr>
          <w:rFonts w:ascii="Times New Roman" w:eastAsia="Times New Roman" w:hAnsi="Times New Roman" w:cs="Times New Roman"/>
          <w:color w:val="202124"/>
          <w:lang w:val="ru-RU"/>
        </w:rPr>
      </w:pPr>
    </w:p>
    <w:p w14:paraId="3B721F0A" w14:textId="0A9FDBE7" w:rsidR="00A964E3" w:rsidRDefault="00077BBE" w:rsidP="007F4350">
      <w:pPr>
        <w:spacing w:after="0"/>
        <w:jc w:val="both"/>
        <w:rPr>
          <w:rFonts w:ascii="Times New Roman" w:hAnsi="Times New Roman" w:cs="Times New Roman"/>
          <w:b/>
          <w:color w:val="202124"/>
        </w:rPr>
      </w:pPr>
      <w:r w:rsidRPr="00226C9B">
        <w:rPr>
          <w:rFonts w:ascii="Times New Roman" w:hAnsi="Times New Roman" w:cs="Times New Roman"/>
          <w:b/>
          <w:color w:val="202124"/>
          <w:lang w:val="mk-MK"/>
        </w:rPr>
        <w:t>V</w:t>
      </w:r>
      <w:r w:rsidR="00D71A60" w:rsidRPr="00226C9B">
        <w:rPr>
          <w:rFonts w:ascii="Times New Roman" w:hAnsi="Times New Roman" w:cs="Times New Roman"/>
          <w:b/>
          <w:color w:val="202124"/>
          <w:lang w:val="mk-MK"/>
        </w:rPr>
        <w:t>I</w:t>
      </w:r>
      <w:r w:rsidRPr="00226C9B">
        <w:rPr>
          <w:rFonts w:ascii="Times New Roman" w:hAnsi="Times New Roman" w:cs="Times New Roman"/>
          <w:b/>
          <w:color w:val="202124"/>
          <w:lang w:val="mk-MK"/>
        </w:rPr>
        <w:t xml:space="preserve"> . Задолжителна документација која треба да се приложи</w:t>
      </w:r>
    </w:p>
    <w:p w14:paraId="554E734A" w14:textId="7834ABC6" w:rsidR="007F4350" w:rsidRDefault="007F4350" w:rsidP="007F4350">
      <w:pPr>
        <w:spacing w:after="0"/>
        <w:jc w:val="both"/>
        <w:rPr>
          <w:rFonts w:ascii="Times New Roman" w:hAnsi="Times New Roman" w:cs="Times New Roman"/>
          <w:b/>
          <w:color w:val="202124"/>
        </w:rPr>
      </w:pPr>
      <w:r w:rsidRPr="007F4350">
        <w:rPr>
          <w:rFonts w:ascii="Times New Roman" w:hAnsi="Times New Roman" w:cs="Times New Roman"/>
          <w:b/>
          <w:color w:val="202124"/>
        </w:rPr>
        <w:t xml:space="preserve">VI. </w:t>
      </w:r>
      <w:proofErr w:type="spellStart"/>
      <w:r w:rsidRPr="007F4350">
        <w:rPr>
          <w:rFonts w:ascii="Times New Roman" w:hAnsi="Times New Roman" w:cs="Times New Roman"/>
          <w:b/>
          <w:color w:val="202124"/>
        </w:rPr>
        <w:t>Dokumentacioni</w:t>
      </w:r>
      <w:proofErr w:type="spellEnd"/>
      <w:r w:rsidRPr="007F4350">
        <w:rPr>
          <w:rFonts w:ascii="Times New Roman" w:hAnsi="Times New Roman" w:cs="Times New Roman"/>
          <w:b/>
          <w:color w:val="202124"/>
        </w:rPr>
        <w:t xml:space="preserve"> i </w:t>
      </w:r>
      <w:proofErr w:type="spellStart"/>
      <w:r w:rsidRPr="007F4350">
        <w:rPr>
          <w:rFonts w:ascii="Times New Roman" w:hAnsi="Times New Roman" w:cs="Times New Roman"/>
          <w:b/>
          <w:color w:val="202124"/>
        </w:rPr>
        <w:t>detyrueshëm</w:t>
      </w:r>
      <w:proofErr w:type="spellEnd"/>
      <w:r w:rsidRPr="007F4350">
        <w:rPr>
          <w:rFonts w:ascii="Times New Roman" w:hAnsi="Times New Roman" w:cs="Times New Roman"/>
          <w:b/>
          <w:color w:val="202124"/>
        </w:rPr>
        <w:t xml:space="preserve"> </w:t>
      </w:r>
      <w:proofErr w:type="spellStart"/>
      <w:r w:rsidRPr="007F4350">
        <w:rPr>
          <w:rFonts w:ascii="Times New Roman" w:hAnsi="Times New Roman" w:cs="Times New Roman"/>
          <w:b/>
          <w:color w:val="202124"/>
        </w:rPr>
        <w:t>që</w:t>
      </w:r>
      <w:proofErr w:type="spellEnd"/>
      <w:r w:rsidRPr="007F4350">
        <w:rPr>
          <w:rFonts w:ascii="Times New Roman" w:hAnsi="Times New Roman" w:cs="Times New Roman"/>
          <w:b/>
          <w:color w:val="202124"/>
        </w:rPr>
        <w:t xml:space="preserve"> </w:t>
      </w:r>
      <w:proofErr w:type="spellStart"/>
      <w:r w:rsidRPr="007F4350">
        <w:rPr>
          <w:rFonts w:ascii="Times New Roman" w:hAnsi="Times New Roman" w:cs="Times New Roman"/>
          <w:b/>
          <w:color w:val="202124"/>
        </w:rPr>
        <w:t>duhet</w:t>
      </w:r>
      <w:proofErr w:type="spellEnd"/>
      <w:r w:rsidRPr="007F4350">
        <w:rPr>
          <w:rFonts w:ascii="Times New Roman" w:hAnsi="Times New Roman" w:cs="Times New Roman"/>
          <w:b/>
          <w:color w:val="202124"/>
        </w:rPr>
        <w:t xml:space="preserve"> </w:t>
      </w:r>
      <w:proofErr w:type="spellStart"/>
      <w:r w:rsidRPr="007F4350">
        <w:rPr>
          <w:rFonts w:ascii="Times New Roman" w:hAnsi="Times New Roman" w:cs="Times New Roman"/>
          <w:b/>
          <w:color w:val="202124"/>
        </w:rPr>
        <w:t>të</w:t>
      </w:r>
      <w:proofErr w:type="spellEnd"/>
      <w:r w:rsidRPr="007F4350">
        <w:rPr>
          <w:rFonts w:ascii="Times New Roman" w:hAnsi="Times New Roman" w:cs="Times New Roman"/>
          <w:b/>
          <w:color w:val="202124"/>
        </w:rPr>
        <w:t xml:space="preserve"> </w:t>
      </w:r>
      <w:proofErr w:type="spellStart"/>
      <w:r w:rsidRPr="007F4350">
        <w:rPr>
          <w:rFonts w:ascii="Times New Roman" w:hAnsi="Times New Roman" w:cs="Times New Roman"/>
          <w:b/>
          <w:color w:val="202124"/>
        </w:rPr>
        <w:t>bashkëngjitet</w:t>
      </w:r>
      <w:proofErr w:type="spellEnd"/>
    </w:p>
    <w:p w14:paraId="46AA7799" w14:textId="77777777" w:rsidR="007F4350" w:rsidRPr="007F4350" w:rsidRDefault="007F4350" w:rsidP="007F4350">
      <w:pPr>
        <w:spacing w:after="0"/>
        <w:jc w:val="both"/>
        <w:rPr>
          <w:rFonts w:ascii="Times New Roman" w:hAnsi="Times New Roman" w:cs="Times New Roman"/>
          <w:b/>
          <w:color w:val="202124"/>
        </w:rPr>
      </w:pPr>
    </w:p>
    <w:p w14:paraId="1EB84F16" w14:textId="31C3E3B1" w:rsidR="00A964E3" w:rsidRDefault="00077BBE">
      <w:pPr>
        <w:tabs>
          <w:tab w:val="left" w:pos="1760"/>
        </w:tabs>
        <w:jc w:val="both"/>
        <w:rPr>
          <w:rFonts w:ascii="Times New Roman" w:hAnsi="Times New Roman" w:cs="Times New Roman"/>
        </w:rPr>
      </w:pPr>
      <w:r w:rsidRPr="00226C9B">
        <w:rPr>
          <w:rFonts w:ascii="Times New Roman" w:hAnsi="Times New Roman" w:cs="Times New Roman"/>
          <w:lang w:val="mk-MK"/>
        </w:rPr>
        <w:t>1. Имотен лист за понудената локација/простории, со кој се потврдува дека просториите се во сопственост на општината или на Република Северна Македонија. Доколку просториите се во сопственост на Република Северна Македонија, општината треба да достави изјава со која ќе започне постапка за промена на сопственоста на име на општината (давање на трајно користење на општината), а променетата сопственост ќе биде услов за потпишување на договор за грант.</w:t>
      </w:r>
    </w:p>
    <w:p w14:paraId="32D9C4B5" w14:textId="5A765017" w:rsidR="007F4350" w:rsidRPr="007F4350" w:rsidRDefault="007F4350" w:rsidP="007F4350">
      <w:pPr>
        <w:tabs>
          <w:tab w:val="num" w:pos="720"/>
          <w:tab w:val="left" w:pos="1760"/>
        </w:tabs>
        <w:jc w:val="both"/>
        <w:rPr>
          <w:rFonts w:ascii="Times New Roman" w:hAnsi="Times New Roman" w:cs="Times New Roman"/>
          <w:lang w:val="mk-MK"/>
        </w:rPr>
      </w:pPr>
      <w:r>
        <w:rPr>
          <w:rFonts w:ascii="Times New Roman" w:hAnsi="Times New Roman" w:cs="Times New Roman"/>
        </w:rPr>
        <w:t>1. Fleta</w:t>
      </w:r>
      <w:r w:rsidRPr="007F4350">
        <w:rPr>
          <w:rFonts w:ascii="Times New Roman" w:hAnsi="Times New Roman" w:cs="Times New Roman"/>
          <w:lang w:val="mk-MK"/>
        </w:rPr>
        <w:t xml:space="preserve"> e </w:t>
      </w:r>
      <w:proofErr w:type="spellStart"/>
      <w:r w:rsidRPr="007F4350">
        <w:rPr>
          <w:rFonts w:ascii="Times New Roman" w:hAnsi="Times New Roman" w:cs="Times New Roman"/>
          <w:lang w:val="mk-MK"/>
        </w:rPr>
        <w:t>pronësisë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lokacionin</w:t>
      </w:r>
      <w:proofErr w:type="spellEnd"/>
      <w:r w:rsidRPr="007F4350">
        <w:rPr>
          <w:rFonts w:ascii="Times New Roman" w:hAnsi="Times New Roman" w:cs="Times New Roman"/>
          <w:lang w:val="mk-MK"/>
        </w:rPr>
        <w:t>/</w:t>
      </w:r>
      <w:proofErr w:type="spellStart"/>
      <w:r w:rsidRPr="007F4350">
        <w:rPr>
          <w:rFonts w:ascii="Times New Roman" w:hAnsi="Times New Roman" w:cs="Times New Roman"/>
          <w:lang w:val="mk-MK"/>
        </w:rPr>
        <w:t>hapësirat</w:t>
      </w:r>
      <w:proofErr w:type="spellEnd"/>
      <w:r w:rsidRPr="007F4350">
        <w:rPr>
          <w:rFonts w:ascii="Times New Roman" w:hAnsi="Times New Roman" w:cs="Times New Roman"/>
          <w:lang w:val="mk-MK"/>
        </w:rPr>
        <w:t xml:space="preserve"> e </w:t>
      </w:r>
      <w:proofErr w:type="spellStart"/>
      <w:r w:rsidRPr="007F4350">
        <w:rPr>
          <w:rFonts w:ascii="Times New Roman" w:hAnsi="Times New Roman" w:cs="Times New Roman"/>
          <w:lang w:val="mk-MK"/>
        </w:rPr>
        <w:t>ofruara</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me</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cilën</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vërtetohet</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se</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hapësirat</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janë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pronësi</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komunës</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ose</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Republikës</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Maqedonisë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Veriut</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Nëse</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hapësirat</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janë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pronësi</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Republikës</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Maqedonisë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Veriut</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komuna</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duhet</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dorëzojë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një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deklaratë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me</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cilën</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do</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nisë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procedurën</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kalimin</w:t>
      </w:r>
      <w:proofErr w:type="spellEnd"/>
      <w:r w:rsidRPr="007F4350">
        <w:rPr>
          <w:rFonts w:ascii="Times New Roman" w:hAnsi="Times New Roman" w:cs="Times New Roman"/>
          <w:lang w:val="mk-MK"/>
        </w:rPr>
        <w:t xml:space="preserve"> e </w:t>
      </w:r>
      <w:proofErr w:type="spellStart"/>
      <w:r w:rsidRPr="007F4350">
        <w:rPr>
          <w:rFonts w:ascii="Times New Roman" w:hAnsi="Times New Roman" w:cs="Times New Roman"/>
          <w:lang w:val="mk-MK"/>
        </w:rPr>
        <w:t>pronësisë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emër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komunës</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dhënie</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përdorim</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përhershëm</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komunën</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ndërsa</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ndryshimi</w:t>
      </w:r>
      <w:proofErr w:type="spellEnd"/>
      <w:r w:rsidRPr="007F4350">
        <w:rPr>
          <w:rFonts w:ascii="Times New Roman" w:hAnsi="Times New Roman" w:cs="Times New Roman"/>
          <w:lang w:val="mk-MK"/>
        </w:rPr>
        <w:t xml:space="preserve"> i </w:t>
      </w:r>
      <w:proofErr w:type="spellStart"/>
      <w:r w:rsidRPr="007F4350">
        <w:rPr>
          <w:rFonts w:ascii="Times New Roman" w:hAnsi="Times New Roman" w:cs="Times New Roman"/>
          <w:lang w:val="mk-MK"/>
        </w:rPr>
        <w:t>pronësisë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do</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jetë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kusht</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nënshkrimin</w:t>
      </w:r>
      <w:proofErr w:type="spellEnd"/>
      <w:r w:rsidRPr="007F4350">
        <w:rPr>
          <w:rFonts w:ascii="Times New Roman" w:hAnsi="Times New Roman" w:cs="Times New Roman"/>
          <w:lang w:val="mk-MK"/>
        </w:rPr>
        <w:t xml:space="preserve"> e </w:t>
      </w:r>
      <w:proofErr w:type="spellStart"/>
      <w:r w:rsidRPr="007F4350">
        <w:rPr>
          <w:rFonts w:ascii="Times New Roman" w:hAnsi="Times New Roman" w:cs="Times New Roman"/>
          <w:lang w:val="mk-MK"/>
        </w:rPr>
        <w:t>marrëveshjes</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së</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grantit</w:t>
      </w:r>
      <w:proofErr w:type="spellEnd"/>
      <w:r w:rsidRPr="007F4350">
        <w:rPr>
          <w:rFonts w:ascii="Times New Roman" w:hAnsi="Times New Roman" w:cs="Times New Roman"/>
          <w:lang w:val="mk-MK"/>
        </w:rPr>
        <w:t xml:space="preserve">. </w:t>
      </w:r>
    </w:p>
    <w:p w14:paraId="1FBEC859" w14:textId="77777777" w:rsidR="00A964E3" w:rsidRDefault="00077BBE">
      <w:pPr>
        <w:tabs>
          <w:tab w:val="left" w:pos="1760"/>
        </w:tabs>
        <w:spacing w:after="0"/>
        <w:jc w:val="both"/>
        <w:rPr>
          <w:rFonts w:ascii="Times New Roman" w:hAnsi="Times New Roman" w:cs="Times New Roman"/>
        </w:rPr>
      </w:pPr>
      <w:r w:rsidRPr="00226C9B">
        <w:rPr>
          <w:rFonts w:ascii="Times New Roman" w:hAnsi="Times New Roman" w:cs="Times New Roman"/>
          <w:lang w:val="mk-MK"/>
        </w:rPr>
        <w:t>2. Елаборат за нумерички податоци за локацијата на проектот</w:t>
      </w:r>
    </w:p>
    <w:p w14:paraId="1F0ADB32" w14:textId="72A0BDAA" w:rsidR="007F4350" w:rsidRPr="007F4350" w:rsidRDefault="007F4350">
      <w:pPr>
        <w:tabs>
          <w:tab w:val="left" w:pos="1760"/>
        </w:tabs>
        <w:spacing w:after="0"/>
        <w:jc w:val="both"/>
        <w:rPr>
          <w:rFonts w:ascii="Times New Roman" w:hAnsi="Times New Roman" w:cs="Times New Roman"/>
        </w:rPr>
      </w:pPr>
      <w:r>
        <w:rPr>
          <w:rFonts w:ascii="Times New Roman" w:hAnsi="Times New Roman" w:cs="Times New Roman"/>
        </w:rPr>
        <w:t xml:space="preserve">2. </w:t>
      </w:r>
      <w:proofErr w:type="spellStart"/>
      <w:r w:rsidRPr="007F4350">
        <w:rPr>
          <w:rFonts w:ascii="Times New Roman" w:hAnsi="Times New Roman" w:cs="Times New Roman"/>
        </w:rPr>
        <w:t>Elaborat</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për</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të</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dhënat</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numerike</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të</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lokacionit</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të</w:t>
      </w:r>
      <w:proofErr w:type="spellEnd"/>
      <w:r w:rsidRPr="007F4350">
        <w:rPr>
          <w:rFonts w:ascii="Times New Roman" w:hAnsi="Times New Roman" w:cs="Times New Roman"/>
        </w:rPr>
        <w:t xml:space="preserve"> </w:t>
      </w:r>
      <w:proofErr w:type="spellStart"/>
      <w:r w:rsidRPr="007F4350">
        <w:rPr>
          <w:rFonts w:ascii="Times New Roman" w:hAnsi="Times New Roman" w:cs="Times New Roman"/>
        </w:rPr>
        <w:t>projektit</w:t>
      </w:r>
      <w:proofErr w:type="spellEnd"/>
    </w:p>
    <w:p w14:paraId="2A210DD7" w14:textId="77777777" w:rsidR="007F4350" w:rsidRPr="007F4350" w:rsidRDefault="007F4350">
      <w:pPr>
        <w:tabs>
          <w:tab w:val="left" w:pos="1760"/>
        </w:tabs>
        <w:spacing w:after="0"/>
        <w:jc w:val="both"/>
        <w:rPr>
          <w:rFonts w:ascii="Times New Roman" w:hAnsi="Times New Roman" w:cs="Times New Roman"/>
        </w:rPr>
      </w:pPr>
    </w:p>
    <w:p w14:paraId="7518D180" w14:textId="77777777" w:rsidR="00A964E3" w:rsidRPr="00226C9B" w:rsidRDefault="00077BBE">
      <w:pPr>
        <w:tabs>
          <w:tab w:val="left" w:pos="1760"/>
        </w:tabs>
        <w:spacing w:after="0"/>
        <w:jc w:val="both"/>
        <w:rPr>
          <w:rFonts w:ascii="Times New Roman" w:hAnsi="Times New Roman" w:cs="Times New Roman"/>
          <w:lang w:val="mk-MK"/>
        </w:rPr>
      </w:pPr>
      <w:r w:rsidRPr="00226C9B">
        <w:rPr>
          <w:rFonts w:ascii="Times New Roman" w:hAnsi="Times New Roman" w:cs="Times New Roman"/>
          <w:lang w:val="mk-MK"/>
        </w:rPr>
        <w:t>3. Потпишана изјава за обврзување на општината дека:</w:t>
      </w:r>
    </w:p>
    <w:p w14:paraId="7DEEE861" w14:textId="2D2D628B" w:rsidR="00A964E3" w:rsidRPr="00226C9B" w:rsidRDefault="00077BBE" w:rsidP="002B4780">
      <w:pPr>
        <w:pStyle w:val="ListParagraph"/>
        <w:numPr>
          <w:ilvl w:val="0"/>
          <w:numId w:val="68"/>
        </w:numPr>
        <w:tabs>
          <w:tab w:val="left" w:pos="425"/>
        </w:tabs>
        <w:jc w:val="both"/>
        <w:rPr>
          <w:rFonts w:ascii="Times New Roman" w:hAnsi="Times New Roman" w:cs="Times New Roman"/>
          <w:lang w:val="mk-MK"/>
        </w:rPr>
      </w:pPr>
      <w:r w:rsidRPr="00226C9B">
        <w:rPr>
          <w:rFonts w:ascii="Times New Roman" w:hAnsi="Times New Roman" w:cs="Times New Roman"/>
          <w:lang w:val="mk-MK"/>
        </w:rPr>
        <w:t>Доколку објектот/просториите се во сопственост на РСМ</w:t>
      </w:r>
      <w:r w:rsidR="00066CAB">
        <w:rPr>
          <w:rFonts w:ascii="Times New Roman" w:hAnsi="Times New Roman" w:cs="Times New Roman"/>
          <w:lang w:val="mk-MK"/>
        </w:rPr>
        <w:t>, општината</w:t>
      </w:r>
      <w:r w:rsidRPr="00226C9B">
        <w:rPr>
          <w:rFonts w:ascii="Times New Roman" w:hAnsi="Times New Roman" w:cs="Times New Roman"/>
          <w:lang w:val="mk-MK"/>
        </w:rPr>
        <w:t xml:space="preserve"> ќе отпочне постапка за добивање на согласност за трајно користење на објектот</w:t>
      </w:r>
      <w:r w:rsidR="00E806A7">
        <w:rPr>
          <w:rFonts w:ascii="Times New Roman" w:hAnsi="Times New Roman" w:cs="Times New Roman"/>
          <w:lang w:val="mk-MK"/>
        </w:rPr>
        <w:t xml:space="preserve"> и промената на сопственоста ќе биде услов за потпишување на Договор за грант. </w:t>
      </w:r>
    </w:p>
    <w:p w14:paraId="5155BF28" w14:textId="412A4231" w:rsidR="00A964E3" w:rsidRPr="00226C9B" w:rsidRDefault="00077BBE" w:rsidP="002B4780">
      <w:pPr>
        <w:pStyle w:val="ListParagraph"/>
        <w:numPr>
          <w:ilvl w:val="0"/>
          <w:numId w:val="68"/>
        </w:numPr>
        <w:tabs>
          <w:tab w:val="left" w:pos="425"/>
        </w:tabs>
        <w:spacing w:after="0"/>
        <w:jc w:val="both"/>
        <w:rPr>
          <w:rFonts w:ascii="Times New Roman" w:hAnsi="Times New Roman" w:cs="Times New Roman"/>
          <w:lang w:val="mk-MK"/>
        </w:rPr>
      </w:pPr>
      <w:r w:rsidRPr="00226C9B">
        <w:rPr>
          <w:rFonts w:ascii="Times New Roman" w:hAnsi="Times New Roman" w:cs="Times New Roman"/>
          <w:lang w:val="mk-MK"/>
        </w:rPr>
        <w:t>Да се грижи за функционирањето на објектот/просториите</w:t>
      </w:r>
      <w:r w:rsidR="00924572">
        <w:rPr>
          <w:rFonts w:ascii="Times New Roman" w:hAnsi="Times New Roman" w:cs="Times New Roman"/>
          <w:lang w:val="mk-MK"/>
        </w:rPr>
        <w:t xml:space="preserve"> по завршување на </w:t>
      </w:r>
      <w:proofErr w:type="spellStart"/>
      <w:r w:rsidR="00924572">
        <w:rPr>
          <w:rFonts w:ascii="Times New Roman" w:hAnsi="Times New Roman" w:cs="Times New Roman"/>
          <w:lang w:val="mk-MK"/>
        </w:rPr>
        <w:t>п</w:t>
      </w:r>
      <w:r w:rsidR="00055DE0">
        <w:rPr>
          <w:rFonts w:ascii="Times New Roman" w:hAnsi="Times New Roman" w:cs="Times New Roman"/>
          <w:lang w:val="mk-MK"/>
        </w:rPr>
        <w:t>одпроектните</w:t>
      </w:r>
      <w:proofErr w:type="spellEnd"/>
      <w:r w:rsidR="00055DE0">
        <w:rPr>
          <w:rFonts w:ascii="Times New Roman" w:hAnsi="Times New Roman" w:cs="Times New Roman"/>
          <w:lang w:val="mk-MK"/>
        </w:rPr>
        <w:t xml:space="preserve"> активности</w:t>
      </w:r>
      <w:r w:rsidRPr="00226C9B">
        <w:rPr>
          <w:rFonts w:ascii="Times New Roman" w:hAnsi="Times New Roman" w:cs="Times New Roman"/>
          <w:lang w:val="mk-MK"/>
        </w:rPr>
        <w:t>, да обезбеди приклучок на комунална инфраструктура</w:t>
      </w:r>
      <w:r w:rsidR="00066CAB">
        <w:rPr>
          <w:rFonts w:ascii="Times New Roman" w:hAnsi="Times New Roman" w:cs="Times New Roman"/>
          <w:lang w:val="mk-MK"/>
        </w:rPr>
        <w:t>.</w:t>
      </w:r>
      <w:r w:rsidRPr="00226C9B">
        <w:rPr>
          <w:rFonts w:ascii="Times New Roman" w:hAnsi="Times New Roman" w:cs="Times New Roman"/>
          <w:lang w:val="mk-MK"/>
        </w:rPr>
        <w:t xml:space="preserve"> да ги плати трошоците за приклучок за комунални услуги, да обезбеди вработување на соодветен кадар  како и останатите трошоци поврзани со функционирање на објектот како група во други просторни услови</w:t>
      </w:r>
      <w:r w:rsidR="00917155" w:rsidRPr="00226C9B">
        <w:rPr>
          <w:rFonts w:ascii="Times New Roman" w:hAnsi="Times New Roman" w:cs="Times New Roman"/>
          <w:lang w:val="mk-MK"/>
        </w:rPr>
        <w:t xml:space="preserve"> и </w:t>
      </w:r>
      <w:r w:rsidRPr="00226C9B">
        <w:rPr>
          <w:rFonts w:ascii="Times New Roman" w:hAnsi="Times New Roman" w:cs="Times New Roman"/>
          <w:lang w:val="mk-MK"/>
        </w:rPr>
        <w:t xml:space="preserve">да го запише  објектот во Катастар на недвижности и да го отвори објектот за употреба. </w:t>
      </w:r>
    </w:p>
    <w:p w14:paraId="61934D5A" w14:textId="69E6E018" w:rsidR="00A964E3" w:rsidRPr="007F4350" w:rsidRDefault="00077BBE" w:rsidP="002B4780">
      <w:pPr>
        <w:pStyle w:val="ListParagraph"/>
        <w:numPr>
          <w:ilvl w:val="0"/>
          <w:numId w:val="68"/>
        </w:numPr>
        <w:tabs>
          <w:tab w:val="left" w:pos="425"/>
        </w:tabs>
        <w:jc w:val="both"/>
        <w:rPr>
          <w:rFonts w:ascii="Times New Roman" w:hAnsi="Times New Roman" w:cs="Times New Roman"/>
          <w:lang w:val="mk-MK"/>
        </w:rPr>
      </w:pPr>
      <w:r w:rsidRPr="00226C9B">
        <w:rPr>
          <w:rFonts w:ascii="Times New Roman" w:hAnsi="Times New Roman" w:cs="Times New Roman"/>
          <w:lang w:val="mk-MK"/>
        </w:rPr>
        <w:t xml:space="preserve">Ќе започне постапка пред општинскиот совет за донесување на Одлука за отстапување на општинскиот простор за </w:t>
      </w:r>
      <w:proofErr w:type="spellStart"/>
      <w:r w:rsidRPr="00226C9B">
        <w:rPr>
          <w:rFonts w:ascii="Times New Roman" w:hAnsi="Times New Roman" w:cs="Times New Roman"/>
          <w:lang w:val="mk-MK"/>
        </w:rPr>
        <w:t>отварање</w:t>
      </w:r>
      <w:proofErr w:type="spellEnd"/>
      <w:r w:rsidRPr="00226C9B">
        <w:rPr>
          <w:rFonts w:ascii="Times New Roman" w:hAnsi="Times New Roman" w:cs="Times New Roman"/>
          <w:lang w:val="mk-MK"/>
        </w:rPr>
        <w:t xml:space="preserve"> на група во други просторни услови</w:t>
      </w:r>
      <w:r w:rsidR="00131A0B">
        <w:rPr>
          <w:rFonts w:ascii="Times New Roman" w:hAnsi="Times New Roman" w:cs="Times New Roman"/>
          <w:lang w:val="mk-MK"/>
        </w:rPr>
        <w:t xml:space="preserve">, што ќе биде услов за потпишување на Договор за грант. </w:t>
      </w:r>
    </w:p>
    <w:p w14:paraId="0001D443" w14:textId="2214E098" w:rsidR="007F4350" w:rsidRPr="007F4350" w:rsidRDefault="007F4350" w:rsidP="007F4350">
      <w:pPr>
        <w:tabs>
          <w:tab w:val="left" w:pos="1760"/>
        </w:tabs>
        <w:spacing w:after="0"/>
        <w:jc w:val="both"/>
        <w:rPr>
          <w:rFonts w:ascii="Times New Roman" w:hAnsi="Times New Roman" w:cs="Times New Roman"/>
          <w:lang w:val="mk-MK"/>
        </w:rPr>
      </w:pPr>
      <w:r w:rsidRPr="007F4350">
        <w:rPr>
          <w:rFonts w:ascii="Times New Roman" w:hAnsi="Times New Roman" w:cs="Times New Roman"/>
          <w:lang w:val="mk-MK"/>
        </w:rPr>
        <w:t xml:space="preserve">3. </w:t>
      </w:r>
      <w:proofErr w:type="spellStart"/>
      <w:r w:rsidRPr="007F4350">
        <w:rPr>
          <w:rFonts w:ascii="Times New Roman" w:hAnsi="Times New Roman" w:cs="Times New Roman"/>
          <w:lang w:val="mk-MK"/>
        </w:rPr>
        <w:t>Deklaratë</w:t>
      </w:r>
      <w:proofErr w:type="spellEnd"/>
      <w:r w:rsidRPr="007F4350">
        <w:rPr>
          <w:rFonts w:ascii="Times New Roman" w:hAnsi="Times New Roman" w:cs="Times New Roman"/>
          <w:lang w:val="mk-MK"/>
        </w:rPr>
        <w:t xml:space="preserve"> e </w:t>
      </w:r>
      <w:proofErr w:type="spellStart"/>
      <w:r w:rsidRPr="007F4350">
        <w:rPr>
          <w:rFonts w:ascii="Times New Roman" w:hAnsi="Times New Roman" w:cs="Times New Roman"/>
          <w:lang w:val="mk-MK"/>
        </w:rPr>
        <w:t>nënshkruar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për</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angazhimin</w:t>
      </w:r>
      <w:proofErr w:type="spellEnd"/>
      <w:r w:rsidRPr="007F4350">
        <w:rPr>
          <w:rFonts w:ascii="Times New Roman" w:hAnsi="Times New Roman" w:cs="Times New Roman"/>
          <w:lang w:val="mk-MK"/>
        </w:rPr>
        <w:t xml:space="preserve"> e </w:t>
      </w:r>
      <w:proofErr w:type="spellStart"/>
      <w:r w:rsidRPr="007F4350">
        <w:rPr>
          <w:rFonts w:ascii="Times New Roman" w:hAnsi="Times New Roman" w:cs="Times New Roman"/>
          <w:lang w:val="mk-MK"/>
        </w:rPr>
        <w:t>komunës</w:t>
      </w:r>
      <w:proofErr w:type="spellEnd"/>
      <w:r w:rsidRPr="007F4350">
        <w:rPr>
          <w:rFonts w:ascii="Times New Roman" w:hAnsi="Times New Roman" w:cs="Times New Roman"/>
          <w:lang w:val="mk-MK"/>
        </w:rPr>
        <w:t xml:space="preserve"> </w:t>
      </w:r>
      <w:proofErr w:type="spellStart"/>
      <w:r w:rsidRPr="007F4350">
        <w:rPr>
          <w:rFonts w:ascii="Times New Roman" w:hAnsi="Times New Roman" w:cs="Times New Roman"/>
          <w:lang w:val="mk-MK"/>
        </w:rPr>
        <w:t>që</w:t>
      </w:r>
      <w:proofErr w:type="spellEnd"/>
      <w:r w:rsidRPr="007F4350">
        <w:rPr>
          <w:rFonts w:ascii="Times New Roman" w:hAnsi="Times New Roman" w:cs="Times New Roman"/>
          <w:lang w:val="mk-MK"/>
        </w:rPr>
        <w:t xml:space="preserve">: </w:t>
      </w:r>
    </w:p>
    <w:p w14:paraId="2C9814A8" w14:textId="77777777" w:rsidR="007F4350" w:rsidRDefault="007F4350" w:rsidP="007F4350">
      <w:pPr>
        <w:pStyle w:val="ListParagraph"/>
        <w:numPr>
          <w:ilvl w:val="0"/>
          <w:numId w:val="68"/>
        </w:numPr>
        <w:tabs>
          <w:tab w:val="left" w:pos="425"/>
        </w:tabs>
        <w:jc w:val="both"/>
        <w:rPr>
          <w:rFonts w:ascii="Times New Roman" w:eastAsia="Times New Roman" w:hAnsi="Times New Roman" w:cs="Times New Roman"/>
          <w:lang w:bidi="ar-SA"/>
        </w:rPr>
      </w:pPr>
      <w:proofErr w:type="spellStart"/>
      <w:r w:rsidRPr="007F4350">
        <w:rPr>
          <w:rFonts w:ascii="Times New Roman" w:eastAsia="Times New Roman" w:hAnsi="Times New Roman" w:cs="Times New Roman"/>
          <w:lang w:bidi="ar-SA"/>
        </w:rPr>
        <w:t>Nëse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objekti</w:t>
      </w:r>
      <w:proofErr w:type="spellEnd"/>
      <w:r w:rsidRPr="007F4350">
        <w:rPr>
          <w:rFonts w:ascii="Times New Roman" w:eastAsia="Times New Roman" w:hAnsi="Times New Roman" w:cs="Times New Roman"/>
          <w:lang w:bidi="ar-SA"/>
        </w:rPr>
        <w:t>/</w:t>
      </w:r>
      <w:proofErr w:type="spellStart"/>
      <w:r w:rsidRPr="007F4350">
        <w:rPr>
          <w:rFonts w:ascii="Times New Roman" w:eastAsia="Times New Roman" w:hAnsi="Times New Roman" w:cs="Times New Roman"/>
          <w:lang w:bidi="ar-SA"/>
        </w:rPr>
        <w:t>hapësirat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janë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pronësi</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Republikës</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Maqedonisë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Veriut</w:t>
      </w:r>
      <w:proofErr w:type="spellEnd"/>
      <w:r w:rsidRPr="007F4350">
        <w:rPr>
          <w:rFonts w:ascii="Times New Roman" w:eastAsia="Times New Roman" w:hAnsi="Times New Roman" w:cs="Times New Roman"/>
          <w:lang w:bidi="ar-SA"/>
        </w:rPr>
        <w:t xml:space="preserve"> (RMV), </w:t>
      </w:r>
      <w:proofErr w:type="spellStart"/>
      <w:r w:rsidRPr="007F4350">
        <w:rPr>
          <w:rFonts w:ascii="Times New Roman" w:eastAsia="Times New Roman" w:hAnsi="Times New Roman" w:cs="Times New Roman"/>
          <w:lang w:bidi="ar-SA"/>
        </w:rPr>
        <w:t>komuna</w:t>
      </w:r>
      <w:proofErr w:type="spellEnd"/>
      <w:r w:rsidRPr="007F4350">
        <w:rPr>
          <w:rFonts w:ascii="Times New Roman" w:eastAsia="Times New Roman" w:hAnsi="Times New Roman" w:cs="Times New Roman"/>
          <w:lang w:bidi="ar-SA"/>
        </w:rPr>
        <w:t xml:space="preserve"> do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fillojë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procedurën</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marrjen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pëlqimit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përdorim</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përhershëm</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objektit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dhe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ndryshimi</w:t>
      </w:r>
      <w:proofErr w:type="spellEnd"/>
      <w:r w:rsidRPr="007F4350">
        <w:rPr>
          <w:rFonts w:ascii="Times New Roman" w:eastAsia="Times New Roman" w:hAnsi="Times New Roman" w:cs="Times New Roman"/>
          <w:lang w:bidi="ar-SA"/>
        </w:rPr>
        <w:t xml:space="preserve"> i </w:t>
      </w:r>
      <w:proofErr w:type="spellStart"/>
      <w:r w:rsidRPr="007F4350">
        <w:rPr>
          <w:rFonts w:ascii="Times New Roman" w:eastAsia="Times New Roman" w:hAnsi="Times New Roman" w:cs="Times New Roman"/>
          <w:lang w:bidi="ar-SA"/>
        </w:rPr>
        <w:t>pronësisë</w:t>
      </w:r>
      <w:proofErr w:type="spellEnd"/>
      <w:r w:rsidRPr="007F4350">
        <w:rPr>
          <w:rFonts w:ascii="Times New Roman" w:eastAsia="Times New Roman" w:hAnsi="Times New Roman" w:cs="Times New Roman"/>
          <w:lang w:bidi="ar-SA"/>
        </w:rPr>
        <w:t xml:space="preserve"> do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jetë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kusht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nënshkrimin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Marrëveshjes</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Grantit</w:t>
      </w:r>
      <w:proofErr w:type="spellEnd"/>
      <w:r w:rsidRPr="007F4350">
        <w:rPr>
          <w:rFonts w:ascii="Times New Roman" w:eastAsia="Times New Roman" w:hAnsi="Times New Roman" w:cs="Times New Roman"/>
          <w:lang w:bidi="ar-SA"/>
        </w:rPr>
        <w:t>.</w:t>
      </w:r>
    </w:p>
    <w:p w14:paraId="104D40D1" w14:textId="77777777" w:rsidR="007F4350" w:rsidRPr="007F4350" w:rsidRDefault="007F4350" w:rsidP="007F4350">
      <w:pPr>
        <w:pStyle w:val="ListParagraph"/>
        <w:numPr>
          <w:ilvl w:val="0"/>
          <w:numId w:val="68"/>
        </w:numPr>
        <w:tabs>
          <w:tab w:val="left" w:pos="425"/>
        </w:tabs>
        <w:jc w:val="both"/>
        <w:rPr>
          <w:rFonts w:ascii="Times New Roman" w:eastAsia="Times New Roman" w:hAnsi="Times New Roman" w:cs="Times New Roman"/>
          <w:sz w:val="20"/>
          <w:szCs w:val="20"/>
          <w:lang w:bidi="ar-SA"/>
        </w:rPr>
      </w:pP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kujdeset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funksionimin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objektit</w:t>
      </w:r>
      <w:proofErr w:type="spellEnd"/>
      <w:r w:rsidRPr="007F4350">
        <w:rPr>
          <w:rFonts w:ascii="Times New Roman" w:eastAsia="Times New Roman" w:hAnsi="Times New Roman" w:cs="Times New Roman"/>
          <w:lang w:bidi="ar-SA"/>
        </w:rPr>
        <w:t>/</w:t>
      </w:r>
      <w:proofErr w:type="spellStart"/>
      <w:r w:rsidRPr="007F4350">
        <w:rPr>
          <w:rFonts w:ascii="Times New Roman" w:eastAsia="Times New Roman" w:hAnsi="Times New Roman" w:cs="Times New Roman"/>
          <w:lang w:bidi="ar-SA"/>
        </w:rPr>
        <w:t>hapësirave</w:t>
      </w:r>
      <w:proofErr w:type="spellEnd"/>
      <w:r w:rsidRPr="007F4350">
        <w:rPr>
          <w:rFonts w:ascii="Times New Roman" w:eastAsia="Times New Roman" w:hAnsi="Times New Roman" w:cs="Times New Roman"/>
          <w:lang w:bidi="ar-SA"/>
        </w:rPr>
        <w:t xml:space="preserve"> pas </w:t>
      </w:r>
      <w:proofErr w:type="spellStart"/>
      <w:r w:rsidRPr="007F4350">
        <w:rPr>
          <w:rFonts w:ascii="Times New Roman" w:eastAsia="Times New Roman" w:hAnsi="Times New Roman" w:cs="Times New Roman"/>
          <w:lang w:bidi="ar-SA"/>
        </w:rPr>
        <w:t>përfundimit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aktiviteteve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nënprojektit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sigurojë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lidhjen</w:t>
      </w:r>
      <w:proofErr w:type="spellEnd"/>
      <w:r w:rsidRPr="007F4350">
        <w:rPr>
          <w:rFonts w:ascii="Times New Roman" w:eastAsia="Times New Roman" w:hAnsi="Times New Roman" w:cs="Times New Roman"/>
          <w:lang w:bidi="ar-SA"/>
        </w:rPr>
        <w:t xml:space="preserve"> me </w:t>
      </w:r>
      <w:proofErr w:type="spellStart"/>
      <w:r w:rsidRPr="007F4350">
        <w:rPr>
          <w:rFonts w:ascii="Times New Roman" w:eastAsia="Times New Roman" w:hAnsi="Times New Roman" w:cs="Times New Roman"/>
          <w:lang w:bidi="ar-SA"/>
        </w:rPr>
        <w:t>infrastrukturën</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komunale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paguajë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shpenzimet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kyçje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shërbimet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komunale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sigurojë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punësimin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kuadrit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përkatës</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si</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dhe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gjitha</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shpenzimet</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tjera</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lidhur</w:t>
      </w:r>
      <w:proofErr w:type="spellEnd"/>
      <w:r w:rsidRPr="007F4350">
        <w:rPr>
          <w:rFonts w:ascii="Times New Roman" w:eastAsia="Times New Roman" w:hAnsi="Times New Roman" w:cs="Times New Roman"/>
          <w:lang w:bidi="ar-SA"/>
        </w:rPr>
        <w:t xml:space="preserve"> me </w:t>
      </w:r>
      <w:proofErr w:type="spellStart"/>
      <w:r w:rsidRPr="007F4350">
        <w:rPr>
          <w:rFonts w:ascii="Times New Roman" w:eastAsia="Times New Roman" w:hAnsi="Times New Roman" w:cs="Times New Roman"/>
          <w:lang w:bidi="ar-SA"/>
        </w:rPr>
        <w:t>funksionimin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objektit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si</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grup</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kushte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tjera</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hapësinore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dhe</w:t>
      </w:r>
      <w:proofErr w:type="spellEnd"/>
      <w:r w:rsidRPr="007F4350">
        <w:rPr>
          <w:rFonts w:ascii="Times New Roman" w:eastAsia="Times New Roman" w:hAnsi="Times New Roman" w:cs="Times New Roman"/>
          <w:lang w:bidi="ar-SA"/>
        </w:rPr>
        <w:t xml:space="preserve"> ta </w:t>
      </w:r>
      <w:proofErr w:type="spellStart"/>
      <w:r w:rsidRPr="007F4350">
        <w:rPr>
          <w:rFonts w:ascii="Times New Roman" w:eastAsia="Times New Roman" w:hAnsi="Times New Roman" w:cs="Times New Roman"/>
          <w:lang w:bidi="ar-SA"/>
        </w:rPr>
        <w:t>regjistrojë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objektin</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Kadastër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pasurive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paluajtshme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dhe</w:t>
      </w:r>
      <w:proofErr w:type="spellEnd"/>
      <w:r w:rsidRPr="007F4350">
        <w:rPr>
          <w:rFonts w:ascii="Times New Roman" w:eastAsia="Times New Roman" w:hAnsi="Times New Roman" w:cs="Times New Roman"/>
          <w:lang w:bidi="ar-SA"/>
        </w:rPr>
        <w:t xml:space="preserve"> ta </w:t>
      </w:r>
      <w:proofErr w:type="spellStart"/>
      <w:r w:rsidRPr="007F4350">
        <w:rPr>
          <w:rFonts w:ascii="Times New Roman" w:eastAsia="Times New Roman" w:hAnsi="Times New Roman" w:cs="Times New Roman"/>
          <w:lang w:bidi="ar-SA"/>
        </w:rPr>
        <w:t>vërë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përdorim</w:t>
      </w:r>
      <w:proofErr w:type="spellEnd"/>
      <w:r w:rsidRPr="007F4350">
        <w:rPr>
          <w:rFonts w:ascii="Times New Roman" w:eastAsia="Times New Roman" w:hAnsi="Times New Roman" w:cs="Times New Roman"/>
          <w:lang w:bidi="ar-SA"/>
        </w:rPr>
        <w:t>.</w:t>
      </w:r>
    </w:p>
    <w:p w14:paraId="7185D3A5" w14:textId="58640629" w:rsidR="007F4350" w:rsidRPr="007F4350" w:rsidRDefault="007F4350" w:rsidP="007F4350">
      <w:pPr>
        <w:pStyle w:val="ListParagraph"/>
        <w:numPr>
          <w:ilvl w:val="0"/>
          <w:numId w:val="68"/>
        </w:numPr>
        <w:tabs>
          <w:tab w:val="left" w:pos="425"/>
        </w:tabs>
        <w:jc w:val="both"/>
        <w:rPr>
          <w:rFonts w:ascii="Times New Roman" w:eastAsia="Times New Roman" w:hAnsi="Times New Roman" w:cs="Times New Roman"/>
          <w:sz w:val="18"/>
          <w:szCs w:val="18"/>
          <w:lang w:bidi="ar-SA"/>
        </w:rPr>
      </w:pPr>
      <w:proofErr w:type="spellStart"/>
      <w:r w:rsidRPr="007F4350">
        <w:rPr>
          <w:rFonts w:ascii="Times New Roman" w:eastAsia="Times New Roman" w:hAnsi="Times New Roman" w:cs="Times New Roman"/>
          <w:lang w:bidi="ar-SA"/>
        </w:rPr>
        <w:lastRenderedPageBreak/>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fillojë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procedurë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pranë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Këshillit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Komunës</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miratimin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Vendimit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dhënien</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përdorim</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hapësirës</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komunale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hapjen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grupit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kushte</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tjera</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hapësinore</w:t>
      </w:r>
      <w:proofErr w:type="spellEnd"/>
      <w:r w:rsidRPr="007F4350">
        <w:rPr>
          <w:rFonts w:ascii="Times New Roman" w:eastAsia="Times New Roman" w:hAnsi="Times New Roman" w:cs="Times New Roman"/>
          <w:lang w:bidi="ar-SA"/>
        </w:rPr>
        <w:t xml:space="preserve">, i </w:t>
      </w:r>
      <w:proofErr w:type="spellStart"/>
      <w:r w:rsidRPr="007F4350">
        <w:rPr>
          <w:rFonts w:ascii="Times New Roman" w:eastAsia="Times New Roman" w:hAnsi="Times New Roman" w:cs="Times New Roman"/>
          <w:lang w:bidi="ar-SA"/>
        </w:rPr>
        <w:t>cili</w:t>
      </w:r>
      <w:proofErr w:type="spellEnd"/>
      <w:r w:rsidRPr="007F4350">
        <w:rPr>
          <w:rFonts w:ascii="Times New Roman" w:eastAsia="Times New Roman" w:hAnsi="Times New Roman" w:cs="Times New Roman"/>
          <w:lang w:bidi="ar-SA"/>
        </w:rPr>
        <w:t xml:space="preserve"> do </w:t>
      </w:r>
      <w:proofErr w:type="spellStart"/>
      <w:r w:rsidRPr="007F4350">
        <w:rPr>
          <w:rFonts w:ascii="Times New Roman" w:eastAsia="Times New Roman" w:hAnsi="Times New Roman" w:cs="Times New Roman"/>
          <w:lang w:bidi="ar-SA"/>
        </w:rPr>
        <w:t>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jetë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kusht</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për</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nënshkrimin</w:t>
      </w:r>
      <w:proofErr w:type="spellEnd"/>
      <w:r w:rsidRPr="007F4350">
        <w:rPr>
          <w:rFonts w:ascii="Times New Roman" w:eastAsia="Times New Roman" w:hAnsi="Times New Roman" w:cs="Times New Roman"/>
          <w:lang w:bidi="ar-SA"/>
        </w:rPr>
        <w:t xml:space="preserve"> e </w:t>
      </w:r>
      <w:proofErr w:type="spellStart"/>
      <w:r w:rsidRPr="007F4350">
        <w:rPr>
          <w:rFonts w:ascii="Times New Roman" w:eastAsia="Times New Roman" w:hAnsi="Times New Roman" w:cs="Times New Roman"/>
          <w:lang w:bidi="ar-SA"/>
        </w:rPr>
        <w:t>Marrëveshjes</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së</w:t>
      </w:r>
      <w:proofErr w:type="spellEnd"/>
      <w:r w:rsidRPr="007F4350">
        <w:rPr>
          <w:rFonts w:ascii="Times New Roman" w:eastAsia="Times New Roman" w:hAnsi="Times New Roman" w:cs="Times New Roman"/>
          <w:lang w:bidi="ar-SA"/>
        </w:rPr>
        <w:t xml:space="preserve"> </w:t>
      </w:r>
      <w:proofErr w:type="spellStart"/>
      <w:r w:rsidRPr="007F4350">
        <w:rPr>
          <w:rFonts w:ascii="Times New Roman" w:eastAsia="Times New Roman" w:hAnsi="Times New Roman" w:cs="Times New Roman"/>
          <w:lang w:bidi="ar-SA"/>
        </w:rPr>
        <w:t>Grantit</w:t>
      </w:r>
      <w:proofErr w:type="spellEnd"/>
      <w:r w:rsidRPr="007F4350">
        <w:rPr>
          <w:rFonts w:ascii="Times New Roman" w:eastAsia="Times New Roman" w:hAnsi="Times New Roman" w:cs="Times New Roman"/>
          <w:lang w:bidi="ar-SA"/>
        </w:rPr>
        <w:t>.</w:t>
      </w:r>
    </w:p>
    <w:p w14:paraId="0A14D2C2" w14:textId="77777777" w:rsidR="007F4350" w:rsidRPr="007F4350" w:rsidRDefault="007F4350" w:rsidP="007F4350">
      <w:pPr>
        <w:tabs>
          <w:tab w:val="left" w:pos="425"/>
        </w:tabs>
        <w:jc w:val="both"/>
        <w:rPr>
          <w:rFonts w:ascii="Times New Roman" w:hAnsi="Times New Roman" w:cs="Times New Roman"/>
        </w:rPr>
      </w:pPr>
    </w:p>
    <w:p w14:paraId="4A10F23B" w14:textId="77777777" w:rsidR="00A964E3" w:rsidRPr="00226C9B" w:rsidRDefault="00077BBE" w:rsidP="00A721E6">
      <w:pPr>
        <w:tabs>
          <w:tab w:val="left" w:pos="1760"/>
        </w:tabs>
        <w:jc w:val="both"/>
        <w:rPr>
          <w:rFonts w:ascii="Times New Roman" w:hAnsi="Times New Roman" w:cs="Times New Roman"/>
          <w:b/>
          <w:i/>
          <w:lang w:val="mk-MK"/>
        </w:rPr>
      </w:pPr>
      <w:r w:rsidRPr="00226C9B">
        <w:rPr>
          <w:rFonts w:ascii="Times New Roman" w:hAnsi="Times New Roman" w:cs="Times New Roman"/>
          <w:b/>
          <w:i/>
          <w:lang w:val="mk-MK"/>
        </w:rPr>
        <w:t xml:space="preserve">Потпишано од: _________________, </w:t>
      </w:r>
    </w:p>
    <w:p w14:paraId="75C37344" w14:textId="77777777" w:rsidR="00A964E3" w:rsidRPr="00226C9B" w:rsidRDefault="00077BBE" w:rsidP="00A721E6">
      <w:pPr>
        <w:tabs>
          <w:tab w:val="left" w:pos="1760"/>
        </w:tabs>
        <w:jc w:val="both"/>
        <w:rPr>
          <w:rFonts w:ascii="Times New Roman" w:hAnsi="Times New Roman" w:cs="Times New Roman"/>
          <w:b/>
          <w:i/>
          <w:lang w:val="mk-MK"/>
        </w:rPr>
      </w:pPr>
      <w:r w:rsidRPr="00226C9B">
        <w:rPr>
          <w:rFonts w:ascii="Times New Roman" w:hAnsi="Times New Roman" w:cs="Times New Roman"/>
          <w:b/>
          <w:i/>
          <w:lang w:val="mk-MK"/>
        </w:rPr>
        <w:t>Градоначалник</w:t>
      </w:r>
    </w:p>
    <w:p w14:paraId="333F6146" w14:textId="77777777" w:rsidR="00131A0B" w:rsidRDefault="00131A0B" w:rsidP="00A721E6">
      <w:pPr>
        <w:pStyle w:val="Heading2"/>
        <w:jc w:val="both"/>
        <w:rPr>
          <w:rFonts w:ascii="Times New Roman" w:hAnsi="Times New Roman" w:cs="Times New Roman"/>
          <w:u w:val="single"/>
          <w:lang w:val="mk-MK"/>
        </w:rPr>
      </w:pPr>
      <w:bookmarkStart w:id="5" w:name="_Toc32284"/>
      <w:bookmarkStart w:id="6" w:name="_Toc201782609"/>
    </w:p>
    <w:p w14:paraId="72C82DA5" w14:textId="77777777" w:rsidR="007F4350" w:rsidRDefault="007F4350">
      <w:pPr>
        <w:spacing w:after="0" w:line="240" w:lineRule="auto"/>
        <w:rPr>
          <w:rFonts w:ascii="Times New Roman" w:hAnsi="Times New Roman" w:cs="Times New Roman"/>
          <w:b/>
          <w:i/>
        </w:rPr>
      </w:pPr>
      <w:proofErr w:type="spellStart"/>
      <w:r w:rsidRPr="007F4350">
        <w:rPr>
          <w:rFonts w:ascii="Times New Roman" w:hAnsi="Times New Roman" w:cs="Times New Roman"/>
          <w:b/>
          <w:i/>
          <w:lang w:val="mk-MK"/>
        </w:rPr>
        <w:t>Nënshkruar</w:t>
      </w:r>
      <w:proofErr w:type="spellEnd"/>
      <w:r w:rsidRPr="007F4350">
        <w:rPr>
          <w:rFonts w:ascii="Times New Roman" w:hAnsi="Times New Roman" w:cs="Times New Roman"/>
          <w:b/>
          <w:i/>
          <w:lang w:val="mk-MK"/>
        </w:rPr>
        <w:t xml:space="preserve"> </w:t>
      </w:r>
      <w:proofErr w:type="spellStart"/>
      <w:r w:rsidRPr="007F4350">
        <w:rPr>
          <w:rFonts w:ascii="Times New Roman" w:hAnsi="Times New Roman" w:cs="Times New Roman"/>
          <w:b/>
          <w:i/>
          <w:lang w:val="mk-MK"/>
        </w:rPr>
        <w:t>nga</w:t>
      </w:r>
      <w:proofErr w:type="spellEnd"/>
      <w:r w:rsidRPr="007F4350">
        <w:rPr>
          <w:rFonts w:ascii="Times New Roman" w:hAnsi="Times New Roman" w:cs="Times New Roman"/>
          <w:b/>
          <w:i/>
          <w:lang w:val="mk-MK"/>
        </w:rPr>
        <w:t>: _________________,</w:t>
      </w:r>
    </w:p>
    <w:p w14:paraId="3C79C555" w14:textId="0CC81487" w:rsidR="00F362C5" w:rsidRDefault="007F4350">
      <w:pPr>
        <w:spacing w:after="0" w:line="240" w:lineRule="auto"/>
        <w:rPr>
          <w:rFonts w:ascii="Times New Roman" w:eastAsiaTheme="majorEastAsia" w:hAnsi="Times New Roman" w:cs="Times New Roman"/>
          <w:b/>
          <w:bCs/>
          <w:sz w:val="26"/>
          <w:szCs w:val="26"/>
          <w:u w:val="single"/>
          <w:lang w:val="mk-MK"/>
        </w:rPr>
      </w:pPr>
      <w:r w:rsidRPr="007F4350">
        <w:rPr>
          <w:rFonts w:ascii="Times New Roman" w:hAnsi="Times New Roman" w:cs="Times New Roman"/>
          <w:u w:val="single"/>
        </w:rPr>
        <w:br/>
      </w:r>
      <w:proofErr w:type="spellStart"/>
      <w:r w:rsidRPr="007F4350">
        <w:rPr>
          <w:rFonts w:ascii="Times New Roman" w:hAnsi="Times New Roman" w:cs="Times New Roman"/>
          <w:b/>
          <w:i/>
          <w:lang w:val="mk-MK"/>
        </w:rPr>
        <w:t>Kryetar</w:t>
      </w:r>
      <w:proofErr w:type="spellEnd"/>
      <w:r w:rsidRPr="007F4350">
        <w:rPr>
          <w:rFonts w:ascii="Times New Roman" w:hAnsi="Times New Roman" w:cs="Times New Roman"/>
          <w:b/>
          <w:i/>
          <w:lang w:val="mk-MK"/>
        </w:rPr>
        <w:t xml:space="preserve"> i </w:t>
      </w:r>
      <w:proofErr w:type="spellStart"/>
      <w:r w:rsidRPr="007F4350">
        <w:rPr>
          <w:rFonts w:ascii="Times New Roman" w:hAnsi="Times New Roman" w:cs="Times New Roman"/>
          <w:b/>
          <w:i/>
          <w:lang w:val="mk-MK"/>
        </w:rPr>
        <w:t>Komunës</w:t>
      </w:r>
      <w:proofErr w:type="spellEnd"/>
      <w:r w:rsidR="00F362C5">
        <w:rPr>
          <w:rFonts w:ascii="Times New Roman" w:hAnsi="Times New Roman" w:cs="Times New Roman"/>
          <w:u w:val="single"/>
          <w:lang w:val="mk-MK"/>
        </w:rPr>
        <w:br w:type="page"/>
      </w:r>
    </w:p>
    <w:p w14:paraId="0727941E" w14:textId="2E8EEF29" w:rsidR="00A964E3" w:rsidRPr="00B05E5E" w:rsidRDefault="00077BBE" w:rsidP="006E3D4C">
      <w:pPr>
        <w:pStyle w:val="Heading3"/>
        <w:spacing w:before="0"/>
        <w:rPr>
          <w:lang w:val="ru-RU"/>
        </w:rPr>
      </w:pPr>
      <w:bookmarkStart w:id="7" w:name="_Toc206174011"/>
      <w:bookmarkStart w:id="8" w:name="_Toc206175679"/>
      <w:r w:rsidRPr="00CE7630">
        <w:rPr>
          <w:lang w:val="mk-MK"/>
        </w:rPr>
        <w:lastRenderedPageBreak/>
        <w:t xml:space="preserve">АНЕКС </w:t>
      </w:r>
      <w:r w:rsidR="006A0ECF" w:rsidRPr="00CE7630">
        <w:rPr>
          <w:lang w:val="mk-MK"/>
        </w:rPr>
        <w:t>1.1</w:t>
      </w:r>
      <w:r w:rsidRPr="00CE7630">
        <w:rPr>
          <w:lang w:val="mk-MK"/>
        </w:rPr>
        <w:t>. Изјава за обврзување</w:t>
      </w:r>
      <w:bookmarkEnd w:id="5"/>
      <w:bookmarkEnd w:id="6"/>
      <w:bookmarkEnd w:id="7"/>
      <w:bookmarkEnd w:id="8"/>
    </w:p>
    <w:p w14:paraId="74B5AE18" w14:textId="1307C074" w:rsidR="00CE7630" w:rsidRDefault="006E3D4C" w:rsidP="006E3D4C">
      <w:pPr>
        <w:pStyle w:val="Heading3"/>
        <w:spacing w:before="0"/>
      </w:pPr>
      <w:r w:rsidRPr="006E3D4C">
        <w:rPr>
          <w:lang w:val="mk-MK"/>
        </w:rPr>
        <w:t xml:space="preserve">ANEKSI 1.1. </w:t>
      </w:r>
      <w:proofErr w:type="spellStart"/>
      <w:r w:rsidRPr="006E3D4C">
        <w:rPr>
          <w:lang w:val="mk-MK"/>
        </w:rPr>
        <w:t>Deklaratë</w:t>
      </w:r>
      <w:proofErr w:type="spellEnd"/>
      <w:r w:rsidRPr="006E3D4C">
        <w:rPr>
          <w:lang w:val="mk-MK"/>
        </w:rPr>
        <w:t xml:space="preserve"> </w:t>
      </w:r>
      <w:proofErr w:type="spellStart"/>
      <w:r w:rsidRPr="006E3D4C">
        <w:rPr>
          <w:lang w:val="mk-MK"/>
        </w:rPr>
        <w:t>për</w:t>
      </w:r>
      <w:proofErr w:type="spellEnd"/>
      <w:r w:rsidRPr="006E3D4C">
        <w:rPr>
          <w:lang w:val="mk-MK"/>
        </w:rPr>
        <w:t xml:space="preserve"> </w:t>
      </w:r>
      <w:proofErr w:type="spellStart"/>
      <w:r w:rsidRPr="006E3D4C">
        <w:rPr>
          <w:lang w:val="mk-MK"/>
        </w:rPr>
        <w:t>angazhim</w:t>
      </w:r>
      <w:proofErr w:type="spellEnd"/>
    </w:p>
    <w:p w14:paraId="55F56EBB" w14:textId="77777777" w:rsidR="006E3D4C" w:rsidRDefault="006E3D4C" w:rsidP="006E3D4C">
      <w:pPr>
        <w:spacing w:after="0"/>
        <w:jc w:val="both"/>
        <w:rPr>
          <w:rFonts w:ascii="Times New Roman" w:eastAsia="Times New Roman" w:hAnsi="Times New Roman" w:cs="Times New Roman"/>
          <w:color w:val="202124"/>
        </w:rPr>
      </w:pPr>
    </w:p>
    <w:p w14:paraId="146A02AA" w14:textId="5EE36DBA" w:rsidR="00A964E3" w:rsidRDefault="00077BBE" w:rsidP="006E3D4C">
      <w:pPr>
        <w:spacing w:after="0"/>
        <w:jc w:val="both"/>
        <w:rPr>
          <w:rFonts w:ascii="Times New Roman" w:eastAsia="Times New Roman" w:hAnsi="Times New Roman" w:cs="Times New Roman"/>
          <w:color w:val="202124"/>
        </w:rPr>
      </w:pPr>
      <w:r w:rsidRPr="00B05E5E">
        <w:rPr>
          <w:rFonts w:ascii="Times New Roman" w:eastAsia="Times New Roman" w:hAnsi="Times New Roman" w:cs="Times New Roman"/>
          <w:color w:val="202124"/>
          <w:lang w:val="ru-RU"/>
        </w:rPr>
        <w:t xml:space="preserve">Дата: </w:t>
      </w:r>
    </w:p>
    <w:p w14:paraId="331A4B29" w14:textId="3AFC0BAA" w:rsidR="006E3D4C" w:rsidRDefault="006E3D4C" w:rsidP="006E3D4C">
      <w:pPr>
        <w:spacing w:after="0"/>
        <w:jc w:val="both"/>
        <w:rPr>
          <w:rFonts w:ascii="Times New Roman" w:eastAsia="Times New Roman" w:hAnsi="Times New Roman" w:cs="Times New Roman"/>
          <w:color w:val="202124"/>
        </w:rPr>
      </w:pPr>
      <w:r>
        <w:rPr>
          <w:rFonts w:ascii="Times New Roman" w:eastAsia="Times New Roman" w:hAnsi="Times New Roman" w:cs="Times New Roman"/>
          <w:color w:val="202124"/>
        </w:rPr>
        <w:t>Data:</w:t>
      </w:r>
    </w:p>
    <w:p w14:paraId="4E9920FC" w14:textId="77777777" w:rsidR="006E3D4C" w:rsidRPr="006E3D4C" w:rsidRDefault="006E3D4C" w:rsidP="006E3D4C">
      <w:pPr>
        <w:spacing w:after="0"/>
        <w:jc w:val="both"/>
        <w:rPr>
          <w:rFonts w:ascii="Times New Roman" w:eastAsia="Times New Roman" w:hAnsi="Times New Roman" w:cs="Times New Roman"/>
          <w:color w:val="202124"/>
        </w:rPr>
      </w:pPr>
    </w:p>
    <w:p w14:paraId="41F4FD56" w14:textId="5869155D" w:rsidR="00A964E3" w:rsidRDefault="00077BBE" w:rsidP="006E3D4C">
      <w:pPr>
        <w:tabs>
          <w:tab w:val="left" w:pos="1760"/>
        </w:tabs>
        <w:spacing w:after="0"/>
        <w:jc w:val="both"/>
        <w:rPr>
          <w:rFonts w:ascii="Times New Roman" w:hAnsi="Times New Roman" w:cs="Times New Roman"/>
        </w:rPr>
      </w:pPr>
      <w:r w:rsidRPr="00226C9B">
        <w:rPr>
          <w:rFonts w:ascii="Times New Roman" w:hAnsi="Times New Roman" w:cs="Times New Roman"/>
          <w:lang w:val="mk-MK"/>
        </w:rPr>
        <w:t xml:space="preserve">Отворен повик со </w:t>
      </w:r>
      <w:proofErr w:type="spellStart"/>
      <w:r w:rsidRPr="00226C9B">
        <w:rPr>
          <w:rFonts w:ascii="Times New Roman" w:hAnsi="Times New Roman" w:cs="Times New Roman"/>
          <w:lang w:val="mk-MK"/>
        </w:rPr>
        <w:t>реф.број</w:t>
      </w:r>
      <w:proofErr w:type="spellEnd"/>
      <w:r w:rsidRPr="00226C9B">
        <w:rPr>
          <w:rFonts w:ascii="Times New Roman" w:hAnsi="Times New Roman" w:cs="Times New Roman"/>
          <w:lang w:val="mk-MK"/>
        </w:rPr>
        <w:t xml:space="preserve">____, </w:t>
      </w:r>
      <w:r w:rsidR="00A07239">
        <w:rPr>
          <w:rFonts w:ascii="Times New Roman" w:hAnsi="Times New Roman" w:cs="Times New Roman"/>
          <w:lang w:val="mk-MK"/>
        </w:rPr>
        <w:t xml:space="preserve">Втор </w:t>
      </w:r>
      <w:r w:rsidRPr="00226C9B">
        <w:rPr>
          <w:rFonts w:ascii="Times New Roman" w:hAnsi="Times New Roman" w:cs="Times New Roman"/>
          <w:lang w:val="mk-MK"/>
        </w:rPr>
        <w:t>Проект за подобрување на социјалните услуги</w:t>
      </w:r>
    </w:p>
    <w:p w14:paraId="1CEE1EE3" w14:textId="2D1ED21F" w:rsidR="006E3D4C" w:rsidRDefault="006E3D4C" w:rsidP="006E3D4C">
      <w:pPr>
        <w:tabs>
          <w:tab w:val="left" w:pos="1760"/>
        </w:tabs>
        <w:spacing w:after="0"/>
        <w:jc w:val="both"/>
        <w:rPr>
          <w:rFonts w:ascii="Times New Roman" w:hAnsi="Times New Roman" w:cs="Times New Roman"/>
        </w:rPr>
      </w:pPr>
      <w:proofErr w:type="spellStart"/>
      <w:r w:rsidRPr="006E3D4C">
        <w:rPr>
          <w:rFonts w:ascii="Times New Roman" w:hAnsi="Times New Roman" w:cs="Times New Roman"/>
        </w:rPr>
        <w:t>Thirrje</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hapur</w:t>
      </w:r>
      <w:proofErr w:type="spellEnd"/>
      <w:r w:rsidRPr="006E3D4C">
        <w:rPr>
          <w:rFonts w:ascii="Times New Roman" w:hAnsi="Times New Roman" w:cs="Times New Roman"/>
        </w:rPr>
        <w:t xml:space="preserve"> me nr. reference ____, </w:t>
      </w:r>
      <w:proofErr w:type="spellStart"/>
      <w:r w:rsidRPr="006E3D4C">
        <w:rPr>
          <w:rFonts w:ascii="Times New Roman" w:hAnsi="Times New Roman" w:cs="Times New Roman"/>
        </w:rPr>
        <w:t>Projekti</w:t>
      </w:r>
      <w:proofErr w:type="spellEnd"/>
      <w:r w:rsidRPr="006E3D4C">
        <w:rPr>
          <w:rFonts w:ascii="Times New Roman" w:hAnsi="Times New Roman" w:cs="Times New Roman"/>
        </w:rPr>
        <w:t xml:space="preserve"> i </w:t>
      </w:r>
      <w:proofErr w:type="spellStart"/>
      <w:r w:rsidRPr="006E3D4C">
        <w:rPr>
          <w:rFonts w:ascii="Times New Roman" w:hAnsi="Times New Roman" w:cs="Times New Roman"/>
        </w:rPr>
        <w:t>Dytë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Përmirësimin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Shërbimeve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Sociale</w:t>
      </w:r>
      <w:proofErr w:type="spellEnd"/>
    </w:p>
    <w:p w14:paraId="4E530234" w14:textId="77777777" w:rsidR="006E3D4C" w:rsidRPr="006E3D4C" w:rsidRDefault="006E3D4C" w:rsidP="006E3D4C">
      <w:pPr>
        <w:tabs>
          <w:tab w:val="left" w:pos="1760"/>
        </w:tabs>
        <w:spacing w:after="0"/>
        <w:jc w:val="both"/>
        <w:rPr>
          <w:rFonts w:ascii="Times New Roman" w:hAnsi="Times New Roman" w:cs="Times New Roman"/>
        </w:rPr>
      </w:pPr>
    </w:p>
    <w:p w14:paraId="6EA7B451" w14:textId="77777777" w:rsidR="00A964E3" w:rsidRDefault="00077BBE">
      <w:pPr>
        <w:jc w:val="both"/>
        <w:rPr>
          <w:rFonts w:ascii="Times New Roman" w:hAnsi="Times New Roman" w:cs="Times New Roman"/>
          <w:bCs/>
        </w:rPr>
      </w:pPr>
      <w:r w:rsidRPr="00226C9B">
        <w:rPr>
          <w:rFonts w:ascii="Times New Roman" w:hAnsi="Times New Roman" w:cs="Times New Roman"/>
          <w:bCs/>
          <w:lang w:val="mk-MK"/>
        </w:rPr>
        <w:t>Општината ________________ поднесе Апликација за доделување на грант за проширување на капацитети на установи за згрижување и воспитание на деца од предучилишна возраст преку реновирање и опремување на неискористени училишни/општински простории и нивно пренаменување во групи во други просторни услови.</w:t>
      </w:r>
    </w:p>
    <w:p w14:paraId="555F6867" w14:textId="767EB36D" w:rsidR="006E3D4C" w:rsidRPr="006E3D4C" w:rsidRDefault="006E3D4C">
      <w:pPr>
        <w:jc w:val="both"/>
        <w:rPr>
          <w:rFonts w:ascii="Times New Roman" w:hAnsi="Times New Roman" w:cs="Times New Roman"/>
          <w:bCs/>
        </w:rPr>
      </w:pPr>
      <w:proofErr w:type="spellStart"/>
      <w:r w:rsidRPr="006E3D4C">
        <w:rPr>
          <w:rFonts w:ascii="Times New Roman" w:hAnsi="Times New Roman" w:cs="Times New Roman"/>
          <w:bCs/>
        </w:rPr>
        <w:t>Komuna</w:t>
      </w:r>
      <w:proofErr w:type="spellEnd"/>
      <w:r w:rsidRPr="006E3D4C">
        <w:rPr>
          <w:rFonts w:ascii="Times New Roman" w:hAnsi="Times New Roman" w:cs="Times New Roman"/>
          <w:bCs/>
        </w:rPr>
        <w:t xml:space="preserve"> ________________ ka </w:t>
      </w:r>
      <w:proofErr w:type="spellStart"/>
      <w:r w:rsidRPr="006E3D4C">
        <w:rPr>
          <w:rFonts w:ascii="Times New Roman" w:hAnsi="Times New Roman" w:cs="Times New Roman"/>
          <w:bCs/>
        </w:rPr>
        <w:t>dorëzuar</w:t>
      </w:r>
      <w:proofErr w:type="spellEnd"/>
      <w:r w:rsidRPr="006E3D4C">
        <w:rPr>
          <w:rFonts w:ascii="Times New Roman" w:hAnsi="Times New Roman" w:cs="Times New Roman"/>
          <w:bCs/>
        </w:rPr>
        <w:t xml:space="preserve"> </w:t>
      </w:r>
      <w:proofErr w:type="spellStart"/>
      <w:r>
        <w:rPr>
          <w:rFonts w:ascii="Times New Roman" w:hAnsi="Times New Roman" w:cs="Times New Roman"/>
          <w:bCs/>
        </w:rPr>
        <w:t>A</w:t>
      </w:r>
      <w:r w:rsidRPr="006E3D4C">
        <w:rPr>
          <w:rFonts w:ascii="Times New Roman" w:hAnsi="Times New Roman" w:cs="Times New Roman"/>
          <w:bCs/>
        </w:rPr>
        <w:t>plikacion</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për</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dhënie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grantit</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për</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zgjerimin</w:t>
      </w:r>
      <w:proofErr w:type="spellEnd"/>
      <w:r w:rsidRPr="006E3D4C">
        <w:rPr>
          <w:rFonts w:ascii="Times New Roman" w:hAnsi="Times New Roman" w:cs="Times New Roman"/>
          <w:bCs/>
        </w:rPr>
        <w:t xml:space="preserve"> e </w:t>
      </w:r>
      <w:proofErr w:type="spellStart"/>
      <w:r w:rsidRPr="006E3D4C">
        <w:rPr>
          <w:rFonts w:ascii="Times New Roman" w:hAnsi="Times New Roman" w:cs="Times New Roman"/>
          <w:bCs/>
        </w:rPr>
        <w:t>kapaciteteve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institucioneve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për</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kujdesin</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dhe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edukimin</w:t>
      </w:r>
      <w:proofErr w:type="spellEnd"/>
      <w:r w:rsidRPr="006E3D4C">
        <w:rPr>
          <w:rFonts w:ascii="Times New Roman" w:hAnsi="Times New Roman" w:cs="Times New Roman"/>
          <w:bCs/>
        </w:rPr>
        <w:t xml:space="preserve"> e </w:t>
      </w:r>
      <w:proofErr w:type="spellStart"/>
      <w:r w:rsidRPr="006E3D4C">
        <w:rPr>
          <w:rFonts w:ascii="Times New Roman" w:hAnsi="Times New Roman" w:cs="Times New Roman"/>
          <w:bCs/>
        </w:rPr>
        <w:t>fëmijëve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moshës</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parashkollore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përmes</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rinovimit</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dhe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pajisjes</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së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hapësirave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shkollore</w:t>
      </w:r>
      <w:proofErr w:type="spellEnd"/>
      <w:r w:rsidRPr="006E3D4C">
        <w:rPr>
          <w:rFonts w:ascii="Times New Roman" w:hAnsi="Times New Roman" w:cs="Times New Roman"/>
          <w:bCs/>
        </w:rPr>
        <w:t>/</w:t>
      </w:r>
      <w:proofErr w:type="spellStart"/>
      <w:r w:rsidRPr="006E3D4C">
        <w:rPr>
          <w:rFonts w:ascii="Times New Roman" w:hAnsi="Times New Roman" w:cs="Times New Roman"/>
          <w:bCs/>
        </w:rPr>
        <w:t>komunale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pashfrytëzuara</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dhe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ndryshimit</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destinimit</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tyre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në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grupe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në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kushte</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tjera</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hapësinore</w:t>
      </w:r>
      <w:proofErr w:type="spellEnd"/>
      <w:r w:rsidRPr="006E3D4C">
        <w:rPr>
          <w:rFonts w:ascii="Times New Roman" w:hAnsi="Times New Roman" w:cs="Times New Roman"/>
          <w:bCs/>
        </w:rPr>
        <w:t>.</w:t>
      </w:r>
    </w:p>
    <w:p w14:paraId="32BD6CBB" w14:textId="77777777" w:rsidR="00A964E3" w:rsidRDefault="00077BBE" w:rsidP="006E3D4C">
      <w:pPr>
        <w:spacing w:after="0"/>
        <w:jc w:val="both"/>
        <w:rPr>
          <w:rFonts w:ascii="Times New Roman" w:hAnsi="Times New Roman" w:cs="Times New Roman"/>
          <w:bCs/>
        </w:rPr>
      </w:pPr>
      <w:r w:rsidRPr="00226C9B">
        <w:rPr>
          <w:rFonts w:ascii="Times New Roman" w:hAnsi="Times New Roman" w:cs="Times New Roman"/>
          <w:bCs/>
          <w:lang w:val="mk-MK"/>
        </w:rPr>
        <w:t>Дел од Апликацијата е оваа изјава, според која ние како Општина се обврзуваме дека:</w:t>
      </w:r>
    </w:p>
    <w:p w14:paraId="24EF2B04" w14:textId="1779C697" w:rsidR="006E3D4C" w:rsidRDefault="006E3D4C" w:rsidP="006E3D4C">
      <w:pPr>
        <w:spacing w:after="0"/>
        <w:jc w:val="both"/>
        <w:rPr>
          <w:rFonts w:ascii="Times New Roman" w:hAnsi="Times New Roman" w:cs="Times New Roman"/>
          <w:bCs/>
        </w:rPr>
      </w:pPr>
      <w:proofErr w:type="spellStart"/>
      <w:r w:rsidRPr="006E3D4C">
        <w:rPr>
          <w:rFonts w:ascii="Times New Roman" w:hAnsi="Times New Roman" w:cs="Times New Roman"/>
          <w:bCs/>
        </w:rPr>
        <w:t>Pjesë</w:t>
      </w:r>
      <w:proofErr w:type="spellEnd"/>
      <w:r w:rsidRPr="006E3D4C">
        <w:rPr>
          <w:rFonts w:ascii="Times New Roman" w:hAnsi="Times New Roman" w:cs="Times New Roman"/>
          <w:bCs/>
        </w:rPr>
        <w:t xml:space="preserve"> e </w:t>
      </w:r>
      <w:proofErr w:type="spellStart"/>
      <w:r w:rsidRPr="006E3D4C">
        <w:rPr>
          <w:rFonts w:ascii="Times New Roman" w:hAnsi="Times New Roman" w:cs="Times New Roman"/>
          <w:bCs/>
        </w:rPr>
        <w:t>Aplikacionit</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është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kjo</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deklaratë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sipas</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së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cilës</w:t>
      </w:r>
      <w:proofErr w:type="spellEnd"/>
      <w:r w:rsidRPr="006E3D4C">
        <w:rPr>
          <w:rFonts w:ascii="Times New Roman" w:hAnsi="Times New Roman" w:cs="Times New Roman"/>
          <w:bCs/>
        </w:rPr>
        <w:t xml:space="preserve"> ne </w:t>
      </w:r>
      <w:proofErr w:type="spellStart"/>
      <w:r w:rsidRPr="006E3D4C">
        <w:rPr>
          <w:rFonts w:ascii="Times New Roman" w:hAnsi="Times New Roman" w:cs="Times New Roman"/>
          <w:bCs/>
        </w:rPr>
        <w:t>si</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Komunë</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obligohemi</w:t>
      </w:r>
      <w:proofErr w:type="spellEnd"/>
      <w:r w:rsidRPr="006E3D4C">
        <w:rPr>
          <w:rFonts w:ascii="Times New Roman" w:hAnsi="Times New Roman" w:cs="Times New Roman"/>
          <w:bCs/>
        </w:rPr>
        <w:t xml:space="preserve"> </w:t>
      </w:r>
      <w:proofErr w:type="spellStart"/>
      <w:r w:rsidRPr="006E3D4C">
        <w:rPr>
          <w:rFonts w:ascii="Times New Roman" w:hAnsi="Times New Roman" w:cs="Times New Roman"/>
          <w:bCs/>
        </w:rPr>
        <w:t>që</w:t>
      </w:r>
      <w:proofErr w:type="spellEnd"/>
      <w:r w:rsidRPr="006E3D4C">
        <w:rPr>
          <w:rFonts w:ascii="Times New Roman" w:hAnsi="Times New Roman" w:cs="Times New Roman"/>
          <w:bCs/>
        </w:rPr>
        <w:t>:</w:t>
      </w:r>
    </w:p>
    <w:p w14:paraId="37FFEEE5" w14:textId="77777777" w:rsidR="006E3D4C" w:rsidRPr="006E3D4C" w:rsidRDefault="006E3D4C" w:rsidP="006E3D4C">
      <w:pPr>
        <w:spacing w:after="0"/>
        <w:jc w:val="both"/>
        <w:rPr>
          <w:rFonts w:ascii="Times New Roman" w:hAnsi="Times New Roman" w:cs="Times New Roman"/>
          <w:bCs/>
        </w:rPr>
      </w:pPr>
    </w:p>
    <w:p w14:paraId="60D0BBE5" w14:textId="77777777" w:rsidR="006E3D4C" w:rsidRPr="006E3D4C" w:rsidRDefault="00077BBE" w:rsidP="002B4780">
      <w:pPr>
        <w:pStyle w:val="ListParagraph"/>
        <w:numPr>
          <w:ilvl w:val="0"/>
          <w:numId w:val="51"/>
        </w:numPr>
        <w:ind w:left="450" w:hanging="450"/>
        <w:jc w:val="both"/>
        <w:rPr>
          <w:rFonts w:ascii="Times New Roman" w:hAnsi="Times New Roman" w:cs="Times New Roman"/>
          <w:lang w:val="mk-MK"/>
        </w:rPr>
      </w:pPr>
      <w:r w:rsidRPr="00226C9B">
        <w:rPr>
          <w:rFonts w:ascii="Times New Roman" w:hAnsi="Times New Roman" w:cs="Times New Roman"/>
          <w:lang w:val="mk-MK"/>
        </w:rPr>
        <w:t>Доколку објектот/просториите се во сопственост на РСМ ќе отпочнеме постапка за добивање на согласност за трајно користење на објекто</w:t>
      </w:r>
      <w:r w:rsidR="00B7792D">
        <w:rPr>
          <w:rFonts w:ascii="Times New Roman" w:hAnsi="Times New Roman" w:cs="Times New Roman"/>
          <w:lang w:val="mk-MK"/>
        </w:rPr>
        <w:t xml:space="preserve">т во име на општината, и </w:t>
      </w:r>
      <w:r w:rsidR="00195719">
        <w:rPr>
          <w:rFonts w:ascii="Times New Roman" w:hAnsi="Times New Roman" w:cs="Times New Roman"/>
          <w:lang w:val="mk-MK"/>
        </w:rPr>
        <w:t>истото</w:t>
      </w:r>
      <w:r w:rsidR="00B7792D">
        <w:rPr>
          <w:rFonts w:ascii="Times New Roman" w:hAnsi="Times New Roman" w:cs="Times New Roman"/>
          <w:lang w:val="mk-MK"/>
        </w:rPr>
        <w:t xml:space="preserve"> е услов за потпишување на Договор за грант. </w:t>
      </w:r>
    </w:p>
    <w:p w14:paraId="792B9D4B" w14:textId="257A05B9" w:rsidR="00A964E3" w:rsidRPr="00226C9B" w:rsidRDefault="006E3D4C" w:rsidP="006E3D4C">
      <w:pPr>
        <w:pStyle w:val="ListParagraph"/>
        <w:ind w:left="450"/>
        <w:jc w:val="both"/>
        <w:rPr>
          <w:rFonts w:ascii="Times New Roman" w:hAnsi="Times New Roman" w:cs="Times New Roman"/>
          <w:lang w:val="mk-MK"/>
        </w:rPr>
      </w:pPr>
      <w:proofErr w:type="spellStart"/>
      <w:r w:rsidRPr="006E3D4C">
        <w:rPr>
          <w:rFonts w:ascii="Times New Roman" w:hAnsi="Times New Roman" w:cs="Times New Roman"/>
        </w:rPr>
        <w:t>Nëse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objekti</w:t>
      </w:r>
      <w:proofErr w:type="spellEnd"/>
      <w:r w:rsidRPr="006E3D4C">
        <w:rPr>
          <w:rFonts w:ascii="Times New Roman" w:hAnsi="Times New Roman" w:cs="Times New Roman"/>
        </w:rPr>
        <w:t>/</w:t>
      </w:r>
      <w:proofErr w:type="spellStart"/>
      <w:r w:rsidRPr="006E3D4C">
        <w:rPr>
          <w:rFonts w:ascii="Times New Roman" w:hAnsi="Times New Roman" w:cs="Times New Roman"/>
        </w:rPr>
        <w:t>hapësirat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janë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pronësi</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RMV, 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fillojmë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procedurën</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marrjen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pëlqimit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përdorim</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përhershëm</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objektit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emër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komunës</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dhe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kjo</w:t>
      </w:r>
      <w:proofErr w:type="spellEnd"/>
      <w:r w:rsidRPr="006E3D4C">
        <w:rPr>
          <w:rFonts w:ascii="Times New Roman" w:hAnsi="Times New Roman" w:cs="Times New Roman"/>
        </w:rPr>
        <w:t xml:space="preserve"> 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jetë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kusht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nënshkrimin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Marrëveshjes</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Grantit</w:t>
      </w:r>
      <w:proofErr w:type="spellEnd"/>
      <w:r w:rsidRPr="006E3D4C">
        <w:rPr>
          <w:rFonts w:ascii="Times New Roman" w:hAnsi="Times New Roman" w:cs="Times New Roman"/>
        </w:rPr>
        <w:t>.</w:t>
      </w:r>
    </w:p>
    <w:p w14:paraId="193E4481" w14:textId="663FD75F" w:rsidR="00A964E3" w:rsidRPr="006E3D4C" w:rsidRDefault="00077BBE" w:rsidP="002B4780">
      <w:pPr>
        <w:pStyle w:val="ListParagraph"/>
        <w:numPr>
          <w:ilvl w:val="0"/>
          <w:numId w:val="51"/>
        </w:numPr>
        <w:tabs>
          <w:tab w:val="left" w:pos="425"/>
        </w:tabs>
        <w:ind w:left="450" w:hanging="450"/>
        <w:jc w:val="both"/>
        <w:rPr>
          <w:rFonts w:ascii="Times New Roman" w:hAnsi="Times New Roman" w:cs="Times New Roman"/>
          <w:lang w:val="mk-MK"/>
        </w:rPr>
      </w:pPr>
      <w:r w:rsidRPr="00226C9B">
        <w:rPr>
          <w:rFonts w:ascii="Times New Roman" w:hAnsi="Times New Roman" w:cs="Times New Roman"/>
          <w:lang w:val="mk-MK"/>
        </w:rPr>
        <w:t>Ќе се грижиме за функционирањето на објектот/просториите</w:t>
      </w:r>
      <w:r w:rsidR="005F16F1">
        <w:rPr>
          <w:rFonts w:ascii="Times New Roman" w:hAnsi="Times New Roman" w:cs="Times New Roman"/>
          <w:lang w:val="mk-MK"/>
        </w:rPr>
        <w:t xml:space="preserve"> по негово реновирање</w:t>
      </w:r>
      <w:r w:rsidR="004B7A73">
        <w:rPr>
          <w:rFonts w:ascii="Times New Roman" w:hAnsi="Times New Roman" w:cs="Times New Roman"/>
          <w:lang w:val="mk-MK"/>
        </w:rPr>
        <w:t>/реконструкција</w:t>
      </w:r>
      <w:r w:rsidRPr="00226C9B">
        <w:rPr>
          <w:rFonts w:ascii="Times New Roman" w:hAnsi="Times New Roman" w:cs="Times New Roman"/>
          <w:lang w:val="mk-MK"/>
        </w:rPr>
        <w:t xml:space="preserve">, ќе обезбедиме приклучок на комунална инфраструктура, ќе ги платиме трошоците за приклучок за комунални услуги, ќе обезбедиме вработување на соодветен кадар  како и ќе ги платиме останатите трошоци поврзани со функционирање на објектот како група во други просторни услови,  ќе го </w:t>
      </w:r>
      <w:proofErr w:type="spellStart"/>
      <w:r w:rsidRPr="00226C9B">
        <w:rPr>
          <w:rFonts w:ascii="Times New Roman" w:hAnsi="Times New Roman" w:cs="Times New Roman"/>
          <w:lang w:val="mk-MK"/>
        </w:rPr>
        <w:t>запишем</w:t>
      </w:r>
      <w:proofErr w:type="spellEnd"/>
      <w:r w:rsidRPr="00226C9B">
        <w:rPr>
          <w:rFonts w:ascii="Times New Roman" w:hAnsi="Times New Roman" w:cs="Times New Roman"/>
          <w:lang w:val="mk-MK"/>
        </w:rPr>
        <w:t xml:space="preserve"> објектот во Катастар на недвижности и ќе го отвориме објектот за употреба. </w:t>
      </w:r>
    </w:p>
    <w:p w14:paraId="3870FC52" w14:textId="529C3474" w:rsidR="006E3D4C" w:rsidRPr="00226C9B" w:rsidRDefault="006E3D4C" w:rsidP="006E3D4C">
      <w:pPr>
        <w:pStyle w:val="ListParagraph"/>
        <w:tabs>
          <w:tab w:val="left" w:pos="425"/>
        </w:tabs>
        <w:ind w:left="450"/>
        <w:jc w:val="both"/>
        <w:rPr>
          <w:rFonts w:ascii="Times New Roman" w:hAnsi="Times New Roman" w:cs="Times New Roman"/>
          <w:lang w:val="mk-MK"/>
        </w:rPr>
      </w:pPr>
      <w:r w:rsidRPr="006E3D4C">
        <w:rPr>
          <w:rFonts w:ascii="Times New Roman" w:hAnsi="Times New Roman" w:cs="Times New Roman"/>
        </w:rPr>
        <w:t xml:space="preserve">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kujdesemi</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funksionimin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objektit</w:t>
      </w:r>
      <w:proofErr w:type="spellEnd"/>
      <w:r w:rsidRPr="006E3D4C">
        <w:rPr>
          <w:rFonts w:ascii="Times New Roman" w:hAnsi="Times New Roman" w:cs="Times New Roman"/>
        </w:rPr>
        <w:t>/</w:t>
      </w:r>
      <w:proofErr w:type="spellStart"/>
      <w:r w:rsidRPr="006E3D4C">
        <w:rPr>
          <w:rFonts w:ascii="Times New Roman" w:hAnsi="Times New Roman" w:cs="Times New Roman"/>
        </w:rPr>
        <w:t>hapësirave</w:t>
      </w:r>
      <w:proofErr w:type="spellEnd"/>
      <w:r w:rsidRPr="006E3D4C">
        <w:rPr>
          <w:rFonts w:ascii="Times New Roman" w:hAnsi="Times New Roman" w:cs="Times New Roman"/>
        </w:rPr>
        <w:t xml:space="preserve"> pas </w:t>
      </w:r>
      <w:proofErr w:type="spellStart"/>
      <w:r w:rsidRPr="006E3D4C">
        <w:rPr>
          <w:rFonts w:ascii="Times New Roman" w:hAnsi="Times New Roman" w:cs="Times New Roman"/>
        </w:rPr>
        <w:t>rinovimit</w:t>
      </w:r>
      <w:proofErr w:type="spellEnd"/>
      <w:r w:rsidRPr="006E3D4C">
        <w:rPr>
          <w:rFonts w:ascii="Times New Roman" w:hAnsi="Times New Roman" w:cs="Times New Roman"/>
        </w:rPr>
        <w:t>/</w:t>
      </w:r>
      <w:proofErr w:type="spellStart"/>
      <w:r w:rsidRPr="006E3D4C">
        <w:rPr>
          <w:rFonts w:ascii="Times New Roman" w:hAnsi="Times New Roman" w:cs="Times New Roman"/>
        </w:rPr>
        <w:t>rikonstruksionit</w:t>
      </w:r>
      <w:proofErr w:type="spellEnd"/>
      <w:r w:rsidRPr="006E3D4C">
        <w:rPr>
          <w:rFonts w:ascii="Times New Roman" w:hAnsi="Times New Roman" w:cs="Times New Roman"/>
        </w:rPr>
        <w:t xml:space="preserve">, 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sigurojmë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lidhjen</w:t>
      </w:r>
      <w:proofErr w:type="spellEnd"/>
      <w:r w:rsidRPr="006E3D4C">
        <w:rPr>
          <w:rFonts w:ascii="Times New Roman" w:hAnsi="Times New Roman" w:cs="Times New Roman"/>
        </w:rPr>
        <w:t xml:space="preserve"> me </w:t>
      </w:r>
      <w:proofErr w:type="spellStart"/>
      <w:r w:rsidRPr="006E3D4C">
        <w:rPr>
          <w:rFonts w:ascii="Times New Roman" w:hAnsi="Times New Roman" w:cs="Times New Roman"/>
        </w:rPr>
        <w:t>infrastrukturën</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komunale</w:t>
      </w:r>
      <w:proofErr w:type="spellEnd"/>
      <w:r w:rsidRPr="006E3D4C">
        <w:rPr>
          <w:rFonts w:ascii="Times New Roman" w:hAnsi="Times New Roman" w:cs="Times New Roman"/>
        </w:rPr>
        <w:t xml:space="preserve">, 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paguajmë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shpenzimet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kyçje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shërbimet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komunale</w:t>
      </w:r>
      <w:proofErr w:type="spellEnd"/>
      <w:r w:rsidRPr="006E3D4C">
        <w:rPr>
          <w:rFonts w:ascii="Times New Roman" w:hAnsi="Times New Roman" w:cs="Times New Roman"/>
        </w:rPr>
        <w:t xml:space="preserve">, 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sigurojmë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punësimin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kuadrit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përkatës</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si</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dhe</w:t>
      </w:r>
      <w:proofErr w:type="spellEnd"/>
      <w:r w:rsidRPr="006E3D4C">
        <w:rPr>
          <w:rFonts w:ascii="Times New Roman" w:hAnsi="Times New Roman" w:cs="Times New Roman"/>
        </w:rPr>
        <w:t xml:space="preserve"> 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paguajmë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gjitha</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shpenzimet</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tjera</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lidhur</w:t>
      </w:r>
      <w:proofErr w:type="spellEnd"/>
      <w:r w:rsidRPr="006E3D4C">
        <w:rPr>
          <w:rFonts w:ascii="Times New Roman" w:hAnsi="Times New Roman" w:cs="Times New Roman"/>
        </w:rPr>
        <w:t xml:space="preserve"> me </w:t>
      </w:r>
      <w:proofErr w:type="spellStart"/>
      <w:r w:rsidRPr="006E3D4C">
        <w:rPr>
          <w:rFonts w:ascii="Times New Roman" w:hAnsi="Times New Roman" w:cs="Times New Roman"/>
        </w:rPr>
        <w:t>funksionimin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objektit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si</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grup</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kushte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tjera</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hapësinore</w:t>
      </w:r>
      <w:proofErr w:type="spellEnd"/>
      <w:r w:rsidRPr="006E3D4C">
        <w:rPr>
          <w:rFonts w:ascii="Times New Roman" w:hAnsi="Times New Roman" w:cs="Times New Roman"/>
        </w:rPr>
        <w:t xml:space="preserve">, do ta </w:t>
      </w:r>
      <w:proofErr w:type="spellStart"/>
      <w:r w:rsidRPr="006E3D4C">
        <w:rPr>
          <w:rFonts w:ascii="Times New Roman" w:hAnsi="Times New Roman" w:cs="Times New Roman"/>
        </w:rPr>
        <w:t>regjistrojmë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objektin</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Kadastër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pasurive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paluajtshme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dhe</w:t>
      </w:r>
      <w:proofErr w:type="spellEnd"/>
      <w:r w:rsidRPr="006E3D4C">
        <w:rPr>
          <w:rFonts w:ascii="Times New Roman" w:hAnsi="Times New Roman" w:cs="Times New Roman"/>
        </w:rPr>
        <w:t xml:space="preserve"> do ta </w:t>
      </w:r>
      <w:proofErr w:type="spellStart"/>
      <w:r w:rsidRPr="006E3D4C">
        <w:rPr>
          <w:rFonts w:ascii="Times New Roman" w:hAnsi="Times New Roman" w:cs="Times New Roman"/>
        </w:rPr>
        <w:t>vëmë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përdorim</w:t>
      </w:r>
      <w:proofErr w:type="spellEnd"/>
      <w:r w:rsidRPr="006E3D4C">
        <w:rPr>
          <w:rFonts w:ascii="Times New Roman" w:hAnsi="Times New Roman" w:cs="Times New Roman"/>
        </w:rPr>
        <w:t>.</w:t>
      </w:r>
    </w:p>
    <w:p w14:paraId="04D6BEE4" w14:textId="3B664B85" w:rsidR="00A964E3" w:rsidRPr="006E3D4C" w:rsidRDefault="00077BBE" w:rsidP="002B4780">
      <w:pPr>
        <w:pStyle w:val="ListParagraph"/>
        <w:numPr>
          <w:ilvl w:val="0"/>
          <w:numId w:val="51"/>
        </w:numPr>
        <w:ind w:left="450" w:hanging="450"/>
        <w:jc w:val="both"/>
        <w:rPr>
          <w:rFonts w:ascii="Times New Roman" w:hAnsi="Times New Roman" w:cs="Times New Roman"/>
          <w:lang w:val="mk-MK"/>
        </w:rPr>
      </w:pPr>
      <w:r w:rsidRPr="00226C9B">
        <w:rPr>
          <w:rFonts w:ascii="Times New Roman" w:hAnsi="Times New Roman" w:cs="Times New Roman"/>
          <w:lang w:val="mk-MK"/>
        </w:rPr>
        <w:t xml:space="preserve">Ќе започнеме постапка пред општинскиот совет за донесување на Одлука за отстапување на општинскиот простор за </w:t>
      </w:r>
      <w:proofErr w:type="spellStart"/>
      <w:r w:rsidRPr="00226C9B">
        <w:rPr>
          <w:rFonts w:ascii="Times New Roman" w:hAnsi="Times New Roman" w:cs="Times New Roman"/>
          <w:lang w:val="mk-MK"/>
        </w:rPr>
        <w:t>отварање</w:t>
      </w:r>
      <w:proofErr w:type="spellEnd"/>
      <w:r w:rsidRPr="00226C9B">
        <w:rPr>
          <w:rFonts w:ascii="Times New Roman" w:hAnsi="Times New Roman" w:cs="Times New Roman"/>
          <w:lang w:val="mk-MK"/>
        </w:rPr>
        <w:t xml:space="preserve"> на група во други просторни услови. </w:t>
      </w:r>
      <w:r w:rsidR="00B031C9">
        <w:rPr>
          <w:rFonts w:ascii="Times New Roman" w:hAnsi="Times New Roman" w:cs="Times New Roman"/>
          <w:lang w:val="mk-MK"/>
        </w:rPr>
        <w:t xml:space="preserve">Оваа одлука ќе биде услов за потпишување Договор за грант. </w:t>
      </w:r>
    </w:p>
    <w:p w14:paraId="0A86A5A9" w14:textId="32AB3C3A" w:rsidR="006E3D4C" w:rsidRPr="00226C9B" w:rsidRDefault="006E3D4C" w:rsidP="006E3D4C">
      <w:pPr>
        <w:pStyle w:val="ListParagraph"/>
        <w:ind w:left="450"/>
        <w:jc w:val="both"/>
        <w:rPr>
          <w:rFonts w:ascii="Times New Roman" w:hAnsi="Times New Roman" w:cs="Times New Roman"/>
          <w:lang w:val="mk-MK"/>
        </w:rPr>
      </w:pPr>
      <w:r w:rsidRPr="006E3D4C">
        <w:rPr>
          <w:rFonts w:ascii="Times New Roman" w:hAnsi="Times New Roman" w:cs="Times New Roman"/>
        </w:rPr>
        <w:t xml:space="preserve">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fillojmë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procedurë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pranë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Këshillit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Komunës</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miratimin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Vendimit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dhënien</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përdorim</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hapësirës</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komunale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hapjen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grupit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kushte</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tjera</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hapësinore</w:t>
      </w:r>
      <w:proofErr w:type="spellEnd"/>
      <w:r w:rsidRPr="006E3D4C">
        <w:rPr>
          <w:rFonts w:ascii="Times New Roman" w:hAnsi="Times New Roman" w:cs="Times New Roman"/>
        </w:rPr>
        <w:t xml:space="preserve">. Ky </w:t>
      </w:r>
      <w:proofErr w:type="spellStart"/>
      <w:r w:rsidRPr="006E3D4C">
        <w:rPr>
          <w:rFonts w:ascii="Times New Roman" w:hAnsi="Times New Roman" w:cs="Times New Roman"/>
        </w:rPr>
        <w:t>vendim</w:t>
      </w:r>
      <w:proofErr w:type="spellEnd"/>
      <w:r w:rsidRPr="006E3D4C">
        <w:rPr>
          <w:rFonts w:ascii="Times New Roman" w:hAnsi="Times New Roman" w:cs="Times New Roman"/>
        </w:rPr>
        <w:t xml:space="preserve"> do </w:t>
      </w:r>
      <w:proofErr w:type="spellStart"/>
      <w:r w:rsidRPr="006E3D4C">
        <w:rPr>
          <w:rFonts w:ascii="Times New Roman" w:hAnsi="Times New Roman" w:cs="Times New Roman"/>
        </w:rPr>
        <w:t>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jetë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kusht</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për</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nënshkrimin</w:t>
      </w:r>
      <w:proofErr w:type="spellEnd"/>
      <w:r w:rsidRPr="006E3D4C">
        <w:rPr>
          <w:rFonts w:ascii="Times New Roman" w:hAnsi="Times New Roman" w:cs="Times New Roman"/>
        </w:rPr>
        <w:t xml:space="preserve"> e </w:t>
      </w:r>
      <w:proofErr w:type="spellStart"/>
      <w:r w:rsidRPr="006E3D4C">
        <w:rPr>
          <w:rFonts w:ascii="Times New Roman" w:hAnsi="Times New Roman" w:cs="Times New Roman"/>
        </w:rPr>
        <w:t>Marrëveshjes</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së</w:t>
      </w:r>
      <w:proofErr w:type="spellEnd"/>
      <w:r w:rsidRPr="006E3D4C">
        <w:rPr>
          <w:rFonts w:ascii="Times New Roman" w:hAnsi="Times New Roman" w:cs="Times New Roman"/>
        </w:rPr>
        <w:t xml:space="preserve"> </w:t>
      </w:r>
      <w:proofErr w:type="spellStart"/>
      <w:r w:rsidRPr="006E3D4C">
        <w:rPr>
          <w:rFonts w:ascii="Times New Roman" w:hAnsi="Times New Roman" w:cs="Times New Roman"/>
        </w:rPr>
        <w:t>Grantit</w:t>
      </w:r>
      <w:proofErr w:type="spellEnd"/>
      <w:r w:rsidRPr="006E3D4C">
        <w:rPr>
          <w:rFonts w:ascii="Times New Roman" w:hAnsi="Times New Roman" w:cs="Times New Roman"/>
        </w:rPr>
        <w:t>.</w:t>
      </w:r>
    </w:p>
    <w:p w14:paraId="47139F85" w14:textId="77777777" w:rsidR="00A964E3" w:rsidRDefault="00077BBE" w:rsidP="006E3D4C">
      <w:pPr>
        <w:spacing w:after="0"/>
        <w:jc w:val="both"/>
        <w:rPr>
          <w:rFonts w:ascii="Times New Roman" w:hAnsi="Times New Roman" w:cs="Times New Roman"/>
          <w:bCs/>
        </w:rPr>
      </w:pPr>
      <w:r w:rsidRPr="00B05E5E">
        <w:rPr>
          <w:rFonts w:ascii="Times New Roman" w:hAnsi="Times New Roman" w:cs="Times New Roman"/>
          <w:bCs/>
          <w:lang w:val="ru-RU"/>
        </w:rPr>
        <w:t xml:space="preserve">Со почит, </w:t>
      </w:r>
    </w:p>
    <w:p w14:paraId="3D845865" w14:textId="613341E0" w:rsidR="006E3D4C" w:rsidRDefault="006E3D4C" w:rsidP="006E3D4C">
      <w:pPr>
        <w:spacing w:after="0"/>
        <w:jc w:val="both"/>
        <w:rPr>
          <w:rFonts w:ascii="Times New Roman" w:hAnsi="Times New Roman" w:cs="Times New Roman"/>
          <w:bCs/>
        </w:rPr>
      </w:pPr>
      <w:r>
        <w:rPr>
          <w:rFonts w:ascii="Times New Roman" w:hAnsi="Times New Roman" w:cs="Times New Roman"/>
          <w:bCs/>
        </w:rPr>
        <w:t xml:space="preserve">Me </w:t>
      </w:r>
      <w:proofErr w:type="spellStart"/>
      <w:r>
        <w:rPr>
          <w:rFonts w:ascii="Times New Roman" w:hAnsi="Times New Roman" w:cs="Times New Roman"/>
          <w:bCs/>
        </w:rPr>
        <w:t>respekt</w:t>
      </w:r>
      <w:proofErr w:type="spellEnd"/>
      <w:r>
        <w:rPr>
          <w:rFonts w:ascii="Times New Roman" w:hAnsi="Times New Roman" w:cs="Times New Roman"/>
          <w:bCs/>
        </w:rPr>
        <w:t>,</w:t>
      </w:r>
    </w:p>
    <w:p w14:paraId="16301181" w14:textId="77777777" w:rsidR="006E3D4C" w:rsidRPr="006E3D4C" w:rsidRDefault="006E3D4C" w:rsidP="006E3D4C">
      <w:pPr>
        <w:spacing w:after="0"/>
        <w:jc w:val="both"/>
        <w:rPr>
          <w:rFonts w:ascii="Times New Roman" w:hAnsi="Times New Roman" w:cs="Times New Roman"/>
          <w:bCs/>
        </w:rPr>
      </w:pPr>
    </w:p>
    <w:p w14:paraId="56DB7D38" w14:textId="77777777" w:rsidR="00A964E3" w:rsidRDefault="00077BBE" w:rsidP="006E3D4C">
      <w:pPr>
        <w:spacing w:after="0"/>
        <w:jc w:val="both"/>
        <w:rPr>
          <w:rFonts w:ascii="Times New Roman" w:hAnsi="Times New Roman" w:cs="Times New Roman"/>
          <w:bCs/>
        </w:rPr>
      </w:pPr>
      <w:r w:rsidRPr="00B05E5E">
        <w:rPr>
          <w:rFonts w:ascii="Times New Roman" w:hAnsi="Times New Roman" w:cs="Times New Roman"/>
          <w:bCs/>
          <w:lang w:val="ru-RU"/>
        </w:rPr>
        <w:lastRenderedPageBreak/>
        <w:t xml:space="preserve">Градоначалник, </w:t>
      </w:r>
    </w:p>
    <w:p w14:paraId="4E6DB9D2" w14:textId="3C2C10DA" w:rsidR="006E3D4C" w:rsidRPr="006E3D4C" w:rsidRDefault="006E3D4C" w:rsidP="006E3D4C">
      <w:pPr>
        <w:spacing w:after="0"/>
        <w:jc w:val="both"/>
        <w:rPr>
          <w:rFonts w:ascii="Times New Roman" w:hAnsi="Times New Roman" w:cs="Times New Roman"/>
          <w:bCs/>
        </w:rPr>
      </w:pPr>
      <w:proofErr w:type="spellStart"/>
      <w:r w:rsidRPr="006E3D4C">
        <w:rPr>
          <w:rFonts w:ascii="Times New Roman" w:hAnsi="Times New Roman" w:cs="Times New Roman"/>
          <w:bCs/>
        </w:rPr>
        <w:t>Kryetar</w:t>
      </w:r>
      <w:proofErr w:type="spellEnd"/>
      <w:r w:rsidRPr="006E3D4C">
        <w:rPr>
          <w:rFonts w:ascii="Times New Roman" w:hAnsi="Times New Roman" w:cs="Times New Roman"/>
          <w:bCs/>
        </w:rPr>
        <w:t xml:space="preserve"> i </w:t>
      </w:r>
      <w:proofErr w:type="spellStart"/>
      <w:r w:rsidRPr="006E3D4C">
        <w:rPr>
          <w:rFonts w:ascii="Times New Roman" w:hAnsi="Times New Roman" w:cs="Times New Roman"/>
          <w:bCs/>
        </w:rPr>
        <w:t>Komunës</w:t>
      </w:r>
      <w:proofErr w:type="spellEnd"/>
      <w:r>
        <w:rPr>
          <w:rFonts w:ascii="Times New Roman" w:hAnsi="Times New Roman" w:cs="Times New Roman"/>
          <w:bCs/>
        </w:rPr>
        <w:t>,</w:t>
      </w:r>
    </w:p>
    <w:p w14:paraId="3D5FA742" w14:textId="77777777" w:rsidR="00A964E3" w:rsidRPr="00B05E5E" w:rsidRDefault="00077BBE">
      <w:pPr>
        <w:jc w:val="both"/>
        <w:rPr>
          <w:rFonts w:ascii="Times New Roman" w:hAnsi="Times New Roman" w:cs="Times New Roman"/>
          <w:bCs/>
          <w:lang w:val="ru-RU"/>
        </w:rPr>
      </w:pPr>
      <w:r w:rsidRPr="00B05E5E">
        <w:rPr>
          <w:rFonts w:ascii="Times New Roman" w:hAnsi="Times New Roman" w:cs="Times New Roman"/>
          <w:bCs/>
          <w:lang w:val="ru-RU"/>
        </w:rPr>
        <w:t>__________________</w:t>
      </w:r>
    </w:p>
    <w:p w14:paraId="7CFC3579" w14:textId="17925E0A" w:rsidR="00A964E3" w:rsidRDefault="00077BBE" w:rsidP="006E3D4C">
      <w:pPr>
        <w:spacing w:after="0"/>
        <w:jc w:val="both"/>
        <w:rPr>
          <w:rFonts w:ascii="Times New Roman" w:hAnsi="Times New Roman" w:cs="Times New Roman"/>
          <w:color w:val="212121"/>
        </w:rPr>
      </w:pPr>
      <w:r w:rsidRPr="00B05E5E">
        <w:rPr>
          <w:rFonts w:ascii="Times New Roman" w:hAnsi="Times New Roman" w:cs="Times New Roman"/>
          <w:color w:val="212121"/>
          <w:lang w:val="ru-RU"/>
        </w:rPr>
        <w:t>Потпис</w:t>
      </w:r>
    </w:p>
    <w:p w14:paraId="3E3779FB" w14:textId="2626D4D4" w:rsidR="006E3D4C" w:rsidRPr="006E3D4C" w:rsidRDefault="006E3D4C" w:rsidP="006E3D4C">
      <w:pPr>
        <w:spacing w:after="0"/>
        <w:jc w:val="both"/>
        <w:rPr>
          <w:rFonts w:ascii="Times New Roman" w:hAnsi="Times New Roman" w:cs="Times New Roman"/>
          <w:color w:val="212121"/>
        </w:rPr>
      </w:pPr>
      <w:proofErr w:type="spellStart"/>
      <w:r w:rsidRPr="006E3D4C">
        <w:rPr>
          <w:rFonts w:ascii="Times New Roman" w:hAnsi="Times New Roman" w:cs="Times New Roman"/>
          <w:color w:val="212121"/>
        </w:rPr>
        <w:t>Nënshkrimi</w:t>
      </w:r>
      <w:proofErr w:type="spellEnd"/>
    </w:p>
    <w:p w14:paraId="44A3991A" w14:textId="77777777" w:rsidR="006E3D4C" w:rsidRPr="006E3D4C" w:rsidRDefault="006E3D4C" w:rsidP="008F52B0">
      <w:pPr>
        <w:jc w:val="both"/>
        <w:rPr>
          <w:rFonts w:ascii="Times New Roman" w:hAnsi="Times New Roman" w:cs="Times New Roman"/>
          <w:b/>
        </w:rPr>
      </w:pPr>
    </w:p>
    <w:sectPr w:rsidR="006E3D4C" w:rsidRPr="006E3D4C" w:rsidSect="00652FF5">
      <w:footerReference w:type="default" r:id="rId9"/>
      <w:pgSz w:w="11906" w:h="16838"/>
      <w:pgMar w:top="1276" w:right="1440" w:bottom="1440" w:left="1440" w:header="709" w:footer="709" w:gutter="0"/>
      <w:pgNumType w:start="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E929B" w14:textId="77777777" w:rsidR="00507AC7" w:rsidRDefault="00507AC7">
      <w:pPr>
        <w:spacing w:line="240" w:lineRule="auto"/>
      </w:pPr>
      <w:r>
        <w:separator/>
      </w:r>
    </w:p>
  </w:endnote>
  <w:endnote w:type="continuationSeparator" w:id="0">
    <w:p w14:paraId="650835B0" w14:textId="77777777" w:rsidR="00507AC7" w:rsidRDefault="00507AC7">
      <w:pPr>
        <w:spacing w:line="240" w:lineRule="auto"/>
      </w:pPr>
      <w:r>
        <w:continuationSeparator/>
      </w:r>
    </w:p>
  </w:endnote>
  <w:endnote w:type="continuationNotice" w:id="1">
    <w:p w14:paraId="3BA0715E" w14:textId="77777777" w:rsidR="00507AC7" w:rsidRDefault="00507A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pitch w:val="default"/>
    <w:sig w:usb0="00000000" w:usb1="00000000" w:usb2="00000000" w:usb3="00000000" w:csb0="00000001" w:csb1="00000000"/>
  </w:font>
  <w:font w:name="MAC C Times">
    <w:altName w:val="Cambria"/>
    <w:charset w:val="00"/>
    <w:family w:val="roman"/>
    <w:pitch w:val="variable"/>
    <w:sig w:usb0="00000087" w:usb1="00000000" w:usb2="00000000" w:usb3="00000000" w:csb0="0000001B"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StobiSerif">
    <w:altName w:val="Calibri"/>
    <w:panose1 w:val="00000000000000000000"/>
    <w:charset w:val="00"/>
    <w:family w:val="modern"/>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308746"/>
      <w:showingPlcHdr/>
    </w:sdtPr>
    <w:sdtContent>
      <w:p w14:paraId="5A709F3F" w14:textId="0C495E30" w:rsidR="000B0F1A" w:rsidRDefault="008F52B0">
        <w:pPr>
          <w:pStyle w:val="Footer"/>
          <w:jc w:val="right"/>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7CD27" w14:textId="77777777" w:rsidR="00507AC7" w:rsidRDefault="00507AC7">
      <w:pPr>
        <w:spacing w:after="0"/>
      </w:pPr>
      <w:r>
        <w:separator/>
      </w:r>
    </w:p>
  </w:footnote>
  <w:footnote w:type="continuationSeparator" w:id="0">
    <w:p w14:paraId="3D08771F" w14:textId="77777777" w:rsidR="00507AC7" w:rsidRDefault="00507AC7">
      <w:pPr>
        <w:spacing w:after="0"/>
      </w:pPr>
      <w:r>
        <w:continuationSeparator/>
      </w:r>
    </w:p>
  </w:footnote>
  <w:footnote w:type="continuationNotice" w:id="1">
    <w:p w14:paraId="7C3F5AB4" w14:textId="77777777" w:rsidR="00507AC7" w:rsidRDefault="00507A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
      </v:shape>
    </w:pict>
  </w:numPicBullet>
  <w:abstractNum w:abstractNumId="0" w15:restartNumberingAfterBreak="0">
    <w:nsid w:val="D0D2F29A"/>
    <w:multiLevelType w:val="singleLevel"/>
    <w:tmpl w:val="D0D2F29A"/>
    <w:lvl w:ilvl="0">
      <w:start w:val="1"/>
      <w:numFmt w:val="bullet"/>
      <w:lvlText w:val=""/>
      <w:lvlJc w:val="left"/>
      <w:pPr>
        <w:tabs>
          <w:tab w:val="left" w:pos="1260"/>
        </w:tabs>
        <w:ind w:left="1260" w:hanging="420"/>
      </w:pPr>
      <w:rPr>
        <w:rFonts w:ascii="Wingdings" w:hAnsi="Wingdings" w:hint="default"/>
      </w:rPr>
    </w:lvl>
  </w:abstractNum>
  <w:abstractNum w:abstractNumId="1" w15:restartNumberingAfterBreak="0">
    <w:nsid w:val="E5539888"/>
    <w:multiLevelType w:val="multilevel"/>
    <w:tmpl w:val="E5539888"/>
    <w:lvl w:ilvl="0">
      <w:start w:val="1"/>
      <w:numFmt w:val="decimal"/>
      <w:lvlText w:val="%1."/>
      <w:lvlJc w:val="left"/>
      <w:pPr>
        <w:tabs>
          <w:tab w:val="left" w:pos="425"/>
        </w:tabs>
        <w:ind w:left="425" w:firstLine="25"/>
      </w:pPr>
      <w:rPr>
        <w:rFonts w:hint="default"/>
        <w:b/>
        <w:bCs/>
      </w:rPr>
    </w:lvl>
    <w:lvl w:ilvl="1">
      <w:start w:val="1"/>
      <w:numFmt w:val="lowerLetter"/>
      <w:lvlText w:val="%2."/>
      <w:lvlJc w:val="left"/>
      <w:pPr>
        <w:tabs>
          <w:tab w:val="left" w:pos="425"/>
        </w:tabs>
        <w:ind w:left="425" w:firstLine="295"/>
      </w:pPr>
      <w:rPr>
        <w:rFonts w:hint="default"/>
      </w:rPr>
    </w:lvl>
    <w:lvl w:ilvl="2">
      <w:start w:val="1"/>
      <w:numFmt w:val="lowerRoman"/>
      <w:lvlText w:val="%3."/>
      <w:lvlJc w:val="left"/>
      <w:pPr>
        <w:tabs>
          <w:tab w:val="left" w:pos="425"/>
        </w:tabs>
        <w:ind w:left="425" w:firstLine="295"/>
      </w:pPr>
      <w:rPr>
        <w:rFonts w:hint="default"/>
      </w:rPr>
    </w:lvl>
    <w:lvl w:ilvl="3">
      <w:start w:val="1"/>
      <w:numFmt w:val="decimal"/>
      <w:lvlText w:val="%4."/>
      <w:lvlJc w:val="left"/>
      <w:pPr>
        <w:tabs>
          <w:tab w:val="left" w:pos="425"/>
        </w:tabs>
        <w:ind w:left="425" w:firstLine="295"/>
      </w:pPr>
      <w:rPr>
        <w:rFonts w:hint="default"/>
      </w:rPr>
    </w:lvl>
    <w:lvl w:ilvl="4">
      <w:start w:val="1"/>
      <w:numFmt w:val="lowerLetter"/>
      <w:lvlText w:val="%5."/>
      <w:lvlJc w:val="left"/>
      <w:pPr>
        <w:tabs>
          <w:tab w:val="left" w:pos="425"/>
        </w:tabs>
        <w:ind w:left="425" w:firstLine="295"/>
      </w:pPr>
      <w:rPr>
        <w:rFonts w:hint="default"/>
      </w:rPr>
    </w:lvl>
    <w:lvl w:ilvl="5">
      <w:start w:val="1"/>
      <w:numFmt w:val="lowerRoman"/>
      <w:lvlText w:val="%6."/>
      <w:lvlJc w:val="left"/>
      <w:pPr>
        <w:tabs>
          <w:tab w:val="left" w:pos="425"/>
        </w:tabs>
        <w:ind w:left="425" w:firstLine="295"/>
      </w:pPr>
      <w:rPr>
        <w:rFonts w:hint="default"/>
      </w:rPr>
    </w:lvl>
    <w:lvl w:ilvl="6">
      <w:start w:val="1"/>
      <w:numFmt w:val="decimal"/>
      <w:lvlText w:val="%7."/>
      <w:lvlJc w:val="left"/>
      <w:pPr>
        <w:tabs>
          <w:tab w:val="left" w:pos="425"/>
        </w:tabs>
        <w:ind w:left="425" w:firstLine="295"/>
      </w:pPr>
      <w:rPr>
        <w:rFonts w:hint="default"/>
      </w:rPr>
    </w:lvl>
    <w:lvl w:ilvl="7">
      <w:start w:val="1"/>
      <w:numFmt w:val="lowerLetter"/>
      <w:lvlText w:val="%8."/>
      <w:lvlJc w:val="left"/>
      <w:pPr>
        <w:tabs>
          <w:tab w:val="left" w:pos="425"/>
        </w:tabs>
        <w:ind w:left="425" w:firstLine="295"/>
      </w:pPr>
      <w:rPr>
        <w:rFonts w:hint="default"/>
      </w:rPr>
    </w:lvl>
    <w:lvl w:ilvl="8">
      <w:start w:val="1"/>
      <w:numFmt w:val="lowerRoman"/>
      <w:lvlText w:val="%9."/>
      <w:lvlJc w:val="left"/>
      <w:pPr>
        <w:tabs>
          <w:tab w:val="left" w:pos="425"/>
        </w:tabs>
        <w:ind w:left="425" w:firstLine="295"/>
      </w:pPr>
      <w:rPr>
        <w:rFonts w:hint="default"/>
      </w:rPr>
    </w:lvl>
  </w:abstractNum>
  <w:abstractNum w:abstractNumId="2" w15:restartNumberingAfterBreak="0">
    <w:nsid w:val="0026501D"/>
    <w:multiLevelType w:val="hybridMultilevel"/>
    <w:tmpl w:val="75129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1E0C3F"/>
    <w:multiLevelType w:val="multilevel"/>
    <w:tmpl w:val="011E0C3F"/>
    <w:lvl w:ilvl="0">
      <w:start w:val="1"/>
      <w:numFmt w:val="bullet"/>
      <w:lvlText w:val=""/>
      <w:lvlJc w:val="left"/>
      <w:pPr>
        <w:ind w:left="360" w:hanging="360"/>
      </w:pPr>
      <w:rPr>
        <w:rFonts w:ascii="Symbol" w:hAnsi="Symbol" w:cs="Symbol" w:hint="default"/>
        <w:color w:val="auto"/>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18F6F2D"/>
    <w:multiLevelType w:val="multilevel"/>
    <w:tmpl w:val="018F6F2D"/>
    <w:lvl w:ilvl="0">
      <w:start w:val="1"/>
      <w:numFmt w:val="upperLetter"/>
      <w:pStyle w:val="BalloonText"/>
      <w:lvlText w:val="%1."/>
      <w:lvlJc w:val="left"/>
      <w:pPr>
        <w:tabs>
          <w:tab w:val="left" w:pos="360"/>
        </w:tabs>
        <w:ind w:left="360" w:hanging="360"/>
      </w:pPr>
      <w:rPr>
        <w:rFonts w:cs="Times New Roman" w:hint="default"/>
      </w:rPr>
    </w:lvl>
    <w:lvl w:ilvl="1">
      <w:start w:val="1"/>
      <w:numFmt w:val="decimal"/>
      <w:pStyle w:val="CoverClientName"/>
      <w:lvlText w:val="%2."/>
      <w:lvlJc w:val="left"/>
      <w:pPr>
        <w:tabs>
          <w:tab w:val="left" w:pos="360"/>
        </w:tabs>
      </w:pPr>
      <w:rPr>
        <w:rFonts w:cs="Times New Roman" w:hint="default"/>
      </w:rPr>
    </w:lvl>
    <w:lvl w:ilvl="2">
      <w:start w:val="1"/>
      <w:numFmt w:val="decimal"/>
      <w:lvlText w:val="%1.%2.%3."/>
      <w:lvlJc w:val="left"/>
      <w:pPr>
        <w:tabs>
          <w:tab w:val="left" w:pos="1440"/>
        </w:tabs>
        <w:ind w:left="1224" w:hanging="504"/>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01FD6645"/>
    <w:multiLevelType w:val="multilevel"/>
    <w:tmpl w:val="01FD664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6EB2769"/>
    <w:multiLevelType w:val="multilevel"/>
    <w:tmpl w:val="06EB27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D383EE3"/>
    <w:multiLevelType w:val="multilevel"/>
    <w:tmpl w:val="BD02A4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755554"/>
    <w:multiLevelType w:val="multilevel"/>
    <w:tmpl w:val="0E755554"/>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F555977"/>
    <w:multiLevelType w:val="multilevel"/>
    <w:tmpl w:val="0409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1150FA5"/>
    <w:multiLevelType w:val="multilevel"/>
    <w:tmpl w:val="11150FA5"/>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4063E23"/>
    <w:multiLevelType w:val="singleLevel"/>
    <w:tmpl w:val="14063E23"/>
    <w:lvl w:ilvl="0">
      <w:start w:val="1"/>
      <w:numFmt w:val="bullet"/>
      <w:lvlText w:val=""/>
      <w:lvlJc w:val="left"/>
      <w:pPr>
        <w:tabs>
          <w:tab w:val="left" w:pos="840"/>
        </w:tabs>
        <w:ind w:left="840" w:hanging="420"/>
      </w:pPr>
      <w:rPr>
        <w:rFonts w:ascii="Wingdings" w:hAnsi="Wingdings" w:hint="default"/>
      </w:rPr>
    </w:lvl>
  </w:abstractNum>
  <w:abstractNum w:abstractNumId="12" w15:restartNumberingAfterBreak="0">
    <w:nsid w:val="15713EBE"/>
    <w:multiLevelType w:val="hybridMultilevel"/>
    <w:tmpl w:val="908E0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6D0F9D"/>
    <w:multiLevelType w:val="multilevel"/>
    <w:tmpl w:val="166D0F9D"/>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C53BE1"/>
    <w:multiLevelType w:val="multilevel"/>
    <w:tmpl w:val="1AC53BE1"/>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15" w15:restartNumberingAfterBreak="0">
    <w:nsid w:val="1E252144"/>
    <w:multiLevelType w:val="hybridMultilevel"/>
    <w:tmpl w:val="DF8E08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0C4F42"/>
    <w:multiLevelType w:val="multilevel"/>
    <w:tmpl w:val="1F0C4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460246B"/>
    <w:multiLevelType w:val="hybridMultilevel"/>
    <w:tmpl w:val="CA76AD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6A25B6"/>
    <w:multiLevelType w:val="hybridMultilevel"/>
    <w:tmpl w:val="05480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31677B"/>
    <w:multiLevelType w:val="multilevel"/>
    <w:tmpl w:val="6662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6E2205"/>
    <w:multiLevelType w:val="multilevel"/>
    <w:tmpl w:val="296E2205"/>
    <w:lvl w:ilvl="0">
      <w:start w:val="1"/>
      <w:numFmt w:val="bullet"/>
      <w:lvlText w:val=""/>
      <w:lvlJc w:val="left"/>
      <w:pPr>
        <w:ind w:left="1004" w:hanging="360"/>
      </w:pPr>
      <w:rPr>
        <w:rFonts w:ascii="Wingdings" w:hAnsi="Wingdings" w:hint="default"/>
        <w:sz w:val="20"/>
      </w:rPr>
    </w:lvl>
    <w:lvl w:ilvl="1">
      <w:start w:val="1"/>
      <w:numFmt w:val="bullet"/>
      <w:lvlText w:val=""/>
      <w:lvlJc w:val="left"/>
      <w:pPr>
        <w:ind w:left="1724" w:hanging="360"/>
      </w:pPr>
      <w:rPr>
        <w:rFonts w:ascii="Wingdings" w:hAnsi="Wingdings" w:hint="default"/>
        <w:sz w:val="20"/>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29A5622C"/>
    <w:multiLevelType w:val="hybridMultilevel"/>
    <w:tmpl w:val="00B46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B94160"/>
    <w:multiLevelType w:val="multilevel"/>
    <w:tmpl w:val="2AB941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B7278A6"/>
    <w:multiLevelType w:val="hybridMultilevel"/>
    <w:tmpl w:val="8DCEB7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191813"/>
    <w:multiLevelType w:val="multilevel"/>
    <w:tmpl w:val="2F191813"/>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25" w15:restartNumberingAfterBreak="0">
    <w:nsid w:val="30C82773"/>
    <w:multiLevelType w:val="multilevel"/>
    <w:tmpl w:val="30C82773"/>
    <w:lvl w:ilvl="0">
      <w:start w:val="8"/>
      <w:numFmt w:val="decimal"/>
      <w:lvlText w:val="%1"/>
      <w:lvlJc w:val="left"/>
      <w:pPr>
        <w:ind w:left="360" w:hanging="360"/>
      </w:pPr>
      <w:rPr>
        <w:rFonts w:hint="default"/>
      </w:rPr>
    </w:lvl>
    <w:lvl w:ilvl="1">
      <w:start w:val="1"/>
      <w:numFmt w:val="decimal"/>
      <w:lvlText w:val="%1.%2"/>
      <w:lvlJc w:val="left"/>
      <w:pPr>
        <w:ind w:left="81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32970BA4"/>
    <w:multiLevelType w:val="hybridMultilevel"/>
    <w:tmpl w:val="AB56A4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8B7F9A"/>
    <w:multiLevelType w:val="multilevel"/>
    <w:tmpl w:val="348B7F9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5F23B5F"/>
    <w:multiLevelType w:val="multilevel"/>
    <w:tmpl w:val="E390C49C"/>
    <w:lvl w:ilvl="0">
      <w:start w:val="4"/>
      <w:numFmt w:val="decimal"/>
      <w:lvlText w:val="%1."/>
      <w:lvlJc w:val="left"/>
      <w:pPr>
        <w:ind w:left="540" w:hanging="540"/>
      </w:pPr>
      <w:rPr>
        <w:rFonts w:hint="default"/>
      </w:rPr>
    </w:lvl>
    <w:lvl w:ilvl="1">
      <w:start w:val="5"/>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5F823F5"/>
    <w:multiLevelType w:val="multilevel"/>
    <w:tmpl w:val="B900A7D8"/>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0" w15:restartNumberingAfterBreak="0">
    <w:nsid w:val="38332F37"/>
    <w:multiLevelType w:val="hybridMultilevel"/>
    <w:tmpl w:val="93DE494E"/>
    <w:lvl w:ilvl="0" w:tplc="33128A1A">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A24C87"/>
    <w:multiLevelType w:val="multilevel"/>
    <w:tmpl w:val="4F54BB9A"/>
    <w:lvl w:ilvl="0">
      <w:start w:val="1"/>
      <w:numFmt w:val="bullet"/>
      <w:lvlText w:val=""/>
      <w:lvlJc w:val="left"/>
      <w:pPr>
        <w:ind w:left="540" w:hanging="540"/>
      </w:pPr>
      <w:rPr>
        <w:rFonts w:ascii="Wingdings" w:hAnsi="Wingdings" w:hint="default"/>
      </w:rPr>
    </w:lvl>
    <w:lvl w:ilvl="1">
      <w:start w:val="5"/>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39176882"/>
    <w:multiLevelType w:val="multilevel"/>
    <w:tmpl w:val="391768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BA321A8"/>
    <w:multiLevelType w:val="hybridMultilevel"/>
    <w:tmpl w:val="0478B9B2"/>
    <w:lvl w:ilvl="0" w:tplc="75EA1A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F23D8C"/>
    <w:multiLevelType w:val="multilevel"/>
    <w:tmpl w:val="53C40760"/>
    <w:lvl w:ilvl="0">
      <w:start w:val="1"/>
      <w:numFmt w:val="bullet"/>
      <w:lvlText w:val=""/>
      <w:lvlJc w:val="left"/>
      <w:pPr>
        <w:ind w:left="45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12C6EBC"/>
    <w:multiLevelType w:val="multilevel"/>
    <w:tmpl w:val="412C6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1DD70BF"/>
    <w:multiLevelType w:val="multilevel"/>
    <w:tmpl w:val="41DD70BF"/>
    <w:lvl w:ilvl="0">
      <w:start w:val="1"/>
      <w:numFmt w:val="upperRoman"/>
      <w:lvlText w:val="%1."/>
      <w:lvlJc w:val="right"/>
      <w:pPr>
        <w:tabs>
          <w:tab w:val="left" w:pos="432"/>
        </w:tabs>
        <w:ind w:left="432" w:hanging="432"/>
      </w:pPr>
      <w:rPr>
        <w:rFonts w:cs="Times New Roman"/>
      </w:rPr>
    </w:lvl>
    <w:lvl w:ilvl="1">
      <w:start w:val="1"/>
      <w:numFmt w:val="upperLetter"/>
      <w:pStyle w:val="CharChar1CharCharCharChar1CharCharCharCharCharCharCharCharCharCharChar"/>
      <w:lvlText w:val="%2."/>
      <w:lvlJc w:val="left"/>
      <w:pPr>
        <w:tabs>
          <w:tab w:val="left" w:pos="1152"/>
        </w:tabs>
        <w:ind w:left="1152" w:hanging="576"/>
      </w:pPr>
      <w:rPr>
        <w:rFonts w:cs="Times New Roman"/>
      </w:rPr>
    </w:lvl>
    <w:lvl w:ilvl="2">
      <w:start w:val="1"/>
      <w:numFmt w:val="decimal"/>
      <w:pStyle w:val="Outline2"/>
      <w:lvlText w:val="%3."/>
      <w:lvlJc w:val="left"/>
      <w:pPr>
        <w:tabs>
          <w:tab w:val="left" w:pos="1728"/>
        </w:tabs>
        <w:ind w:left="1728" w:hanging="432"/>
      </w:pPr>
      <w:rPr>
        <w:rFonts w:cs="Times New Roman"/>
      </w:rPr>
    </w:lvl>
    <w:lvl w:ilvl="3">
      <w:start w:val="1"/>
      <w:numFmt w:val="lowerLetter"/>
      <w:pStyle w:val="Outline3"/>
      <w:lvlText w:val="%4)"/>
      <w:lvlJc w:val="left"/>
      <w:pPr>
        <w:tabs>
          <w:tab w:val="left" w:pos="2304"/>
        </w:tabs>
        <w:ind w:left="2304" w:hanging="576"/>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37" w15:restartNumberingAfterBreak="0">
    <w:nsid w:val="42348397"/>
    <w:multiLevelType w:val="multilevel"/>
    <w:tmpl w:val="42348397"/>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8" w15:restartNumberingAfterBreak="0">
    <w:nsid w:val="42521193"/>
    <w:multiLevelType w:val="multilevel"/>
    <w:tmpl w:val="42521193"/>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9" w15:restartNumberingAfterBreak="0">
    <w:nsid w:val="428F3C57"/>
    <w:multiLevelType w:val="hybridMultilevel"/>
    <w:tmpl w:val="50C4D2FA"/>
    <w:lvl w:ilvl="0" w:tplc="04090001">
      <w:numFmt w:val="bullet"/>
      <w:lvlText w:val="-"/>
      <w:lvlJc w:val="left"/>
      <w:pPr>
        <w:ind w:left="720" w:hanging="360"/>
      </w:pPr>
      <w:rPr>
        <w:rFonts w:ascii="Calibri" w:eastAsia="SimSu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2C12D4A"/>
    <w:multiLevelType w:val="multilevel"/>
    <w:tmpl w:val="5E2878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2E62FF4"/>
    <w:multiLevelType w:val="hybridMultilevel"/>
    <w:tmpl w:val="BD38B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2EB783E"/>
    <w:multiLevelType w:val="hybridMultilevel"/>
    <w:tmpl w:val="83AE1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AA5D63"/>
    <w:multiLevelType w:val="multilevel"/>
    <w:tmpl w:val="45AA5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7C462AF"/>
    <w:multiLevelType w:val="multilevel"/>
    <w:tmpl w:val="47C462AF"/>
    <w:lvl w:ilvl="0">
      <w:start w:val="1"/>
      <w:numFmt w:val="bullet"/>
      <w:pStyle w:val="a"/>
      <w:lvlText w:val=""/>
      <w:lvlJc w:val="left"/>
      <w:pPr>
        <w:ind w:left="720" w:hanging="360"/>
      </w:pPr>
      <w:rPr>
        <w:rFonts w:ascii="Symbol" w:hAnsi="Symbol" w:hint="default"/>
        <w:b w:val="0"/>
        <w:i w:val="0"/>
        <w:color w:val="00206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4AF43DB7"/>
    <w:multiLevelType w:val="multilevel"/>
    <w:tmpl w:val="4AF43DB7"/>
    <w:lvl w:ilvl="0">
      <w:start w:val="27"/>
      <w:numFmt w:val="lowerLetter"/>
      <w:lvlText w:val="(%1)"/>
      <w:lvlJc w:val="left"/>
      <w:pPr>
        <w:tabs>
          <w:tab w:val="left" w:pos="360"/>
        </w:tabs>
        <w:ind w:left="360" w:hanging="360"/>
      </w:pPr>
      <w:rPr>
        <w:rFonts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DBE2B0E"/>
    <w:multiLevelType w:val="hybridMultilevel"/>
    <w:tmpl w:val="C016C0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8F0F78"/>
    <w:multiLevelType w:val="hybridMultilevel"/>
    <w:tmpl w:val="49AE26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4EA517F"/>
    <w:multiLevelType w:val="multilevel"/>
    <w:tmpl w:val="6CC2DADA"/>
    <w:lvl w:ilvl="0">
      <w:start w:val="4"/>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9" w15:restartNumberingAfterBreak="0">
    <w:nsid w:val="5583565B"/>
    <w:multiLevelType w:val="multilevel"/>
    <w:tmpl w:val="558356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55B371AD"/>
    <w:multiLevelType w:val="hybridMultilevel"/>
    <w:tmpl w:val="92A09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9F66867"/>
    <w:multiLevelType w:val="multilevel"/>
    <w:tmpl w:val="59F668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B9F2A90"/>
    <w:multiLevelType w:val="hybridMultilevel"/>
    <w:tmpl w:val="284088D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3" w15:restartNumberingAfterBreak="0">
    <w:nsid w:val="5C433154"/>
    <w:multiLevelType w:val="multilevel"/>
    <w:tmpl w:val="5C433154"/>
    <w:lvl w:ilvl="0">
      <w:start w:val="1"/>
      <w:numFmt w:val="lowerRoman"/>
      <w:lvlText w:val="(%1)"/>
      <w:lvlJc w:val="left"/>
      <w:pPr>
        <w:ind w:left="2160" w:hanging="720"/>
      </w:pPr>
      <w:rPr>
        <w:rFonts w:hint="default"/>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4" w15:restartNumberingAfterBreak="0">
    <w:nsid w:val="5C87637A"/>
    <w:multiLevelType w:val="multilevel"/>
    <w:tmpl w:val="5C87637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F591CD7"/>
    <w:multiLevelType w:val="multilevel"/>
    <w:tmpl w:val="5F591CD7"/>
    <w:lvl w:ilvl="0">
      <w:start w:val="1"/>
      <w:numFmt w:val="bullet"/>
      <w:lvlText w:val=""/>
      <w:lvlJc w:val="left"/>
      <w:pPr>
        <w:ind w:left="764" w:hanging="360"/>
      </w:pPr>
      <w:rPr>
        <w:rFonts w:ascii="Symbol" w:hAnsi="Symbol" w:hint="default"/>
      </w:rPr>
    </w:lvl>
    <w:lvl w:ilvl="1">
      <w:start w:val="1"/>
      <w:numFmt w:val="bullet"/>
      <w:lvlText w:val="o"/>
      <w:lvlJc w:val="left"/>
      <w:pPr>
        <w:ind w:left="1484" w:hanging="360"/>
      </w:pPr>
      <w:rPr>
        <w:rFonts w:ascii="Courier New" w:hAnsi="Courier New" w:cs="Courier New" w:hint="default"/>
      </w:rPr>
    </w:lvl>
    <w:lvl w:ilvl="2">
      <w:start w:val="1"/>
      <w:numFmt w:val="bullet"/>
      <w:lvlText w:val=""/>
      <w:lvlJc w:val="left"/>
      <w:pPr>
        <w:ind w:left="2204" w:hanging="360"/>
      </w:pPr>
      <w:rPr>
        <w:rFonts w:ascii="Wingdings" w:hAnsi="Wingdings" w:hint="default"/>
      </w:rPr>
    </w:lvl>
    <w:lvl w:ilvl="3">
      <w:start w:val="1"/>
      <w:numFmt w:val="bullet"/>
      <w:lvlText w:val=""/>
      <w:lvlJc w:val="left"/>
      <w:pPr>
        <w:ind w:left="2924" w:hanging="360"/>
      </w:pPr>
      <w:rPr>
        <w:rFonts w:ascii="Symbol" w:hAnsi="Symbol" w:hint="default"/>
      </w:rPr>
    </w:lvl>
    <w:lvl w:ilvl="4">
      <w:start w:val="1"/>
      <w:numFmt w:val="bullet"/>
      <w:lvlText w:val="o"/>
      <w:lvlJc w:val="left"/>
      <w:pPr>
        <w:ind w:left="3644" w:hanging="360"/>
      </w:pPr>
      <w:rPr>
        <w:rFonts w:ascii="Courier New" w:hAnsi="Courier New" w:cs="Courier New" w:hint="default"/>
      </w:rPr>
    </w:lvl>
    <w:lvl w:ilvl="5">
      <w:start w:val="1"/>
      <w:numFmt w:val="bullet"/>
      <w:lvlText w:val=""/>
      <w:lvlJc w:val="left"/>
      <w:pPr>
        <w:ind w:left="4364" w:hanging="360"/>
      </w:pPr>
      <w:rPr>
        <w:rFonts w:ascii="Wingdings" w:hAnsi="Wingdings" w:hint="default"/>
      </w:rPr>
    </w:lvl>
    <w:lvl w:ilvl="6">
      <w:start w:val="1"/>
      <w:numFmt w:val="bullet"/>
      <w:lvlText w:val=""/>
      <w:lvlJc w:val="left"/>
      <w:pPr>
        <w:ind w:left="5084" w:hanging="360"/>
      </w:pPr>
      <w:rPr>
        <w:rFonts w:ascii="Symbol" w:hAnsi="Symbol" w:hint="default"/>
      </w:rPr>
    </w:lvl>
    <w:lvl w:ilvl="7">
      <w:start w:val="1"/>
      <w:numFmt w:val="bullet"/>
      <w:lvlText w:val="o"/>
      <w:lvlJc w:val="left"/>
      <w:pPr>
        <w:ind w:left="5804" w:hanging="360"/>
      </w:pPr>
      <w:rPr>
        <w:rFonts w:ascii="Courier New" w:hAnsi="Courier New" w:cs="Courier New" w:hint="default"/>
      </w:rPr>
    </w:lvl>
    <w:lvl w:ilvl="8">
      <w:start w:val="1"/>
      <w:numFmt w:val="bullet"/>
      <w:lvlText w:val=""/>
      <w:lvlJc w:val="left"/>
      <w:pPr>
        <w:ind w:left="6524" w:hanging="360"/>
      </w:pPr>
      <w:rPr>
        <w:rFonts w:ascii="Wingdings" w:hAnsi="Wingdings" w:hint="default"/>
      </w:rPr>
    </w:lvl>
  </w:abstractNum>
  <w:abstractNum w:abstractNumId="56" w15:restartNumberingAfterBreak="0">
    <w:nsid w:val="61022892"/>
    <w:multiLevelType w:val="singleLevel"/>
    <w:tmpl w:val="0809000B"/>
    <w:lvl w:ilvl="0">
      <w:start w:val="1"/>
      <w:numFmt w:val="bullet"/>
      <w:lvlText w:val=""/>
      <w:lvlJc w:val="left"/>
      <w:pPr>
        <w:ind w:left="360" w:hanging="360"/>
      </w:pPr>
      <w:rPr>
        <w:rFonts w:ascii="Wingdings" w:hAnsi="Wingdings" w:hint="default"/>
      </w:rPr>
    </w:lvl>
  </w:abstractNum>
  <w:abstractNum w:abstractNumId="57" w15:restartNumberingAfterBreak="0">
    <w:nsid w:val="63864A7B"/>
    <w:multiLevelType w:val="hybridMultilevel"/>
    <w:tmpl w:val="49883856"/>
    <w:lvl w:ilvl="0" w:tplc="0409000B">
      <w:start w:val="1"/>
      <w:numFmt w:val="bullet"/>
      <w:lvlText w:val=""/>
      <w:lvlJc w:val="left"/>
      <w:pPr>
        <w:ind w:left="1158" w:hanging="360"/>
      </w:pPr>
      <w:rPr>
        <w:rFonts w:ascii="Wingdings" w:hAnsi="Wingdings"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58" w15:restartNumberingAfterBreak="0">
    <w:nsid w:val="65344595"/>
    <w:multiLevelType w:val="multilevel"/>
    <w:tmpl w:val="65344595"/>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9" w15:restartNumberingAfterBreak="0">
    <w:nsid w:val="6544335F"/>
    <w:multiLevelType w:val="multilevel"/>
    <w:tmpl w:val="6544335F"/>
    <w:lvl w:ilvl="0">
      <w:start w:val="1"/>
      <w:numFmt w:val="lowerLetter"/>
      <w:lvlText w:val="%1."/>
      <w:lvlJc w:val="left"/>
      <w:pPr>
        <w:ind w:left="2349" w:hanging="360"/>
      </w:pPr>
      <w:rPr>
        <w:rFonts w:cs="Times New Roman" w:hint="default"/>
        <w:b w:val="0"/>
      </w:rPr>
    </w:lvl>
    <w:lvl w:ilvl="1">
      <w:start w:val="1"/>
      <w:numFmt w:val="bullet"/>
      <w:lvlText w:val="o"/>
      <w:lvlJc w:val="left"/>
      <w:pPr>
        <w:ind w:left="3069" w:hanging="360"/>
      </w:pPr>
      <w:rPr>
        <w:rFonts w:ascii="Courier New" w:hAnsi="Courier New" w:cs="Courier New" w:hint="default"/>
      </w:rPr>
    </w:lvl>
    <w:lvl w:ilvl="2">
      <w:start w:val="1"/>
      <w:numFmt w:val="bullet"/>
      <w:lvlText w:val=""/>
      <w:lvlJc w:val="left"/>
      <w:pPr>
        <w:ind w:left="3789" w:hanging="360"/>
      </w:pPr>
      <w:rPr>
        <w:rFonts w:ascii="Wingdings" w:hAnsi="Wingdings" w:hint="default"/>
      </w:rPr>
    </w:lvl>
    <w:lvl w:ilvl="3">
      <w:start w:val="1"/>
      <w:numFmt w:val="bullet"/>
      <w:lvlText w:val=""/>
      <w:lvlJc w:val="left"/>
      <w:pPr>
        <w:ind w:left="4509" w:hanging="360"/>
      </w:pPr>
      <w:rPr>
        <w:rFonts w:ascii="Symbol" w:hAnsi="Symbol" w:hint="default"/>
      </w:rPr>
    </w:lvl>
    <w:lvl w:ilvl="4">
      <w:start w:val="1"/>
      <w:numFmt w:val="bullet"/>
      <w:lvlText w:val="o"/>
      <w:lvlJc w:val="left"/>
      <w:pPr>
        <w:ind w:left="5229" w:hanging="360"/>
      </w:pPr>
      <w:rPr>
        <w:rFonts w:ascii="Courier New" w:hAnsi="Courier New" w:cs="Courier New" w:hint="default"/>
      </w:rPr>
    </w:lvl>
    <w:lvl w:ilvl="5">
      <w:start w:val="1"/>
      <w:numFmt w:val="bullet"/>
      <w:lvlText w:val=""/>
      <w:lvlJc w:val="left"/>
      <w:pPr>
        <w:ind w:left="5949" w:hanging="360"/>
      </w:pPr>
      <w:rPr>
        <w:rFonts w:ascii="Wingdings" w:hAnsi="Wingdings" w:hint="default"/>
      </w:rPr>
    </w:lvl>
    <w:lvl w:ilvl="6">
      <w:start w:val="1"/>
      <w:numFmt w:val="bullet"/>
      <w:lvlText w:val=""/>
      <w:lvlJc w:val="left"/>
      <w:pPr>
        <w:ind w:left="6669" w:hanging="360"/>
      </w:pPr>
      <w:rPr>
        <w:rFonts w:ascii="Symbol" w:hAnsi="Symbol" w:hint="default"/>
      </w:rPr>
    </w:lvl>
    <w:lvl w:ilvl="7">
      <w:start w:val="1"/>
      <w:numFmt w:val="bullet"/>
      <w:lvlText w:val="o"/>
      <w:lvlJc w:val="left"/>
      <w:pPr>
        <w:ind w:left="7389" w:hanging="360"/>
      </w:pPr>
      <w:rPr>
        <w:rFonts w:ascii="Courier New" w:hAnsi="Courier New" w:cs="Courier New" w:hint="default"/>
      </w:rPr>
    </w:lvl>
    <w:lvl w:ilvl="8">
      <w:start w:val="1"/>
      <w:numFmt w:val="bullet"/>
      <w:lvlText w:val=""/>
      <w:lvlJc w:val="left"/>
      <w:pPr>
        <w:ind w:left="8109" w:hanging="360"/>
      </w:pPr>
      <w:rPr>
        <w:rFonts w:ascii="Wingdings" w:hAnsi="Wingdings" w:hint="default"/>
      </w:rPr>
    </w:lvl>
  </w:abstractNum>
  <w:abstractNum w:abstractNumId="60" w15:restartNumberingAfterBreak="0">
    <w:nsid w:val="654A1EE2"/>
    <w:multiLevelType w:val="multilevel"/>
    <w:tmpl w:val="654A1EE2"/>
    <w:lvl w:ilvl="0">
      <w:start w:val="1"/>
      <w:numFmt w:val="bullet"/>
      <w:lvlText w:val=""/>
      <w:lvlJc w:val="left"/>
      <w:pPr>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61" w15:restartNumberingAfterBreak="0">
    <w:nsid w:val="661F75FC"/>
    <w:multiLevelType w:val="multilevel"/>
    <w:tmpl w:val="661F75FC"/>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A3A7A3D"/>
    <w:multiLevelType w:val="hybridMultilevel"/>
    <w:tmpl w:val="7EF860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A6E4486"/>
    <w:multiLevelType w:val="multilevel"/>
    <w:tmpl w:val="0409001D"/>
    <w:numStyleLink w:val="Style2"/>
  </w:abstractNum>
  <w:abstractNum w:abstractNumId="64" w15:restartNumberingAfterBreak="0">
    <w:nsid w:val="6ACE3F94"/>
    <w:multiLevelType w:val="multilevel"/>
    <w:tmpl w:val="6ACE3F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B7373A0"/>
    <w:multiLevelType w:val="multilevel"/>
    <w:tmpl w:val="6B7373A0"/>
    <w:lvl w:ilvl="0">
      <w:start w:val="1"/>
      <w:numFmt w:val="decimal"/>
      <w:pStyle w:val="Naslov1StobiSerifRegula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66" w15:restartNumberingAfterBreak="0">
    <w:nsid w:val="6D191CB2"/>
    <w:multiLevelType w:val="multilevel"/>
    <w:tmpl w:val="6D191CB2"/>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67" w15:restartNumberingAfterBreak="0">
    <w:nsid w:val="727F3257"/>
    <w:multiLevelType w:val="multilevel"/>
    <w:tmpl w:val="727F3257"/>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728825EA"/>
    <w:multiLevelType w:val="hybridMultilevel"/>
    <w:tmpl w:val="6C52F530"/>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9" w15:restartNumberingAfterBreak="0">
    <w:nsid w:val="769050BB"/>
    <w:multiLevelType w:val="multilevel"/>
    <w:tmpl w:val="769050BB"/>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
      <w:lvlJc w:val="left"/>
      <w:pPr>
        <w:tabs>
          <w:tab w:val="left" w:pos="1440"/>
        </w:tabs>
        <w:ind w:left="1440" w:hanging="360"/>
      </w:pPr>
      <w:rPr>
        <w:rFonts w:ascii="Symbol" w:hAnsi="Symbol" w:cs="Symbol" w:hint="default"/>
        <w:color w:val="auto"/>
        <w:sz w:val="24"/>
        <w:szCs w:val="24"/>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70"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A450C20"/>
    <w:multiLevelType w:val="multilevel"/>
    <w:tmpl w:val="5D88ACB8"/>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2" w15:restartNumberingAfterBreak="0">
    <w:nsid w:val="7CA33D25"/>
    <w:multiLevelType w:val="multilevel"/>
    <w:tmpl w:val="7CA33D25"/>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3" w15:restartNumberingAfterBreak="0">
    <w:nsid w:val="7FAF1F1A"/>
    <w:multiLevelType w:val="multilevel"/>
    <w:tmpl w:val="7FAF1F1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51121828">
    <w:abstractNumId w:val="4"/>
  </w:num>
  <w:num w:numId="2" w16cid:durableId="1808546586">
    <w:abstractNumId w:val="36"/>
  </w:num>
  <w:num w:numId="3" w16cid:durableId="187109792">
    <w:abstractNumId w:val="65"/>
  </w:num>
  <w:num w:numId="4" w16cid:durableId="1884052944">
    <w:abstractNumId w:val="8"/>
  </w:num>
  <w:num w:numId="5" w16cid:durableId="1222249696">
    <w:abstractNumId w:val="44"/>
  </w:num>
  <w:num w:numId="6" w16cid:durableId="2027779623">
    <w:abstractNumId w:val="1"/>
  </w:num>
  <w:num w:numId="7" w16cid:durableId="1664576970">
    <w:abstractNumId w:val="10"/>
  </w:num>
  <w:num w:numId="8" w16cid:durableId="1944259722">
    <w:abstractNumId w:val="6"/>
  </w:num>
  <w:num w:numId="9" w16cid:durableId="2084987292">
    <w:abstractNumId w:val="55"/>
  </w:num>
  <w:num w:numId="10" w16cid:durableId="927081260">
    <w:abstractNumId w:val="35"/>
  </w:num>
  <w:num w:numId="11" w16cid:durableId="1141389092">
    <w:abstractNumId w:val="22"/>
  </w:num>
  <w:num w:numId="12" w16cid:durableId="761336795">
    <w:abstractNumId w:val="53"/>
  </w:num>
  <w:num w:numId="13" w16cid:durableId="147794022">
    <w:abstractNumId w:val="59"/>
  </w:num>
  <w:num w:numId="14" w16cid:durableId="1525822639">
    <w:abstractNumId w:val="37"/>
  </w:num>
  <w:num w:numId="15" w16cid:durableId="949357682">
    <w:abstractNumId w:val="56"/>
  </w:num>
  <w:num w:numId="16" w16cid:durableId="2031954141">
    <w:abstractNumId w:val="11"/>
  </w:num>
  <w:num w:numId="17" w16cid:durableId="1092510996">
    <w:abstractNumId w:val="0"/>
  </w:num>
  <w:num w:numId="18" w16cid:durableId="1825462121">
    <w:abstractNumId w:val="49"/>
  </w:num>
  <w:num w:numId="19" w16cid:durableId="902183036">
    <w:abstractNumId w:val="5"/>
  </w:num>
  <w:num w:numId="20" w16cid:durableId="935407331">
    <w:abstractNumId w:val="64"/>
  </w:num>
  <w:num w:numId="21" w16cid:durableId="1863086712">
    <w:abstractNumId w:val="67"/>
  </w:num>
  <w:num w:numId="22" w16cid:durableId="517502986">
    <w:abstractNumId w:val="20"/>
  </w:num>
  <w:num w:numId="23" w16cid:durableId="1085498938">
    <w:abstractNumId w:val="51"/>
  </w:num>
  <w:num w:numId="24" w16cid:durableId="1844468785">
    <w:abstractNumId w:val="43"/>
  </w:num>
  <w:num w:numId="25" w16cid:durableId="388654642">
    <w:abstractNumId w:val="14"/>
  </w:num>
  <w:num w:numId="26" w16cid:durableId="1518278183">
    <w:abstractNumId w:val="45"/>
  </w:num>
  <w:num w:numId="27" w16cid:durableId="825324247">
    <w:abstractNumId w:val="24"/>
  </w:num>
  <w:num w:numId="28" w16cid:durableId="1925988530">
    <w:abstractNumId w:val="61"/>
  </w:num>
  <w:num w:numId="29" w16cid:durableId="917206239">
    <w:abstractNumId w:val="73"/>
  </w:num>
  <w:num w:numId="30" w16cid:durableId="817259127">
    <w:abstractNumId w:val="16"/>
  </w:num>
  <w:num w:numId="31" w16cid:durableId="1770199380">
    <w:abstractNumId w:val="66"/>
  </w:num>
  <w:num w:numId="32" w16cid:durableId="428352029">
    <w:abstractNumId w:val="72"/>
  </w:num>
  <w:num w:numId="33" w16cid:durableId="2046053091">
    <w:abstractNumId w:val="13"/>
  </w:num>
  <w:num w:numId="34" w16cid:durableId="641227733">
    <w:abstractNumId w:val="54"/>
  </w:num>
  <w:num w:numId="35" w16cid:durableId="1613592595">
    <w:abstractNumId w:val="27"/>
  </w:num>
  <w:num w:numId="36" w16cid:durableId="671563864">
    <w:abstractNumId w:val="3"/>
  </w:num>
  <w:num w:numId="37" w16cid:durableId="1966814759">
    <w:abstractNumId w:val="58"/>
  </w:num>
  <w:num w:numId="38" w16cid:durableId="569581696">
    <w:abstractNumId w:val="69"/>
  </w:num>
  <w:num w:numId="39" w16cid:durableId="1957102726">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08275305">
    <w:abstractNumId w:val="60"/>
  </w:num>
  <w:num w:numId="41" w16cid:durableId="417292788">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57887045">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80252305">
    <w:abstractNumId w:val="29"/>
  </w:num>
  <w:num w:numId="44" w16cid:durableId="2136869839">
    <w:abstractNumId w:val="2"/>
  </w:num>
  <w:num w:numId="45" w16cid:durableId="1348630935">
    <w:abstractNumId w:val="52"/>
  </w:num>
  <w:num w:numId="46" w16cid:durableId="599143359">
    <w:abstractNumId w:val="48"/>
  </w:num>
  <w:num w:numId="47" w16cid:durableId="889153720">
    <w:abstractNumId w:val="28"/>
  </w:num>
  <w:num w:numId="48" w16cid:durableId="669673159">
    <w:abstractNumId w:val="9"/>
  </w:num>
  <w:num w:numId="49" w16cid:durableId="1082216895">
    <w:abstractNumId w:val="63"/>
  </w:num>
  <w:num w:numId="50" w16cid:durableId="449588463">
    <w:abstractNumId w:val="33"/>
  </w:num>
  <w:num w:numId="51" w16cid:durableId="1258252955">
    <w:abstractNumId w:val="31"/>
  </w:num>
  <w:num w:numId="52" w16cid:durableId="1716805953">
    <w:abstractNumId w:val="18"/>
  </w:num>
  <w:num w:numId="53" w16cid:durableId="931013611">
    <w:abstractNumId w:val="71"/>
  </w:num>
  <w:num w:numId="54" w16cid:durableId="1599823939">
    <w:abstractNumId w:val="68"/>
  </w:num>
  <w:num w:numId="55" w16cid:durableId="1262641057">
    <w:abstractNumId w:val="17"/>
  </w:num>
  <w:num w:numId="56" w16cid:durableId="681127393">
    <w:abstractNumId w:val="50"/>
  </w:num>
  <w:num w:numId="57" w16cid:durableId="1800561834">
    <w:abstractNumId w:val="57"/>
  </w:num>
  <w:num w:numId="58" w16cid:durableId="881550613">
    <w:abstractNumId w:val="26"/>
  </w:num>
  <w:num w:numId="59" w16cid:durableId="1659384656">
    <w:abstractNumId w:val="42"/>
  </w:num>
  <w:num w:numId="60" w16cid:durableId="54396261">
    <w:abstractNumId w:val="15"/>
  </w:num>
  <w:num w:numId="61" w16cid:durableId="1537505816">
    <w:abstractNumId w:val="12"/>
  </w:num>
  <w:num w:numId="62" w16cid:durableId="1503664988">
    <w:abstractNumId w:val="23"/>
  </w:num>
  <w:num w:numId="63" w16cid:durableId="213662493">
    <w:abstractNumId w:val="62"/>
  </w:num>
  <w:num w:numId="64" w16cid:durableId="757869000">
    <w:abstractNumId w:val="21"/>
  </w:num>
  <w:num w:numId="65" w16cid:durableId="927350207">
    <w:abstractNumId w:val="47"/>
  </w:num>
  <w:num w:numId="66" w16cid:durableId="1876114550">
    <w:abstractNumId w:val="46"/>
  </w:num>
  <w:num w:numId="67" w16cid:durableId="1792242247">
    <w:abstractNumId w:val="70"/>
  </w:num>
  <w:num w:numId="68" w16cid:durableId="1461916933">
    <w:abstractNumId w:val="41"/>
  </w:num>
  <w:num w:numId="69" w16cid:durableId="636572832">
    <w:abstractNumId w:val="39"/>
  </w:num>
  <w:num w:numId="70" w16cid:durableId="1577086783">
    <w:abstractNumId w:val="30"/>
  </w:num>
  <w:num w:numId="71" w16cid:durableId="628437078">
    <w:abstractNumId w:val="40"/>
  </w:num>
  <w:num w:numId="72" w16cid:durableId="854031192">
    <w:abstractNumId w:val="34"/>
  </w:num>
  <w:num w:numId="73" w16cid:durableId="338587678">
    <w:abstractNumId w:val="19"/>
  </w:num>
  <w:num w:numId="74" w16cid:durableId="564531747">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03D"/>
    <w:rsid w:val="00000B8F"/>
    <w:rsid w:val="000011DC"/>
    <w:rsid w:val="0000181F"/>
    <w:rsid w:val="000018C2"/>
    <w:rsid w:val="0000203D"/>
    <w:rsid w:val="00003262"/>
    <w:rsid w:val="00003539"/>
    <w:rsid w:val="00003A70"/>
    <w:rsid w:val="00003D64"/>
    <w:rsid w:val="00005110"/>
    <w:rsid w:val="00005AF7"/>
    <w:rsid w:val="0001186E"/>
    <w:rsid w:val="00011EB4"/>
    <w:rsid w:val="00012C5B"/>
    <w:rsid w:val="00012C7F"/>
    <w:rsid w:val="00012F25"/>
    <w:rsid w:val="000130F2"/>
    <w:rsid w:val="000133AE"/>
    <w:rsid w:val="00013720"/>
    <w:rsid w:val="000142BF"/>
    <w:rsid w:val="000151F8"/>
    <w:rsid w:val="00016B54"/>
    <w:rsid w:val="00016F82"/>
    <w:rsid w:val="00017CAD"/>
    <w:rsid w:val="00017DB8"/>
    <w:rsid w:val="0002027A"/>
    <w:rsid w:val="00022093"/>
    <w:rsid w:val="00022DEE"/>
    <w:rsid w:val="00023253"/>
    <w:rsid w:val="00024C3F"/>
    <w:rsid w:val="00024C65"/>
    <w:rsid w:val="00024CD7"/>
    <w:rsid w:val="00025336"/>
    <w:rsid w:val="00025B94"/>
    <w:rsid w:val="0002705A"/>
    <w:rsid w:val="00027BE1"/>
    <w:rsid w:val="0003055D"/>
    <w:rsid w:val="00030EEA"/>
    <w:rsid w:val="0003175E"/>
    <w:rsid w:val="000317A9"/>
    <w:rsid w:val="00032622"/>
    <w:rsid w:val="00032C7B"/>
    <w:rsid w:val="000333BE"/>
    <w:rsid w:val="000333D9"/>
    <w:rsid w:val="00034FF1"/>
    <w:rsid w:val="00035873"/>
    <w:rsid w:val="00036A6B"/>
    <w:rsid w:val="00037D5A"/>
    <w:rsid w:val="00040BD4"/>
    <w:rsid w:val="00041362"/>
    <w:rsid w:val="000418CE"/>
    <w:rsid w:val="00042A59"/>
    <w:rsid w:val="00043141"/>
    <w:rsid w:val="0004353D"/>
    <w:rsid w:val="0004370C"/>
    <w:rsid w:val="000439FF"/>
    <w:rsid w:val="0004401B"/>
    <w:rsid w:val="00044B78"/>
    <w:rsid w:val="00046E64"/>
    <w:rsid w:val="000474DC"/>
    <w:rsid w:val="00050144"/>
    <w:rsid w:val="00050444"/>
    <w:rsid w:val="0005110E"/>
    <w:rsid w:val="00051613"/>
    <w:rsid w:val="000517B7"/>
    <w:rsid w:val="00052A55"/>
    <w:rsid w:val="00052E7E"/>
    <w:rsid w:val="000541B4"/>
    <w:rsid w:val="00054C03"/>
    <w:rsid w:val="000558E9"/>
    <w:rsid w:val="00055DE0"/>
    <w:rsid w:val="000562EC"/>
    <w:rsid w:val="00057B3D"/>
    <w:rsid w:val="00057C29"/>
    <w:rsid w:val="00057E31"/>
    <w:rsid w:val="00057FF9"/>
    <w:rsid w:val="000602B9"/>
    <w:rsid w:val="000610F4"/>
    <w:rsid w:val="0006214F"/>
    <w:rsid w:val="000621B6"/>
    <w:rsid w:val="00062E5D"/>
    <w:rsid w:val="00062F34"/>
    <w:rsid w:val="000631DF"/>
    <w:rsid w:val="000634EE"/>
    <w:rsid w:val="00063588"/>
    <w:rsid w:val="00063AC5"/>
    <w:rsid w:val="0006409B"/>
    <w:rsid w:val="00064DA2"/>
    <w:rsid w:val="000658CC"/>
    <w:rsid w:val="00065DB0"/>
    <w:rsid w:val="00066301"/>
    <w:rsid w:val="00066CAB"/>
    <w:rsid w:val="0007031D"/>
    <w:rsid w:val="00070A9E"/>
    <w:rsid w:val="000715AA"/>
    <w:rsid w:val="0007209D"/>
    <w:rsid w:val="00072801"/>
    <w:rsid w:val="000728A1"/>
    <w:rsid w:val="000738DC"/>
    <w:rsid w:val="00073EF3"/>
    <w:rsid w:val="000749C5"/>
    <w:rsid w:val="00074E8F"/>
    <w:rsid w:val="00076A89"/>
    <w:rsid w:val="00077BBE"/>
    <w:rsid w:val="00077D25"/>
    <w:rsid w:val="000808A6"/>
    <w:rsid w:val="000809A7"/>
    <w:rsid w:val="00081AD9"/>
    <w:rsid w:val="00081F41"/>
    <w:rsid w:val="00082AC4"/>
    <w:rsid w:val="00083CF9"/>
    <w:rsid w:val="00084304"/>
    <w:rsid w:val="0008446C"/>
    <w:rsid w:val="00084850"/>
    <w:rsid w:val="00084AE1"/>
    <w:rsid w:val="000858B0"/>
    <w:rsid w:val="0008600E"/>
    <w:rsid w:val="00086511"/>
    <w:rsid w:val="000871DD"/>
    <w:rsid w:val="000873F9"/>
    <w:rsid w:val="000902FA"/>
    <w:rsid w:val="00090690"/>
    <w:rsid w:val="000907EF"/>
    <w:rsid w:val="00091785"/>
    <w:rsid w:val="00091A8F"/>
    <w:rsid w:val="00091BFC"/>
    <w:rsid w:val="00091E56"/>
    <w:rsid w:val="000924C9"/>
    <w:rsid w:val="00093FAB"/>
    <w:rsid w:val="00094485"/>
    <w:rsid w:val="00094953"/>
    <w:rsid w:val="00094E48"/>
    <w:rsid w:val="00095B35"/>
    <w:rsid w:val="000963F9"/>
    <w:rsid w:val="00097567"/>
    <w:rsid w:val="000979A5"/>
    <w:rsid w:val="00097ABF"/>
    <w:rsid w:val="000A0BA6"/>
    <w:rsid w:val="000A0C44"/>
    <w:rsid w:val="000A272D"/>
    <w:rsid w:val="000A4251"/>
    <w:rsid w:val="000A4EAC"/>
    <w:rsid w:val="000A5130"/>
    <w:rsid w:val="000A5B51"/>
    <w:rsid w:val="000A6076"/>
    <w:rsid w:val="000A6EC3"/>
    <w:rsid w:val="000A77B7"/>
    <w:rsid w:val="000A7F57"/>
    <w:rsid w:val="000B03BC"/>
    <w:rsid w:val="000B04B7"/>
    <w:rsid w:val="000B0A46"/>
    <w:rsid w:val="000B0C83"/>
    <w:rsid w:val="000B0D9E"/>
    <w:rsid w:val="000B0F1A"/>
    <w:rsid w:val="000B1469"/>
    <w:rsid w:val="000B2266"/>
    <w:rsid w:val="000B2DB8"/>
    <w:rsid w:val="000B3676"/>
    <w:rsid w:val="000B461C"/>
    <w:rsid w:val="000B47A7"/>
    <w:rsid w:val="000B50F7"/>
    <w:rsid w:val="000B5357"/>
    <w:rsid w:val="000B633C"/>
    <w:rsid w:val="000B6EBB"/>
    <w:rsid w:val="000B6F25"/>
    <w:rsid w:val="000B7B89"/>
    <w:rsid w:val="000B7E26"/>
    <w:rsid w:val="000C0DAF"/>
    <w:rsid w:val="000C1795"/>
    <w:rsid w:val="000C1869"/>
    <w:rsid w:val="000C24FF"/>
    <w:rsid w:val="000C2E6C"/>
    <w:rsid w:val="000C2F1E"/>
    <w:rsid w:val="000C307B"/>
    <w:rsid w:val="000C3689"/>
    <w:rsid w:val="000C3748"/>
    <w:rsid w:val="000C3F59"/>
    <w:rsid w:val="000C41D0"/>
    <w:rsid w:val="000C5228"/>
    <w:rsid w:val="000C5299"/>
    <w:rsid w:val="000C54CB"/>
    <w:rsid w:val="000C7746"/>
    <w:rsid w:val="000C780C"/>
    <w:rsid w:val="000D028B"/>
    <w:rsid w:val="000D155F"/>
    <w:rsid w:val="000D1B05"/>
    <w:rsid w:val="000D40A7"/>
    <w:rsid w:val="000D4178"/>
    <w:rsid w:val="000D45E0"/>
    <w:rsid w:val="000D57C9"/>
    <w:rsid w:val="000D5B03"/>
    <w:rsid w:val="000D6DF8"/>
    <w:rsid w:val="000D71A5"/>
    <w:rsid w:val="000D7953"/>
    <w:rsid w:val="000D7C71"/>
    <w:rsid w:val="000E0AC7"/>
    <w:rsid w:val="000E2111"/>
    <w:rsid w:val="000E405A"/>
    <w:rsid w:val="000E41A3"/>
    <w:rsid w:val="000E4B40"/>
    <w:rsid w:val="000E588D"/>
    <w:rsid w:val="000E5CD4"/>
    <w:rsid w:val="000E5FE7"/>
    <w:rsid w:val="000E606B"/>
    <w:rsid w:val="000E64FA"/>
    <w:rsid w:val="000E6595"/>
    <w:rsid w:val="000E687B"/>
    <w:rsid w:val="000E7FD0"/>
    <w:rsid w:val="000F01B0"/>
    <w:rsid w:val="000F044A"/>
    <w:rsid w:val="000F0D7D"/>
    <w:rsid w:val="000F10DE"/>
    <w:rsid w:val="000F1597"/>
    <w:rsid w:val="000F15E9"/>
    <w:rsid w:val="000F1903"/>
    <w:rsid w:val="000F19CB"/>
    <w:rsid w:val="000F2CC5"/>
    <w:rsid w:val="000F3A42"/>
    <w:rsid w:val="000F3CAA"/>
    <w:rsid w:val="000F4900"/>
    <w:rsid w:val="000F4FE5"/>
    <w:rsid w:val="000F56EE"/>
    <w:rsid w:val="000F6DCF"/>
    <w:rsid w:val="000F7AE1"/>
    <w:rsid w:val="000F7B7A"/>
    <w:rsid w:val="000F7D81"/>
    <w:rsid w:val="001004B1"/>
    <w:rsid w:val="001012AC"/>
    <w:rsid w:val="00101FE5"/>
    <w:rsid w:val="00102EAC"/>
    <w:rsid w:val="0010340A"/>
    <w:rsid w:val="0010378B"/>
    <w:rsid w:val="00103844"/>
    <w:rsid w:val="00103FEF"/>
    <w:rsid w:val="0010488D"/>
    <w:rsid w:val="00104B75"/>
    <w:rsid w:val="00104BA0"/>
    <w:rsid w:val="00104DEF"/>
    <w:rsid w:val="001057D3"/>
    <w:rsid w:val="00105FF5"/>
    <w:rsid w:val="00106AA2"/>
    <w:rsid w:val="00106DB7"/>
    <w:rsid w:val="0011062A"/>
    <w:rsid w:val="00110810"/>
    <w:rsid w:val="00110E9B"/>
    <w:rsid w:val="00111C02"/>
    <w:rsid w:val="0011224D"/>
    <w:rsid w:val="00112717"/>
    <w:rsid w:val="00113EB8"/>
    <w:rsid w:val="00114260"/>
    <w:rsid w:val="00114471"/>
    <w:rsid w:val="001152A0"/>
    <w:rsid w:val="001168C2"/>
    <w:rsid w:val="00117895"/>
    <w:rsid w:val="00117A12"/>
    <w:rsid w:val="00117AB3"/>
    <w:rsid w:val="00121A16"/>
    <w:rsid w:val="001220DB"/>
    <w:rsid w:val="0012281E"/>
    <w:rsid w:val="001228C7"/>
    <w:rsid w:val="00123024"/>
    <w:rsid w:val="00123A17"/>
    <w:rsid w:val="001240D4"/>
    <w:rsid w:val="00125053"/>
    <w:rsid w:val="00125284"/>
    <w:rsid w:val="0012596E"/>
    <w:rsid w:val="00125973"/>
    <w:rsid w:val="00126AC1"/>
    <w:rsid w:val="00126EA2"/>
    <w:rsid w:val="001272C6"/>
    <w:rsid w:val="001276BF"/>
    <w:rsid w:val="00127D04"/>
    <w:rsid w:val="00127DB6"/>
    <w:rsid w:val="0013100D"/>
    <w:rsid w:val="00131A0B"/>
    <w:rsid w:val="00131AA6"/>
    <w:rsid w:val="001330AD"/>
    <w:rsid w:val="001338C0"/>
    <w:rsid w:val="00133F57"/>
    <w:rsid w:val="00134716"/>
    <w:rsid w:val="00134A02"/>
    <w:rsid w:val="00135606"/>
    <w:rsid w:val="00135915"/>
    <w:rsid w:val="00135CB5"/>
    <w:rsid w:val="00135D6F"/>
    <w:rsid w:val="001367D5"/>
    <w:rsid w:val="00136D48"/>
    <w:rsid w:val="001374CD"/>
    <w:rsid w:val="00137765"/>
    <w:rsid w:val="00137A0C"/>
    <w:rsid w:val="0014095E"/>
    <w:rsid w:val="00140C85"/>
    <w:rsid w:val="00140F08"/>
    <w:rsid w:val="001417DB"/>
    <w:rsid w:val="00141999"/>
    <w:rsid w:val="00141A84"/>
    <w:rsid w:val="001438B4"/>
    <w:rsid w:val="00143A48"/>
    <w:rsid w:val="0014404A"/>
    <w:rsid w:val="00144F65"/>
    <w:rsid w:val="001468A7"/>
    <w:rsid w:val="00146E48"/>
    <w:rsid w:val="0014703E"/>
    <w:rsid w:val="00151814"/>
    <w:rsid w:val="00151BF5"/>
    <w:rsid w:val="00151CF3"/>
    <w:rsid w:val="00152E3A"/>
    <w:rsid w:val="0015303E"/>
    <w:rsid w:val="001535FF"/>
    <w:rsid w:val="0015543C"/>
    <w:rsid w:val="00155AAA"/>
    <w:rsid w:val="00155B95"/>
    <w:rsid w:val="00156579"/>
    <w:rsid w:val="00156C18"/>
    <w:rsid w:val="00157607"/>
    <w:rsid w:val="0016002C"/>
    <w:rsid w:val="00160856"/>
    <w:rsid w:val="00161A64"/>
    <w:rsid w:val="00162B68"/>
    <w:rsid w:val="0016314C"/>
    <w:rsid w:val="00163585"/>
    <w:rsid w:val="001640C9"/>
    <w:rsid w:val="00164905"/>
    <w:rsid w:val="00164A1A"/>
    <w:rsid w:val="00165493"/>
    <w:rsid w:val="001673D4"/>
    <w:rsid w:val="00167793"/>
    <w:rsid w:val="001678EB"/>
    <w:rsid w:val="00167DEB"/>
    <w:rsid w:val="00167E0C"/>
    <w:rsid w:val="0017040F"/>
    <w:rsid w:val="00173212"/>
    <w:rsid w:val="00173EB7"/>
    <w:rsid w:val="00174324"/>
    <w:rsid w:val="00174BA8"/>
    <w:rsid w:val="00175635"/>
    <w:rsid w:val="0017636E"/>
    <w:rsid w:val="00180FEC"/>
    <w:rsid w:val="00181B0C"/>
    <w:rsid w:val="00182257"/>
    <w:rsid w:val="0018231C"/>
    <w:rsid w:val="00183797"/>
    <w:rsid w:val="00185B4B"/>
    <w:rsid w:val="00185CFE"/>
    <w:rsid w:val="00186B08"/>
    <w:rsid w:val="00186DCA"/>
    <w:rsid w:val="001876A3"/>
    <w:rsid w:val="00190BAF"/>
    <w:rsid w:val="00191F12"/>
    <w:rsid w:val="00192DBE"/>
    <w:rsid w:val="0019309B"/>
    <w:rsid w:val="001940FE"/>
    <w:rsid w:val="00194686"/>
    <w:rsid w:val="00194B4D"/>
    <w:rsid w:val="001950D7"/>
    <w:rsid w:val="001956DF"/>
    <w:rsid w:val="00195719"/>
    <w:rsid w:val="001958BB"/>
    <w:rsid w:val="00195A6B"/>
    <w:rsid w:val="001963F2"/>
    <w:rsid w:val="001965AC"/>
    <w:rsid w:val="00196BDD"/>
    <w:rsid w:val="00197481"/>
    <w:rsid w:val="001A1134"/>
    <w:rsid w:val="001A1B4B"/>
    <w:rsid w:val="001A1C59"/>
    <w:rsid w:val="001A273C"/>
    <w:rsid w:val="001A356C"/>
    <w:rsid w:val="001A3E2A"/>
    <w:rsid w:val="001A4192"/>
    <w:rsid w:val="001A466C"/>
    <w:rsid w:val="001A649B"/>
    <w:rsid w:val="001A681D"/>
    <w:rsid w:val="001A6A76"/>
    <w:rsid w:val="001B06E8"/>
    <w:rsid w:val="001B0830"/>
    <w:rsid w:val="001B100E"/>
    <w:rsid w:val="001B163D"/>
    <w:rsid w:val="001B2DEA"/>
    <w:rsid w:val="001B30D8"/>
    <w:rsid w:val="001B5842"/>
    <w:rsid w:val="001B5A37"/>
    <w:rsid w:val="001B5FC6"/>
    <w:rsid w:val="001B68F6"/>
    <w:rsid w:val="001B7862"/>
    <w:rsid w:val="001B789E"/>
    <w:rsid w:val="001B7911"/>
    <w:rsid w:val="001B79B3"/>
    <w:rsid w:val="001C0EE2"/>
    <w:rsid w:val="001C0FB3"/>
    <w:rsid w:val="001C1EDB"/>
    <w:rsid w:val="001C1EFD"/>
    <w:rsid w:val="001C2F82"/>
    <w:rsid w:val="001C3ABA"/>
    <w:rsid w:val="001C4B21"/>
    <w:rsid w:val="001C52AB"/>
    <w:rsid w:val="001C5646"/>
    <w:rsid w:val="001C66F0"/>
    <w:rsid w:val="001C6DC8"/>
    <w:rsid w:val="001C7470"/>
    <w:rsid w:val="001C7A8F"/>
    <w:rsid w:val="001C7B99"/>
    <w:rsid w:val="001C7E7E"/>
    <w:rsid w:val="001D0178"/>
    <w:rsid w:val="001D03A2"/>
    <w:rsid w:val="001D1C19"/>
    <w:rsid w:val="001D1E65"/>
    <w:rsid w:val="001D34BA"/>
    <w:rsid w:val="001D43FF"/>
    <w:rsid w:val="001D4A77"/>
    <w:rsid w:val="001D4BA9"/>
    <w:rsid w:val="001D5209"/>
    <w:rsid w:val="001D5DD1"/>
    <w:rsid w:val="001D6D61"/>
    <w:rsid w:val="001D6F1D"/>
    <w:rsid w:val="001D747E"/>
    <w:rsid w:val="001E12C3"/>
    <w:rsid w:val="001E18A9"/>
    <w:rsid w:val="001E20C9"/>
    <w:rsid w:val="001E2FAB"/>
    <w:rsid w:val="001E3582"/>
    <w:rsid w:val="001E3714"/>
    <w:rsid w:val="001E37C7"/>
    <w:rsid w:val="001E464E"/>
    <w:rsid w:val="001E4B45"/>
    <w:rsid w:val="001E533E"/>
    <w:rsid w:val="001E6ACB"/>
    <w:rsid w:val="001E7600"/>
    <w:rsid w:val="001E7775"/>
    <w:rsid w:val="001E7C3B"/>
    <w:rsid w:val="001F059A"/>
    <w:rsid w:val="001F0F95"/>
    <w:rsid w:val="001F1652"/>
    <w:rsid w:val="001F19E6"/>
    <w:rsid w:val="001F1BDE"/>
    <w:rsid w:val="001F1C3C"/>
    <w:rsid w:val="001F1D6A"/>
    <w:rsid w:val="001F2E17"/>
    <w:rsid w:val="001F3A4E"/>
    <w:rsid w:val="001F3B10"/>
    <w:rsid w:val="001F4900"/>
    <w:rsid w:val="001F4B77"/>
    <w:rsid w:val="001F4DB0"/>
    <w:rsid w:val="001F5B5D"/>
    <w:rsid w:val="001F5D8D"/>
    <w:rsid w:val="001F6B94"/>
    <w:rsid w:val="001F6DDB"/>
    <w:rsid w:val="00200BAF"/>
    <w:rsid w:val="0020163C"/>
    <w:rsid w:val="002017FA"/>
    <w:rsid w:val="00201865"/>
    <w:rsid w:val="00201FF1"/>
    <w:rsid w:val="00202274"/>
    <w:rsid w:val="002022AF"/>
    <w:rsid w:val="00203860"/>
    <w:rsid w:val="0020451C"/>
    <w:rsid w:val="00205D0F"/>
    <w:rsid w:val="002062BC"/>
    <w:rsid w:val="0020638A"/>
    <w:rsid w:val="0020672A"/>
    <w:rsid w:val="00207721"/>
    <w:rsid w:val="00207794"/>
    <w:rsid w:val="00210485"/>
    <w:rsid w:val="002106A0"/>
    <w:rsid w:val="00210D83"/>
    <w:rsid w:val="002126EA"/>
    <w:rsid w:val="002127AD"/>
    <w:rsid w:val="0021297F"/>
    <w:rsid w:val="00213102"/>
    <w:rsid w:val="00214FC6"/>
    <w:rsid w:val="0021539C"/>
    <w:rsid w:val="00215D1D"/>
    <w:rsid w:val="002178E6"/>
    <w:rsid w:val="00223CA6"/>
    <w:rsid w:val="0022426D"/>
    <w:rsid w:val="00224E01"/>
    <w:rsid w:val="002250CA"/>
    <w:rsid w:val="00225A4D"/>
    <w:rsid w:val="00226312"/>
    <w:rsid w:val="002267DB"/>
    <w:rsid w:val="00226C9B"/>
    <w:rsid w:val="00227B88"/>
    <w:rsid w:val="00230D60"/>
    <w:rsid w:val="002311E6"/>
    <w:rsid w:val="00231263"/>
    <w:rsid w:val="00231BD0"/>
    <w:rsid w:val="00232D8C"/>
    <w:rsid w:val="00233399"/>
    <w:rsid w:val="0023409D"/>
    <w:rsid w:val="002344B9"/>
    <w:rsid w:val="002355FC"/>
    <w:rsid w:val="00235691"/>
    <w:rsid w:val="0023569D"/>
    <w:rsid w:val="002357B8"/>
    <w:rsid w:val="0023596A"/>
    <w:rsid w:val="00235F17"/>
    <w:rsid w:val="00237617"/>
    <w:rsid w:val="00240F62"/>
    <w:rsid w:val="00241C61"/>
    <w:rsid w:val="00241DDD"/>
    <w:rsid w:val="00241FF3"/>
    <w:rsid w:val="00242087"/>
    <w:rsid w:val="002421D4"/>
    <w:rsid w:val="0024283B"/>
    <w:rsid w:val="00242D5B"/>
    <w:rsid w:val="00242E91"/>
    <w:rsid w:val="00243228"/>
    <w:rsid w:val="002433C5"/>
    <w:rsid w:val="00243C21"/>
    <w:rsid w:val="00243C59"/>
    <w:rsid w:val="00245048"/>
    <w:rsid w:val="002452DE"/>
    <w:rsid w:val="0024595C"/>
    <w:rsid w:val="00245AEB"/>
    <w:rsid w:val="00245CD4"/>
    <w:rsid w:val="002463F6"/>
    <w:rsid w:val="002466E1"/>
    <w:rsid w:val="00246943"/>
    <w:rsid w:val="002475AE"/>
    <w:rsid w:val="00247E30"/>
    <w:rsid w:val="002507C9"/>
    <w:rsid w:val="00250D5F"/>
    <w:rsid w:val="0025104B"/>
    <w:rsid w:val="002510B2"/>
    <w:rsid w:val="002516B3"/>
    <w:rsid w:val="00251A25"/>
    <w:rsid w:val="00252167"/>
    <w:rsid w:val="00253D92"/>
    <w:rsid w:val="00254942"/>
    <w:rsid w:val="0025498A"/>
    <w:rsid w:val="00254B6B"/>
    <w:rsid w:val="00256B6F"/>
    <w:rsid w:val="002573D1"/>
    <w:rsid w:val="0025749B"/>
    <w:rsid w:val="00257F75"/>
    <w:rsid w:val="002601F1"/>
    <w:rsid w:val="002607B5"/>
    <w:rsid w:val="00261E32"/>
    <w:rsid w:val="00262913"/>
    <w:rsid w:val="00263464"/>
    <w:rsid w:val="00264FE1"/>
    <w:rsid w:val="00266016"/>
    <w:rsid w:val="002665C8"/>
    <w:rsid w:val="0026730E"/>
    <w:rsid w:val="002701FA"/>
    <w:rsid w:val="002703FD"/>
    <w:rsid w:val="002705D5"/>
    <w:rsid w:val="0027160E"/>
    <w:rsid w:val="00271657"/>
    <w:rsid w:val="002718B4"/>
    <w:rsid w:val="00271A21"/>
    <w:rsid w:val="0027289A"/>
    <w:rsid w:val="00272A48"/>
    <w:rsid w:val="00272B06"/>
    <w:rsid w:val="00272B09"/>
    <w:rsid w:val="0027381B"/>
    <w:rsid w:val="002740A7"/>
    <w:rsid w:val="002747E1"/>
    <w:rsid w:val="00275251"/>
    <w:rsid w:val="00275E16"/>
    <w:rsid w:val="00276934"/>
    <w:rsid w:val="00276EFB"/>
    <w:rsid w:val="002771E0"/>
    <w:rsid w:val="00277784"/>
    <w:rsid w:val="002801CB"/>
    <w:rsid w:val="00280614"/>
    <w:rsid w:val="002826FE"/>
    <w:rsid w:val="00282E1D"/>
    <w:rsid w:val="002836B2"/>
    <w:rsid w:val="00283833"/>
    <w:rsid w:val="002838DE"/>
    <w:rsid w:val="0028441C"/>
    <w:rsid w:val="002848E1"/>
    <w:rsid w:val="002854C2"/>
    <w:rsid w:val="00285702"/>
    <w:rsid w:val="00285EF0"/>
    <w:rsid w:val="0028628C"/>
    <w:rsid w:val="002872C5"/>
    <w:rsid w:val="00292067"/>
    <w:rsid w:val="00292C57"/>
    <w:rsid w:val="0029335E"/>
    <w:rsid w:val="002934A1"/>
    <w:rsid w:val="00293756"/>
    <w:rsid w:val="00294050"/>
    <w:rsid w:val="002954E4"/>
    <w:rsid w:val="0029591D"/>
    <w:rsid w:val="00296542"/>
    <w:rsid w:val="002966B8"/>
    <w:rsid w:val="00296C26"/>
    <w:rsid w:val="002979C4"/>
    <w:rsid w:val="002A0273"/>
    <w:rsid w:val="002A0460"/>
    <w:rsid w:val="002A08DB"/>
    <w:rsid w:val="002A3CBB"/>
    <w:rsid w:val="002A5A73"/>
    <w:rsid w:val="002A6CB2"/>
    <w:rsid w:val="002A776F"/>
    <w:rsid w:val="002B0805"/>
    <w:rsid w:val="002B0FA1"/>
    <w:rsid w:val="002B1640"/>
    <w:rsid w:val="002B1B31"/>
    <w:rsid w:val="002B2253"/>
    <w:rsid w:val="002B2753"/>
    <w:rsid w:val="002B31DF"/>
    <w:rsid w:val="002B3A81"/>
    <w:rsid w:val="002B3DE4"/>
    <w:rsid w:val="002B4780"/>
    <w:rsid w:val="002B49E2"/>
    <w:rsid w:val="002B4D20"/>
    <w:rsid w:val="002B50E3"/>
    <w:rsid w:val="002B5335"/>
    <w:rsid w:val="002B5678"/>
    <w:rsid w:val="002B5A6B"/>
    <w:rsid w:val="002B6A77"/>
    <w:rsid w:val="002B6CE4"/>
    <w:rsid w:val="002B6F43"/>
    <w:rsid w:val="002B6FA8"/>
    <w:rsid w:val="002B7A61"/>
    <w:rsid w:val="002C003E"/>
    <w:rsid w:val="002C0C09"/>
    <w:rsid w:val="002C2E80"/>
    <w:rsid w:val="002C3FF4"/>
    <w:rsid w:val="002C4717"/>
    <w:rsid w:val="002C484B"/>
    <w:rsid w:val="002C6305"/>
    <w:rsid w:val="002C6657"/>
    <w:rsid w:val="002C6FE6"/>
    <w:rsid w:val="002C71C0"/>
    <w:rsid w:val="002C7347"/>
    <w:rsid w:val="002C764B"/>
    <w:rsid w:val="002D007A"/>
    <w:rsid w:val="002D03BC"/>
    <w:rsid w:val="002D14D2"/>
    <w:rsid w:val="002D1D1F"/>
    <w:rsid w:val="002D2A21"/>
    <w:rsid w:val="002D2B4F"/>
    <w:rsid w:val="002D337D"/>
    <w:rsid w:val="002D3F0D"/>
    <w:rsid w:val="002D4BD8"/>
    <w:rsid w:val="002D57A7"/>
    <w:rsid w:val="002D5C33"/>
    <w:rsid w:val="002D5F82"/>
    <w:rsid w:val="002D62ED"/>
    <w:rsid w:val="002D7ECA"/>
    <w:rsid w:val="002E0B4F"/>
    <w:rsid w:val="002E0F22"/>
    <w:rsid w:val="002E1099"/>
    <w:rsid w:val="002E414A"/>
    <w:rsid w:val="002E50F6"/>
    <w:rsid w:val="002E710E"/>
    <w:rsid w:val="002E7562"/>
    <w:rsid w:val="002F0338"/>
    <w:rsid w:val="002F20DC"/>
    <w:rsid w:val="002F2832"/>
    <w:rsid w:val="002F33E3"/>
    <w:rsid w:val="002F3CC5"/>
    <w:rsid w:val="002F4AB6"/>
    <w:rsid w:val="002F5866"/>
    <w:rsid w:val="002F6E84"/>
    <w:rsid w:val="00300067"/>
    <w:rsid w:val="00300F55"/>
    <w:rsid w:val="003012F2"/>
    <w:rsid w:val="00302988"/>
    <w:rsid w:val="00303454"/>
    <w:rsid w:val="00304205"/>
    <w:rsid w:val="00304932"/>
    <w:rsid w:val="00306651"/>
    <w:rsid w:val="003067A8"/>
    <w:rsid w:val="00306840"/>
    <w:rsid w:val="00306F67"/>
    <w:rsid w:val="0030758B"/>
    <w:rsid w:val="00307E00"/>
    <w:rsid w:val="00310801"/>
    <w:rsid w:val="003120AA"/>
    <w:rsid w:val="00312110"/>
    <w:rsid w:val="0031342B"/>
    <w:rsid w:val="00313FA0"/>
    <w:rsid w:val="00314F6E"/>
    <w:rsid w:val="00315325"/>
    <w:rsid w:val="003154AE"/>
    <w:rsid w:val="003156E4"/>
    <w:rsid w:val="003164C5"/>
    <w:rsid w:val="00317AC9"/>
    <w:rsid w:val="00317CD5"/>
    <w:rsid w:val="00320F2A"/>
    <w:rsid w:val="003212C1"/>
    <w:rsid w:val="003217B6"/>
    <w:rsid w:val="00323470"/>
    <w:rsid w:val="00323C19"/>
    <w:rsid w:val="00325F31"/>
    <w:rsid w:val="00326773"/>
    <w:rsid w:val="003267BE"/>
    <w:rsid w:val="00326A15"/>
    <w:rsid w:val="00326D28"/>
    <w:rsid w:val="003303D2"/>
    <w:rsid w:val="00331387"/>
    <w:rsid w:val="00331A04"/>
    <w:rsid w:val="0033371C"/>
    <w:rsid w:val="00333B7F"/>
    <w:rsid w:val="00333BF9"/>
    <w:rsid w:val="003350AA"/>
    <w:rsid w:val="00335331"/>
    <w:rsid w:val="00335835"/>
    <w:rsid w:val="003359A4"/>
    <w:rsid w:val="00336069"/>
    <w:rsid w:val="00340334"/>
    <w:rsid w:val="0034076B"/>
    <w:rsid w:val="003407B5"/>
    <w:rsid w:val="00340879"/>
    <w:rsid w:val="00340BC9"/>
    <w:rsid w:val="0034181C"/>
    <w:rsid w:val="00341B3F"/>
    <w:rsid w:val="003425E0"/>
    <w:rsid w:val="00342876"/>
    <w:rsid w:val="0034294C"/>
    <w:rsid w:val="0034334F"/>
    <w:rsid w:val="00343F8C"/>
    <w:rsid w:val="003447C6"/>
    <w:rsid w:val="00344910"/>
    <w:rsid w:val="00344F26"/>
    <w:rsid w:val="0034519F"/>
    <w:rsid w:val="00345931"/>
    <w:rsid w:val="00346B5A"/>
    <w:rsid w:val="00346DA4"/>
    <w:rsid w:val="00347246"/>
    <w:rsid w:val="00347410"/>
    <w:rsid w:val="00347447"/>
    <w:rsid w:val="003502A8"/>
    <w:rsid w:val="00350A22"/>
    <w:rsid w:val="00351613"/>
    <w:rsid w:val="0035221C"/>
    <w:rsid w:val="00352680"/>
    <w:rsid w:val="003544E3"/>
    <w:rsid w:val="00355D79"/>
    <w:rsid w:val="00357377"/>
    <w:rsid w:val="00357791"/>
    <w:rsid w:val="00357D0F"/>
    <w:rsid w:val="003605A6"/>
    <w:rsid w:val="00361BE0"/>
    <w:rsid w:val="0036251F"/>
    <w:rsid w:val="00362EFE"/>
    <w:rsid w:val="00363429"/>
    <w:rsid w:val="00363D70"/>
    <w:rsid w:val="00363F47"/>
    <w:rsid w:val="003659E4"/>
    <w:rsid w:val="00365DE4"/>
    <w:rsid w:val="003670F4"/>
    <w:rsid w:val="00370890"/>
    <w:rsid w:val="00371491"/>
    <w:rsid w:val="003717B8"/>
    <w:rsid w:val="0037582E"/>
    <w:rsid w:val="003769FD"/>
    <w:rsid w:val="00376A08"/>
    <w:rsid w:val="00376B22"/>
    <w:rsid w:val="0037705D"/>
    <w:rsid w:val="00377A7B"/>
    <w:rsid w:val="003813F1"/>
    <w:rsid w:val="00382125"/>
    <w:rsid w:val="0038274D"/>
    <w:rsid w:val="003838B6"/>
    <w:rsid w:val="00383949"/>
    <w:rsid w:val="00384C3F"/>
    <w:rsid w:val="00385267"/>
    <w:rsid w:val="0038546C"/>
    <w:rsid w:val="003854C0"/>
    <w:rsid w:val="00386358"/>
    <w:rsid w:val="00386857"/>
    <w:rsid w:val="003878B0"/>
    <w:rsid w:val="00387D28"/>
    <w:rsid w:val="0039053E"/>
    <w:rsid w:val="00390798"/>
    <w:rsid w:val="0039106F"/>
    <w:rsid w:val="0039206E"/>
    <w:rsid w:val="00393537"/>
    <w:rsid w:val="0039529D"/>
    <w:rsid w:val="00396659"/>
    <w:rsid w:val="00397349"/>
    <w:rsid w:val="003A0342"/>
    <w:rsid w:val="003A0B6F"/>
    <w:rsid w:val="003A0F98"/>
    <w:rsid w:val="003A1239"/>
    <w:rsid w:val="003A14B1"/>
    <w:rsid w:val="003A1A04"/>
    <w:rsid w:val="003A27A9"/>
    <w:rsid w:val="003A2B70"/>
    <w:rsid w:val="003A34D8"/>
    <w:rsid w:val="003A432D"/>
    <w:rsid w:val="003A52D8"/>
    <w:rsid w:val="003A57B4"/>
    <w:rsid w:val="003A6326"/>
    <w:rsid w:val="003A698C"/>
    <w:rsid w:val="003A69E1"/>
    <w:rsid w:val="003A6C30"/>
    <w:rsid w:val="003B064F"/>
    <w:rsid w:val="003B3991"/>
    <w:rsid w:val="003B4998"/>
    <w:rsid w:val="003B5E9C"/>
    <w:rsid w:val="003B5EF9"/>
    <w:rsid w:val="003B6272"/>
    <w:rsid w:val="003B6607"/>
    <w:rsid w:val="003B7FAD"/>
    <w:rsid w:val="003C08D4"/>
    <w:rsid w:val="003C09E3"/>
    <w:rsid w:val="003C0AAC"/>
    <w:rsid w:val="003C0C2F"/>
    <w:rsid w:val="003C1755"/>
    <w:rsid w:val="003C18E9"/>
    <w:rsid w:val="003C3EB7"/>
    <w:rsid w:val="003C4B82"/>
    <w:rsid w:val="003C697A"/>
    <w:rsid w:val="003C69AD"/>
    <w:rsid w:val="003C6C0D"/>
    <w:rsid w:val="003C6C74"/>
    <w:rsid w:val="003C6F4B"/>
    <w:rsid w:val="003C7A3A"/>
    <w:rsid w:val="003D06EB"/>
    <w:rsid w:val="003D1230"/>
    <w:rsid w:val="003D180E"/>
    <w:rsid w:val="003D22C9"/>
    <w:rsid w:val="003D35A6"/>
    <w:rsid w:val="003D43C9"/>
    <w:rsid w:val="003D46F7"/>
    <w:rsid w:val="003D49BC"/>
    <w:rsid w:val="003D5B26"/>
    <w:rsid w:val="003D7086"/>
    <w:rsid w:val="003E001C"/>
    <w:rsid w:val="003E0B8F"/>
    <w:rsid w:val="003E27B7"/>
    <w:rsid w:val="003E34ED"/>
    <w:rsid w:val="003E35A1"/>
    <w:rsid w:val="003E466C"/>
    <w:rsid w:val="003E4BF0"/>
    <w:rsid w:val="003E5093"/>
    <w:rsid w:val="003E55F3"/>
    <w:rsid w:val="003E6858"/>
    <w:rsid w:val="003E7EEA"/>
    <w:rsid w:val="003F0781"/>
    <w:rsid w:val="003F10F3"/>
    <w:rsid w:val="003F30A6"/>
    <w:rsid w:val="003F3426"/>
    <w:rsid w:val="003F37B9"/>
    <w:rsid w:val="003F3836"/>
    <w:rsid w:val="003F38EA"/>
    <w:rsid w:val="003F442B"/>
    <w:rsid w:val="003F4D29"/>
    <w:rsid w:val="003F5479"/>
    <w:rsid w:val="003F7870"/>
    <w:rsid w:val="00400321"/>
    <w:rsid w:val="004009EA"/>
    <w:rsid w:val="00401241"/>
    <w:rsid w:val="004015DC"/>
    <w:rsid w:val="00401818"/>
    <w:rsid w:val="00401843"/>
    <w:rsid w:val="0040189D"/>
    <w:rsid w:val="00402DE8"/>
    <w:rsid w:val="00403D26"/>
    <w:rsid w:val="004041C3"/>
    <w:rsid w:val="0040452F"/>
    <w:rsid w:val="00404B0E"/>
    <w:rsid w:val="00406422"/>
    <w:rsid w:val="0040703F"/>
    <w:rsid w:val="004075E4"/>
    <w:rsid w:val="00407CA3"/>
    <w:rsid w:val="0041011F"/>
    <w:rsid w:val="004114DF"/>
    <w:rsid w:val="00411761"/>
    <w:rsid w:val="00411C03"/>
    <w:rsid w:val="00412686"/>
    <w:rsid w:val="00412E21"/>
    <w:rsid w:val="00413959"/>
    <w:rsid w:val="00415148"/>
    <w:rsid w:val="0041569A"/>
    <w:rsid w:val="00415FB1"/>
    <w:rsid w:val="00417B76"/>
    <w:rsid w:val="00417FEB"/>
    <w:rsid w:val="00420771"/>
    <w:rsid w:val="00420B29"/>
    <w:rsid w:val="00421700"/>
    <w:rsid w:val="00421833"/>
    <w:rsid w:val="00421F59"/>
    <w:rsid w:val="00422007"/>
    <w:rsid w:val="004223EA"/>
    <w:rsid w:val="00422E08"/>
    <w:rsid w:val="0042364C"/>
    <w:rsid w:val="0042405E"/>
    <w:rsid w:val="00424B5B"/>
    <w:rsid w:val="0042541C"/>
    <w:rsid w:val="00426D16"/>
    <w:rsid w:val="00426EC8"/>
    <w:rsid w:val="00427323"/>
    <w:rsid w:val="00430180"/>
    <w:rsid w:val="004310FC"/>
    <w:rsid w:val="00431214"/>
    <w:rsid w:val="00431D24"/>
    <w:rsid w:val="004329FA"/>
    <w:rsid w:val="00433027"/>
    <w:rsid w:val="0043436C"/>
    <w:rsid w:val="0043437E"/>
    <w:rsid w:val="004350F8"/>
    <w:rsid w:val="00435510"/>
    <w:rsid w:val="00435D92"/>
    <w:rsid w:val="004364CE"/>
    <w:rsid w:val="004371A8"/>
    <w:rsid w:val="00440229"/>
    <w:rsid w:val="00440911"/>
    <w:rsid w:val="00440B63"/>
    <w:rsid w:val="00440CAB"/>
    <w:rsid w:val="00440DDA"/>
    <w:rsid w:val="00441617"/>
    <w:rsid w:val="00441D51"/>
    <w:rsid w:val="00442310"/>
    <w:rsid w:val="004435C3"/>
    <w:rsid w:val="004436EC"/>
    <w:rsid w:val="0044393A"/>
    <w:rsid w:val="00443F8C"/>
    <w:rsid w:val="0044400E"/>
    <w:rsid w:val="0044454E"/>
    <w:rsid w:val="004445C7"/>
    <w:rsid w:val="00444E92"/>
    <w:rsid w:val="0044707D"/>
    <w:rsid w:val="00450C0A"/>
    <w:rsid w:val="00450DA5"/>
    <w:rsid w:val="00450EBA"/>
    <w:rsid w:val="0045153B"/>
    <w:rsid w:val="00451948"/>
    <w:rsid w:val="00451C8D"/>
    <w:rsid w:val="00452C2A"/>
    <w:rsid w:val="00452FDC"/>
    <w:rsid w:val="00456B3A"/>
    <w:rsid w:val="00456C9D"/>
    <w:rsid w:val="0046068C"/>
    <w:rsid w:val="00461AD9"/>
    <w:rsid w:val="00462843"/>
    <w:rsid w:val="00463CB9"/>
    <w:rsid w:val="00464CD0"/>
    <w:rsid w:val="00465336"/>
    <w:rsid w:val="00465AEE"/>
    <w:rsid w:val="00466450"/>
    <w:rsid w:val="004667CE"/>
    <w:rsid w:val="00466F35"/>
    <w:rsid w:val="00467A77"/>
    <w:rsid w:val="00470E07"/>
    <w:rsid w:val="0047224C"/>
    <w:rsid w:val="0047257D"/>
    <w:rsid w:val="0047260C"/>
    <w:rsid w:val="00472D2B"/>
    <w:rsid w:val="004744AF"/>
    <w:rsid w:val="004757CC"/>
    <w:rsid w:val="00476083"/>
    <w:rsid w:val="00476469"/>
    <w:rsid w:val="00476481"/>
    <w:rsid w:val="00476EAF"/>
    <w:rsid w:val="0047734A"/>
    <w:rsid w:val="00480374"/>
    <w:rsid w:val="00481A2C"/>
    <w:rsid w:val="004827E4"/>
    <w:rsid w:val="00482F96"/>
    <w:rsid w:val="004835FB"/>
    <w:rsid w:val="004843D0"/>
    <w:rsid w:val="004848C3"/>
    <w:rsid w:val="00484A94"/>
    <w:rsid w:val="00484A9A"/>
    <w:rsid w:val="0048515B"/>
    <w:rsid w:val="00485BAF"/>
    <w:rsid w:val="00486375"/>
    <w:rsid w:val="00486434"/>
    <w:rsid w:val="004870DC"/>
    <w:rsid w:val="00490ECE"/>
    <w:rsid w:val="00491F83"/>
    <w:rsid w:val="00492ECC"/>
    <w:rsid w:val="004938FF"/>
    <w:rsid w:val="00494107"/>
    <w:rsid w:val="004949B1"/>
    <w:rsid w:val="00494E20"/>
    <w:rsid w:val="0049655B"/>
    <w:rsid w:val="004965A9"/>
    <w:rsid w:val="00497D3C"/>
    <w:rsid w:val="00497E93"/>
    <w:rsid w:val="004A0265"/>
    <w:rsid w:val="004A1011"/>
    <w:rsid w:val="004A170A"/>
    <w:rsid w:val="004A188A"/>
    <w:rsid w:val="004A219F"/>
    <w:rsid w:val="004A2A14"/>
    <w:rsid w:val="004A3972"/>
    <w:rsid w:val="004A5C5D"/>
    <w:rsid w:val="004A5DB7"/>
    <w:rsid w:val="004A612F"/>
    <w:rsid w:val="004A6186"/>
    <w:rsid w:val="004B014A"/>
    <w:rsid w:val="004B0238"/>
    <w:rsid w:val="004B0BDC"/>
    <w:rsid w:val="004B0FD7"/>
    <w:rsid w:val="004B211D"/>
    <w:rsid w:val="004B2BDB"/>
    <w:rsid w:val="004B33BA"/>
    <w:rsid w:val="004B36B4"/>
    <w:rsid w:val="004B383C"/>
    <w:rsid w:val="004B3F14"/>
    <w:rsid w:val="004B45D4"/>
    <w:rsid w:val="004B4993"/>
    <w:rsid w:val="004B503C"/>
    <w:rsid w:val="004B5F09"/>
    <w:rsid w:val="004B620D"/>
    <w:rsid w:val="004B6D46"/>
    <w:rsid w:val="004B77D7"/>
    <w:rsid w:val="004B7A73"/>
    <w:rsid w:val="004C061D"/>
    <w:rsid w:val="004C1036"/>
    <w:rsid w:val="004C1F41"/>
    <w:rsid w:val="004C280C"/>
    <w:rsid w:val="004C2A79"/>
    <w:rsid w:val="004C4525"/>
    <w:rsid w:val="004C4914"/>
    <w:rsid w:val="004C5301"/>
    <w:rsid w:val="004C5BD2"/>
    <w:rsid w:val="004C66A7"/>
    <w:rsid w:val="004C7491"/>
    <w:rsid w:val="004D0242"/>
    <w:rsid w:val="004D0746"/>
    <w:rsid w:val="004D07B8"/>
    <w:rsid w:val="004D1B8A"/>
    <w:rsid w:val="004D26F6"/>
    <w:rsid w:val="004D28EC"/>
    <w:rsid w:val="004D29CD"/>
    <w:rsid w:val="004D3098"/>
    <w:rsid w:val="004D3D8B"/>
    <w:rsid w:val="004D3F19"/>
    <w:rsid w:val="004D477C"/>
    <w:rsid w:val="004D514F"/>
    <w:rsid w:val="004D58C4"/>
    <w:rsid w:val="004D6A11"/>
    <w:rsid w:val="004D6B17"/>
    <w:rsid w:val="004D6BAA"/>
    <w:rsid w:val="004D6FC8"/>
    <w:rsid w:val="004D72E1"/>
    <w:rsid w:val="004D74A3"/>
    <w:rsid w:val="004D76E0"/>
    <w:rsid w:val="004E0359"/>
    <w:rsid w:val="004E08E3"/>
    <w:rsid w:val="004E0E53"/>
    <w:rsid w:val="004E1A44"/>
    <w:rsid w:val="004E267A"/>
    <w:rsid w:val="004E2DF3"/>
    <w:rsid w:val="004E3201"/>
    <w:rsid w:val="004E3B5F"/>
    <w:rsid w:val="004E4293"/>
    <w:rsid w:val="004E5E60"/>
    <w:rsid w:val="004E6A0D"/>
    <w:rsid w:val="004E6A69"/>
    <w:rsid w:val="004E6AE7"/>
    <w:rsid w:val="004E6C7B"/>
    <w:rsid w:val="004E7059"/>
    <w:rsid w:val="004E70B8"/>
    <w:rsid w:val="004E75C3"/>
    <w:rsid w:val="004E7CAA"/>
    <w:rsid w:val="004F0400"/>
    <w:rsid w:val="004F05FE"/>
    <w:rsid w:val="004F0A43"/>
    <w:rsid w:val="004F0AAF"/>
    <w:rsid w:val="004F0ACE"/>
    <w:rsid w:val="004F26F5"/>
    <w:rsid w:val="004F3427"/>
    <w:rsid w:val="004F35BC"/>
    <w:rsid w:val="004F4A73"/>
    <w:rsid w:val="004F6136"/>
    <w:rsid w:val="004F61D6"/>
    <w:rsid w:val="004F6202"/>
    <w:rsid w:val="004F6632"/>
    <w:rsid w:val="004F6646"/>
    <w:rsid w:val="004F7036"/>
    <w:rsid w:val="004F7531"/>
    <w:rsid w:val="004F7A46"/>
    <w:rsid w:val="004F7BC0"/>
    <w:rsid w:val="00500C9E"/>
    <w:rsid w:val="00501952"/>
    <w:rsid w:val="00501A89"/>
    <w:rsid w:val="00502626"/>
    <w:rsid w:val="00502914"/>
    <w:rsid w:val="00502D92"/>
    <w:rsid w:val="005030DB"/>
    <w:rsid w:val="00503FC6"/>
    <w:rsid w:val="00505584"/>
    <w:rsid w:val="0050589D"/>
    <w:rsid w:val="00505998"/>
    <w:rsid w:val="00505D69"/>
    <w:rsid w:val="00507AC7"/>
    <w:rsid w:val="00507B07"/>
    <w:rsid w:val="00511438"/>
    <w:rsid w:val="00511F57"/>
    <w:rsid w:val="00512319"/>
    <w:rsid w:val="005124D1"/>
    <w:rsid w:val="00512F63"/>
    <w:rsid w:val="0051338B"/>
    <w:rsid w:val="00513BB1"/>
    <w:rsid w:val="00513EE9"/>
    <w:rsid w:val="00514605"/>
    <w:rsid w:val="005154F0"/>
    <w:rsid w:val="0051706C"/>
    <w:rsid w:val="00517498"/>
    <w:rsid w:val="00520887"/>
    <w:rsid w:val="00520F02"/>
    <w:rsid w:val="00521A43"/>
    <w:rsid w:val="00523EFA"/>
    <w:rsid w:val="00524363"/>
    <w:rsid w:val="00524ABB"/>
    <w:rsid w:val="00524CCE"/>
    <w:rsid w:val="00525C12"/>
    <w:rsid w:val="00526052"/>
    <w:rsid w:val="00526743"/>
    <w:rsid w:val="0052781D"/>
    <w:rsid w:val="00530F85"/>
    <w:rsid w:val="005311B0"/>
    <w:rsid w:val="00531CD1"/>
    <w:rsid w:val="00532786"/>
    <w:rsid w:val="00532820"/>
    <w:rsid w:val="00532928"/>
    <w:rsid w:val="00532FE0"/>
    <w:rsid w:val="00533D8B"/>
    <w:rsid w:val="00534A06"/>
    <w:rsid w:val="0053560F"/>
    <w:rsid w:val="005357D0"/>
    <w:rsid w:val="00535840"/>
    <w:rsid w:val="00535B78"/>
    <w:rsid w:val="00536491"/>
    <w:rsid w:val="0053660E"/>
    <w:rsid w:val="00537AB1"/>
    <w:rsid w:val="00540520"/>
    <w:rsid w:val="005405C2"/>
    <w:rsid w:val="0054060D"/>
    <w:rsid w:val="005406B9"/>
    <w:rsid w:val="00540FCA"/>
    <w:rsid w:val="00541031"/>
    <w:rsid w:val="0054116A"/>
    <w:rsid w:val="0054128C"/>
    <w:rsid w:val="00544023"/>
    <w:rsid w:val="00544973"/>
    <w:rsid w:val="005461BD"/>
    <w:rsid w:val="00546CB1"/>
    <w:rsid w:val="00546DFA"/>
    <w:rsid w:val="0054722B"/>
    <w:rsid w:val="00547839"/>
    <w:rsid w:val="00547F93"/>
    <w:rsid w:val="0055000E"/>
    <w:rsid w:val="00550449"/>
    <w:rsid w:val="005520CE"/>
    <w:rsid w:val="005527A4"/>
    <w:rsid w:val="00552815"/>
    <w:rsid w:val="00552C86"/>
    <w:rsid w:val="005539CB"/>
    <w:rsid w:val="005543D4"/>
    <w:rsid w:val="005543F1"/>
    <w:rsid w:val="005546DA"/>
    <w:rsid w:val="00555A1C"/>
    <w:rsid w:val="00555F5A"/>
    <w:rsid w:val="00556DF7"/>
    <w:rsid w:val="005576BD"/>
    <w:rsid w:val="005609FC"/>
    <w:rsid w:val="005627C1"/>
    <w:rsid w:val="0056291E"/>
    <w:rsid w:val="00563A2F"/>
    <w:rsid w:val="00563E58"/>
    <w:rsid w:val="00564D5F"/>
    <w:rsid w:val="005651CF"/>
    <w:rsid w:val="005654EE"/>
    <w:rsid w:val="005658F8"/>
    <w:rsid w:val="0056591F"/>
    <w:rsid w:val="00565D55"/>
    <w:rsid w:val="00565E1F"/>
    <w:rsid w:val="00565EF7"/>
    <w:rsid w:val="00566F8F"/>
    <w:rsid w:val="00567CC6"/>
    <w:rsid w:val="00570347"/>
    <w:rsid w:val="005704C0"/>
    <w:rsid w:val="005705BE"/>
    <w:rsid w:val="005720BB"/>
    <w:rsid w:val="0057240F"/>
    <w:rsid w:val="00572A7B"/>
    <w:rsid w:val="00572BBA"/>
    <w:rsid w:val="00573337"/>
    <w:rsid w:val="00574331"/>
    <w:rsid w:val="00574F0A"/>
    <w:rsid w:val="0057519B"/>
    <w:rsid w:val="00575209"/>
    <w:rsid w:val="005757CC"/>
    <w:rsid w:val="00575A8A"/>
    <w:rsid w:val="00575C18"/>
    <w:rsid w:val="00576899"/>
    <w:rsid w:val="00576AF2"/>
    <w:rsid w:val="00576F56"/>
    <w:rsid w:val="00577142"/>
    <w:rsid w:val="0057722F"/>
    <w:rsid w:val="005806DB"/>
    <w:rsid w:val="00581590"/>
    <w:rsid w:val="0058185B"/>
    <w:rsid w:val="00581DFE"/>
    <w:rsid w:val="00581E09"/>
    <w:rsid w:val="00584100"/>
    <w:rsid w:val="00584226"/>
    <w:rsid w:val="005845C4"/>
    <w:rsid w:val="00584C38"/>
    <w:rsid w:val="00584F57"/>
    <w:rsid w:val="005854D6"/>
    <w:rsid w:val="00585F1F"/>
    <w:rsid w:val="0058680D"/>
    <w:rsid w:val="0059002E"/>
    <w:rsid w:val="005903C6"/>
    <w:rsid w:val="00590927"/>
    <w:rsid w:val="00590BEE"/>
    <w:rsid w:val="00590CAE"/>
    <w:rsid w:val="00591D51"/>
    <w:rsid w:val="00591E72"/>
    <w:rsid w:val="00592022"/>
    <w:rsid w:val="00592A14"/>
    <w:rsid w:val="00593B3A"/>
    <w:rsid w:val="00594BEA"/>
    <w:rsid w:val="005951CF"/>
    <w:rsid w:val="00595C43"/>
    <w:rsid w:val="00595F09"/>
    <w:rsid w:val="005A0179"/>
    <w:rsid w:val="005A0295"/>
    <w:rsid w:val="005A052C"/>
    <w:rsid w:val="005A0A3C"/>
    <w:rsid w:val="005A0B80"/>
    <w:rsid w:val="005A0EC6"/>
    <w:rsid w:val="005A22FC"/>
    <w:rsid w:val="005A27A5"/>
    <w:rsid w:val="005A2D24"/>
    <w:rsid w:val="005A3A17"/>
    <w:rsid w:val="005A4257"/>
    <w:rsid w:val="005A5023"/>
    <w:rsid w:val="005A5602"/>
    <w:rsid w:val="005A56EA"/>
    <w:rsid w:val="005A58F4"/>
    <w:rsid w:val="005A5D62"/>
    <w:rsid w:val="005A6DCD"/>
    <w:rsid w:val="005A74AF"/>
    <w:rsid w:val="005A7DE4"/>
    <w:rsid w:val="005B1E5A"/>
    <w:rsid w:val="005B21E8"/>
    <w:rsid w:val="005B2927"/>
    <w:rsid w:val="005B2C6F"/>
    <w:rsid w:val="005B349E"/>
    <w:rsid w:val="005B3720"/>
    <w:rsid w:val="005B39BA"/>
    <w:rsid w:val="005B5A87"/>
    <w:rsid w:val="005B6310"/>
    <w:rsid w:val="005B6AEC"/>
    <w:rsid w:val="005B786A"/>
    <w:rsid w:val="005B7C6D"/>
    <w:rsid w:val="005C018E"/>
    <w:rsid w:val="005C0314"/>
    <w:rsid w:val="005C11AE"/>
    <w:rsid w:val="005C1330"/>
    <w:rsid w:val="005C1E62"/>
    <w:rsid w:val="005C21F9"/>
    <w:rsid w:val="005C3279"/>
    <w:rsid w:val="005C352E"/>
    <w:rsid w:val="005C469D"/>
    <w:rsid w:val="005C5592"/>
    <w:rsid w:val="005D1887"/>
    <w:rsid w:val="005D1952"/>
    <w:rsid w:val="005D2164"/>
    <w:rsid w:val="005D34AE"/>
    <w:rsid w:val="005D3F6A"/>
    <w:rsid w:val="005D4056"/>
    <w:rsid w:val="005D4549"/>
    <w:rsid w:val="005D4AE4"/>
    <w:rsid w:val="005D4B08"/>
    <w:rsid w:val="005D4D6D"/>
    <w:rsid w:val="005D4E57"/>
    <w:rsid w:val="005D66FF"/>
    <w:rsid w:val="005D6A4B"/>
    <w:rsid w:val="005D6AE9"/>
    <w:rsid w:val="005D7168"/>
    <w:rsid w:val="005E1145"/>
    <w:rsid w:val="005E2228"/>
    <w:rsid w:val="005E4B31"/>
    <w:rsid w:val="005E4D3C"/>
    <w:rsid w:val="005E5294"/>
    <w:rsid w:val="005E5849"/>
    <w:rsid w:val="005E6C75"/>
    <w:rsid w:val="005E7063"/>
    <w:rsid w:val="005E733A"/>
    <w:rsid w:val="005E751A"/>
    <w:rsid w:val="005E7B01"/>
    <w:rsid w:val="005F16F1"/>
    <w:rsid w:val="005F1D45"/>
    <w:rsid w:val="005F24AA"/>
    <w:rsid w:val="005F2FA2"/>
    <w:rsid w:val="005F35B1"/>
    <w:rsid w:val="005F38D9"/>
    <w:rsid w:val="005F4532"/>
    <w:rsid w:val="005F504F"/>
    <w:rsid w:val="005F59B7"/>
    <w:rsid w:val="005F5F83"/>
    <w:rsid w:val="005F673C"/>
    <w:rsid w:val="005F7689"/>
    <w:rsid w:val="005F7B86"/>
    <w:rsid w:val="005F7D69"/>
    <w:rsid w:val="00602535"/>
    <w:rsid w:val="00603BFD"/>
    <w:rsid w:val="006053FF"/>
    <w:rsid w:val="00605502"/>
    <w:rsid w:val="00605899"/>
    <w:rsid w:val="00605B37"/>
    <w:rsid w:val="00605B7F"/>
    <w:rsid w:val="006063C1"/>
    <w:rsid w:val="00607471"/>
    <w:rsid w:val="00607E5A"/>
    <w:rsid w:val="00610919"/>
    <w:rsid w:val="00612491"/>
    <w:rsid w:val="006126C2"/>
    <w:rsid w:val="00612FEA"/>
    <w:rsid w:val="00613A29"/>
    <w:rsid w:val="00613E7D"/>
    <w:rsid w:val="0061451D"/>
    <w:rsid w:val="00614BA7"/>
    <w:rsid w:val="00614D53"/>
    <w:rsid w:val="0061527F"/>
    <w:rsid w:val="0061629C"/>
    <w:rsid w:val="006162B1"/>
    <w:rsid w:val="006172BA"/>
    <w:rsid w:val="0061761B"/>
    <w:rsid w:val="00617F7D"/>
    <w:rsid w:val="0062059E"/>
    <w:rsid w:val="00620637"/>
    <w:rsid w:val="00620ED6"/>
    <w:rsid w:val="00621F70"/>
    <w:rsid w:val="006226ED"/>
    <w:rsid w:val="00623E5A"/>
    <w:rsid w:val="0062478C"/>
    <w:rsid w:val="00624DA5"/>
    <w:rsid w:val="00625FBA"/>
    <w:rsid w:val="006261C2"/>
    <w:rsid w:val="00626991"/>
    <w:rsid w:val="006270B0"/>
    <w:rsid w:val="00627540"/>
    <w:rsid w:val="00627C33"/>
    <w:rsid w:val="0063044A"/>
    <w:rsid w:val="00631DFE"/>
    <w:rsid w:val="006325AA"/>
    <w:rsid w:val="006325B0"/>
    <w:rsid w:val="00632DEF"/>
    <w:rsid w:val="00632FD1"/>
    <w:rsid w:val="0063405D"/>
    <w:rsid w:val="00635843"/>
    <w:rsid w:val="00635894"/>
    <w:rsid w:val="00635EA4"/>
    <w:rsid w:val="0063607E"/>
    <w:rsid w:val="006378F7"/>
    <w:rsid w:val="00637BAB"/>
    <w:rsid w:val="00637C76"/>
    <w:rsid w:val="0064014F"/>
    <w:rsid w:val="006414DA"/>
    <w:rsid w:val="00641553"/>
    <w:rsid w:val="00641E08"/>
    <w:rsid w:val="00641F50"/>
    <w:rsid w:val="006428DC"/>
    <w:rsid w:val="006455E1"/>
    <w:rsid w:val="006464BD"/>
    <w:rsid w:val="006473C0"/>
    <w:rsid w:val="00647434"/>
    <w:rsid w:val="00647461"/>
    <w:rsid w:val="00647474"/>
    <w:rsid w:val="00647EFF"/>
    <w:rsid w:val="00650237"/>
    <w:rsid w:val="0065122C"/>
    <w:rsid w:val="00651BD3"/>
    <w:rsid w:val="00651E94"/>
    <w:rsid w:val="00652FF5"/>
    <w:rsid w:val="006542D0"/>
    <w:rsid w:val="006544B1"/>
    <w:rsid w:val="006544BF"/>
    <w:rsid w:val="00655B42"/>
    <w:rsid w:val="00656065"/>
    <w:rsid w:val="0065736A"/>
    <w:rsid w:val="00660584"/>
    <w:rsid w:val="00660AE0"/>
    <w:rsid w:val="00661076"/>
    <w:rsid w:val="0066147A"/>
    <w:rsid w:val="006631DA"/>
    <w:rsid w:val="00663730"/>
    <w:rsid w:val="00663F88"/>
    <w:rsid w:val="00664D04"/>
    <w:rsid w:val="006650EC"/>
    <w:rsid w:val="00665C2C"/>
    <w:rsid w:val="0066651F"/>
    <w:rsid w:val="00666AF6"/>
    <w:rsid w:val="00667121"/>
    <w:rsid w:val="00667520"/>
    <w:rsid w:val="0066761B"/>
    <w:rsid w:val="0067005E"/>
    <w:rsid w:val="006701DF"/>
    <w:rsid w:val="00672D65"/>
    <w:rsid w:val="006733FE"/>
    <w:rsid w:val="00673E69"/>
    <w:rsid w:val="00674036"/>
    <w:rsid w:val="00674073"/>
    <w:rsid w:val="00674242"/>
    <w:rsid w:val="006756BF"/>
    <w:rsid w:val="006760BA"/>
    <w:rsid w:val="0067610A"/>
    <w:rsid w:val="00676343"/>
    <w:rsid w:val="00676AD9"/>
    <w:rsid w:val="006770A0"/>
    <w:rsid w:val="006775C8"/>
    <w:rsid w:val="00680359"/>
    <w:rsid w:val="00680AD7"/>
    <w:rsid w:val="006823DB"/>
    <w:rsid w:val="006825BD"/>
    <w:rsid w:val="0068265B"/>
    <w:rsid w:val="0068282B"/>
    <w:rsid w:val="00682A71"/>
    <w:rsid w:val="00682C25"/>
    <w:rsid w:val="006832F5"/>
    <w:rsid w:val="006903CE"/>
    <w:rsid w:val="006903F1"/>
    <w:rsid w:val="00690AFD"/>
    <w:rsid w:val="00692CAA"/>
    <w:rsid w:val="0069439C"/>
    <w:rsid w:val="006956D9"/>
    <w:rsid w:val="00695730"/>
    <w:rsid w:val="0069696E"/>
    <w:rsid w:val="00696DD7"/>
    <w:rsid w:val="0069730D"/>
    <w:rsid w:val="006A0138"/>
    <w:rsid w:val="006A07CD"/>
    <w:rsid w:val="006A0CA2"/>
    <w:rsid w:val="006A0ECF"/>
    <w:rsid w:val="006A1DE7"/>
    <w:rsid w:val="006A21D6"/>
    <w:rsid w:val="006A3570"/>
    <w:rsid w:val="006A39B0"/>
    <w:rsid w:val="006A434B"/>
    <w:rsid w:val="006A4418"/>
    <w:rsid w:val="006A44B5"/>
    <w:rsid w:val="006A44E0"/>
    <w:rsid w:val="006A4750"/>
    <w:rsid w:val="006A5082"/>
    <w:rsid w:val="006A577B"/>
    <w:rsid w:val="006A58A1"/>
    <w:rsid w:val="006A6611"/>
    <w:rsid w:val="006A6AA4"/>
    <w:rsid w:val="006A72C4"/>
    <w:rsid w:val="006A7801"/>
    <w:rsid w:val="006A79E0"/>
    <w:rsid w:val="006B032B"/>
    <w:rsid w:val="006B11FF"/>
    <w:rsid w:val="006B2820"/>
    <w:rsid w:val="006B28AC"/>
    <w:rsid w:val="006B476E"/>
    <w:rsid w:val="006B4B6C"/>
    <w:rsid w:val="006B7891"/>
    <w:rsid w:val="006B7DA6"/>
    <w:rsid w:val="006C16AC"/>
    <w:rsid w:val="006C364B"/>
    <w:rsid w:val="006C39F5"/>
    <w:rsid w:val="006C3F9D"/>
    <w:rsid w:val="006C4021"/>
    <w:rsid w:val="006C44BB"/>
    <w:rsid w:val="006C45BF"/>
    <w:rsid w:val="006C45FA"/>
    <w:rsid w:val="006C58DC"/>
    <w:rsid w:val="006C6576"/>
    <w:rsid w:val="006C693A"/>
    <w:rsid w:val="006C6E54"/>
    <w:rsid w:val="006C7EB2"/>
    <w:rsid w:val="006D02D4"/>
    <w:rsid w:val="006D1516"/>
    <w:rsid w:val="006D15CC"/>
    <w:rsid w:val="006D223E"/>
    <w:rsid w:val="006D29AD"/>
    <w:rsid w:val="006D29D2"/>
    <w:rsid w:val="006D2B23"/>
    <w:rsid w:val="006D2BAA"/>
    <w:rsid w:val="006D355B"/>
    <w:rsid w:val="006D3860"/>
    <w:rsid w:val="006D43DA"/>
    <w:rsid w:val="006D47D9"/>
    <w:rsid w:val="006D4EDA"/>
    <w:rsid w:val="006D5BC3"/>
    <w:rsid w:val="006D62FE"/>
    <w:rsid w:val="006D630E"/>
    <w:rsid w:val="006D6528"/>
    <w:rsid w:val="006D7395"/>
    <w:rsid w:val="006D7A91"/>
    <w:rsid w:val="006E13AC"/>
    <w:rsid w:val="006E1C64"/>
    <w:rsid w:val="006E20D9"/>
    <w:rsid w:val="006E27F8"/>
    <w:rsid w:val="006E35CB"/>
    <w:rsid w:val="006E3D4C"/>
    <w:rsid w:val="006E4EFF"/>
    <w:rsid w:val="006E673D"/>
    <w:rsid w:val="006E726A"/>
    <w:rsid w:val="006E7950"/>
    <w:rsid w:val="006F0C3D"/>
    <w:rsid w:val="006F0DC5"/>
    <w:rsid w:val="006F0E90"/>
    <w:rsid w:val="006F0F97"/>
    <w:rsid w:val="006F1B8B"/>
    <w:rsid w:val="006F1C49"/>
    <w:rsid w:val="006F28DA"/>
    <w:rsid w:val="006F4972"/>
    <w:rsid w:val="006F56DC"/>
    <w:rsid w:val="006F6183"/>
    <w:rsid w:val="006F6F4F"/>
    <w:rsid w:val="006F7138"/>
    <w:rsid w:val="0070030B"/>
    <w:rsid w:val="0070095D"/>
    <w:rsid w:val="0070125A"/>
    <w:rsid w:val="0070141F"/>
    <w:rsid w:val="007018A3"/>
    <w:rsid w:val="0070213D"/>
    <w:rsid w:val="00703989"/>
    <w:rsid w:val="007039F2"/>
    <w:rsid w:val="00704A30"/>
    <w:rsid w:val="00705E69"/>
    <w:rsid w:val="00706FA7"/>
    <w:rsid w:val="007075CA"/>
    <w:rsid w:val="007106C7"/>
    <w:rsid w:val="00710EC3"/>
    <w:rsid w:val="007112A2"/>
    <w:rsid w:val="0071163B"/>
    <w:rsid w:val="0071190A"/>
    <w:rsid w:val="00711DD9"/>
    <w:rsid w:val="00711E82"/>
    <w:rsid w:val="00711F15"/>
    <w:rsid w:val="0071253A"/>
    <w:rsid w:val="0071276F"/>
    <w:rsid w:val="0071346E"/>
    <w:rsid w:val="00713B9C"/>
    <w:rsid w:val="00713BE5"/>
    <w:rsid w:val="00714C91"/>
    <w:rsid w:val="007157EC"/>
    <w:rsid w:val="00715895"/>
    <w:rsid w:val="00716E56"/>
    <w:rsid w:val="00717BA9"/>
    <w:rsid w:val="00720D8C"/>
    <w:rsid w:val="0072130C"/>
    <w:rsid w:val="007213AF"/>
    <w:rsid w:val="00722131"/>
    <w:rsid w:val="00722A01"/>
    <w:rsid w:val="00723169"/>
    <w:rsid w:val="00723807"/>
    <w:rsid w:val="00724041"/>
    <w:rsid w:val="007245E5"/>
    <w:rsid w:val="00724605"/>
    <w:rsid w:val="0072553B"/>
    <w:rsid w:val="00725A0B"/>
    <w:rsid w:val="00726B79"/>
    <w:rsid w:val="00727D78"/>
    <w:rsid w:val="00727FD2"/>
    <w:rsid w:val="007303FC"/>
    <w:rsid w:val="00730526"/>
    <w:rsid w:val="00730BB7"/>
    <w:rsid w:val="00731616"/>
    <w:rsid w:val="00731686"/>
    <w:rsid w:val="007317FF"/>
    <w:rsid w:val="007325AB"/>
    <w:rsid w:val="00732753"/>
    <w:rsid w:val="00732CDD"/>
    <w:rsid w:val="00733219"/>
    <w:rsid w:val="00733305"/>
    <w:rsid w:val="0073375D"/>
    <w:rsid w:val="007341BC"/>
    <w:rsid w:val="00734549"/>
    <w:rsid w:val="00734F21"/>
    <w:rsid w:val="00735658"/>
    <w:rsid w:val="00735F66"/>
    <w:rsid w:val="0073608C"/>
    <w:rsid w:val="00736971"/>
    <w:rsid w:val="00737A99"/>
    <w:rsid w:val="00737CBA"/>
    <w:rsid w:val="00740181"/>
    <w:rsid w:val="0074031E"/>
    <w:rsid w:val="007407CB"/>
    <w:rsid w:val="00740C79"/>
    <w:rsid w:val="00740ED3"/>
    <w:rsid w:val="00740F68"/>
    <w:rsid w:val="0074113D"/>
    <w:rsid w:val="00741277"/>
    <w:rsid w:val="00741FB5"/>
    <w:rsid w:val="00741FC3"/>
    <w:rsid w:val="0074211E"/>
    <w:rsid w:val="00742473"/>
    <w:rsid w:val="007424A6"/>
    <w:rsid w:val="007429DB"/>
    <w:rsid w:val="0074323B"/>
    <w:rsid w:val="007436C4"/>
    <w:rsid w:val="0074396E"/>
    <w:rsid w:val="00743FE7"/>
    <w:rsid w:val="0074478C"/>
    <w:rsid w:val="00744F2B"/>
    <w:rsid w:val="007451C2"/>
    <w:rsid w:val="00745875"/>
    <w:rsid w:val="007461D3"/>
    <w:rsid w:val="00746F43"/>
    <w:rsid w:val="00747150"/>
    <w:rsid w:val="00747864"/>
    <w:rsid w:val="00747BEC"/>
    <w:rsid w:val="00750370"/>
    <w:rsid w:val="00750E81"/>
    <w:rsid w:val="00752570"/>
    <w:rsid w:val="00752CE9"/>
    <w:rsid w:val="007555AE"/>
    <w:rsid w:val="00755627"/>
    <w:rsid w:val="00755ECF"/>
    <w:rsid w:val="00757840"/>
    <w:rsid w:val="00757D6C"/>
    <w:rsid w:val="00760B70"/>
    <w:rsid w:val="00760DB3"/>
    <w:rsid w:val="00760FEE"/>
    <w:rsid w:val="00761A6C"/>
    <w:rsid w:val="00762819"/>
    <w:rsid w:val="00762FEF"/>
    <w:rsid w:val="0076325B"/>
    <w:rsid w:val="00763AF2"/>
    <w:rsid w:val="00763E40"/>
    <w:rsid w:val="0076406F"/>
    <w:rsid w:val="007641F8"/>
    <w:rsid w:val="00764204"/>
    <w:rsid w:val="00765EC3"/>
    <w:rsid w:val="00767B47"/>
    <w:rsid w:val="00767DB3"/>
    <w:rsid w:val="00767F22"/>
    <w:rsid w:val="0077134E"/>
    <w:rsid w:val="00772285"/>
    <w:rsid w:val="00772911"/>
    <w:rsid w:val="00773BAF"/>
    <w:rsid w:val="00775116"/>
    <w:rsid w:val="00775E88"/>
    <w:rsid w:val="00776E55"/>
    <w:rsid w:val="007821B5"/>
    <w:rsid w:val="0078275A"/>
    <w:rsid w:val="00782866"/>
    <w:rsid w:val="00782A3C"/>
    <w:rsid w:val="00783045"/>
    <w:rsid w:val="00783529"/>
    <w:rsid w:val="007840BD"/>
    <w:rsid w:val="00784751"/>
    <w:rsid w:val="0078615B"/>
    <w:rsid w:val="00786966"/>
    <w:rsid w:val="00786FB4"/>
    <w:rsid w:val="00786FEC"/>
    <w:rsid w:val="0078752E"/>
    <w:rsid w:val="0079090D"/>
    <w:rsid w:val="00790DE6"/>
    <w:rsid w:val="00790E2E"/>
    <w:rsid w:val="00791136"/>
    <w:rsid w:val="007920CB"/>
    <w:rsid w:val="007926BA"/>
    <w:rsid w:val="00792BC0"/>
    <w:rsid w:val="007930E9"/>
    <w:rsid w:val="00793214"/>
    <w:rsid w:val="00793EB0"/>
    <w:rsid w:val="00795FDD"/>
    <w:rsid w:val="007963BE"/>
    <w:rsid w:val="0079789C"/>
    <w:rsid w:val="007979A9"/>
    <w:rsid w:val="007A07D3"/>
    <w:rsid w:val="007A099A"/>
    <w:rsid w:val="007A1848"/>
    <w:rsid w:val="007A2357"/>
    <w:rsid w:val="007A25AE"/>
    <w:rsid w:val="007A3739"/>
    <w:rsid w:val="007A3C29"/>
    <w:rsid w:val="007A423F"/>
    <w:rsid w:val="007A45ED"/>
    <w:rsid w:val="007A4795"/>
    <w:rsid w:val="007A4D55"/>
    <w:rsid w:val="007A5C21"/>
    <w:rsid w:val="007A5C33"/>
    <w:rsid w:val="007A6D3A"/>
    <w:rsid w:val="007A753B"/>
    <w:rsid w:val="007B0A89"/>
    <w:rsid w:val="007B0AB9"/>
    <w:rsid w:val="007B13E0"/>
    <w:rsid w:val="007B1644"/>
    <w:rsid w:val="007B1970"/>
    <w:rsid w:val="007B1F7B"/>
    <w:rsid w:val="007B2FF2"/>
    <w:rsid w:val="007B378C"/>
    <w:rsid w:val="007B4BE9"/>
    <w:rsid w:val="007B5DF3"/>
    <w:rsid w:val="007B6027"/>
    <w:rsid w:val="007B63F6"/>
    <w:rsid w:val="007B6B62"/>
    <w:rsid w:val="007B73E7"/>
    <w:rsid w:val="007B7F5B"/>
    <w:rsid w:val="007C007C"/>
    <w:rsid w:val="007C080D"/>
    <w:rsid w:val="007C0F16"/>
    <w:rsid w:val="007C14DC"/>
    <w:rsid w:val="007C1825"/>
    <w:rsid w:val="007C1E6A"/>
    <w:rsid w:val="007C2A8C"/>
    <w:rsid w:val="007C41E1"/>
    <w:rsid w:val="007C6369"/>
    <w:rsid w:val="007C684D"/>
    <w:rsid w:val="007C6CF2"/>
    <w:rsid w:val="007C7002"/>
    <w:rsid w:val="007C79D6"/>
    <w:rsid w:val="007D0607"/>
    <w:rsid w:val="007D0A54"/>
    <w:rsid w:val="007D0AD0"/>
    <w:rsid w:val="007D0D9D"/>
    <w:rsid w:val="007D0EAA"/>
    <w:rsid w:val="007D1EE1"/>
    <w:rsid w:val="007D2355"/>
    <w:rsid w:val="007D2488"/>
    <w:rsid w:val="007D3A27"/>
    <w:rsid w:val="007D4D03"/>
    <w:rsid w:val="007D4D85"/>
    <w:rsid w:val="007D50C8"/>
    <w:rsid w:val="007D5420"/>
    <w:rsid w:val="007D556F"/>
    <w:rsid w:val="007D5D32"/>
    <w:rsid w:val="007D6106"/>
    <w:rsid w:val="007D6481"/>
    <w:rsid w:val="007D64A5"/>
    <w:rsid w:val="007D7EC9"/>
    <w:rsid w:val="007E08A0"/>
    <w:rsid w:val="007E102C"/>
    <w:rsid w:val="007E1248"/>
    <w:rsid w:val="007E12A1"/>
    <w:rsid w:val="007E13E4"/>
    <w:rsid w:val="007E1755"/>
    <w:rsid w:val="007E2423"/>
    <w:rsid w:val="007E2B72"/>
    <w:rsid w:val="007E3460"/>
    <w:rsid w:val="007E3CF8"/>
    <w:rsid w:val="007E4092"/>
    <w:rsid w:val="007E5401"/>
    <w:rsid w:val="007E5AA6"/>
    <w:rsid w:val="007E7726"/>
    <w:rsid w:val="007E7D77"/>
    <w:rsid w:val="007F000E"/>
    <w:rsid w:val="007F0050"/>
    <w:rsid w:val="007F07DC"/>
    <w:rsid w:val="007F1A3B"/>
    <w:rsid w:val="007F1C49"/>
    <w:rsid w:val="007F2B6C"/>
    <w:rsid w:val="007F3892"/>
    <w:rsid w:val="007F4350"/>
    <w:rsid w:val="007F4995"/>
    <w:rsid w:val="007F53AA"/>
    <w:rsid w:val="007F5743"/>
    <w:rsid w:val="007F5F05"/>
    <w:rsid w:val="007F686D"/>
    <w:rsid w:val="007F7C1D"/>
    <w:rsid w:val="00800CE3"/>
    <w:rsid w:val="008011CD"/>
    <w:rsid w:val="0080176D"/>
    <w:rsid w:val="00801903"/>
    <w:rsid w:val="00801937"/>
    <w:rsid w:val="00801CAE"/>
    <w:rsid w:val="00801FE8"/>
    <w:rsid w:val="0080233D"/>
    <w:rsid w:val="00802E5F"/>
    <w:rsid w:val="00802F6C"/>
    <w:rsid w:val="00803F1B"/>
    <w:rsid w:val="00804103"/>
    <w:rsid w:val="008048F5"/>
    <w:rsid w:val="00804E6F"/>
    <w:rsid w:val="00804F71"/>
    <w:rsid w:val="00805F1C"/>
    <w:rsid w:val="0080611B"/>
    <w:rsid w:val="00806823"/>
    <w:rsid w:val="008079C5"/>
    <w:rsid w:val="00807ABE"/>
    <w:rsid w:val="00810127"/>
    <w:rsid w:val="008102A4"/>
    <w:rsid w:val="008108B4"/>
    <w:rsid w:val="008116CB"/>
    <w:rsid w:val="008116F0"/>
    <w:rsid w:val="0081181C"/>
    <w:rsid w:val="00811966"/>
    <w:rsid w:val="00812C17"/>
    <w:rsid w:val="00812E4A"/>
    <w:rsid w:val="0081323D"/>
    <w:rsid w:val="00813265"/>
    <w:rsid w:val="00813327"/>
    <w:rsid w:val="00813BBC"/>
    <w:rsid w:val="00813CA6"/>
    <w:rsid w:val="008150EB"/>
    <w:rsid w:val="00817035"/>
    <w:rsid w:val="00817790"/>
    <w:rsid w:val="00817A78"/>
    <w:rsid w:val="00817C25"/>
    <w:rsid w:val="00817F7E"/>
    <w:rsid w:val="008210D4"/>
    <w:rsid w:val="008217D2"/>
    <w:rsid w:val="00823229"/>
    <w:rsid w:val="0082387D"/>
    <w:rsid w:val="008248A6"/>
    <w:rsid w:val="008249B5"/>
    <w:rsid w:val="00824CC4"/>
    <w:rsid w:val="00825136"/>
    <w:rsid w:val="00825DA2"/>
    <w:rsid w:val="008265D4"/>
    <w:rsid w:val="00826C49"/>
    <w:rsid w:val="00826D39"/>
    <w:rsid w:val="00827CEC"/>
    <w:rsid w:val="00830C20"/>
    <w:rsid w:val="00830E4B"/>
    <w:rsid w:val="008314ED"/>
    <w:rsid w:val="00831774"/>
    <w:rsid w:val="008327DB"/>
    <w:rsid w:val="00832D28"/>
    <w:rsid w:val="00833A21"/>
    <w:rsid w:val="00834798"/>
    <w:rsid w:val="00835106"/>
    <w:rsid w:val="00835362"/>
    <w:rsid w:val="0083551D"/>
    <w:rsid w:val="0083585E"/>
    <w:rsid w:val="0083663A"/>
    <w:rsid w:val="00836E53"/>
    <w:rsid w:val="0084032D"/>
    <w:rsid w:val="0084036B"/>
    <w:rsid w:val="00841BCF"/>
    <w:rsid w:val="008436E1"/>
    <w:rsid w:val="00843952"/>
    <w:rsid w:val="00843EB4"/>
    <w:rsid w:val="00844202"/>
    <w:rsid w:val="00844973"/>
    <w:rsid w:val="008457DA"/>
    <w:rsid w:val="0084592D"/>
    <w:rsid w:val="00845F96"/>
    <w:rsid w:val="00846BAE"/>
    <w:rsid w:val="008477AA"/>
    <w:rsid w:val="008520B1"/>
    <w:rsid w:val="00852A29"/>
    <w:rsid w:val="00853299"/>
    <w:rsid w:val="0085417A"/>
    <w:rsid w:val="00854726"/>
    <w:rsid w:val="008552A1"/>
    <w:rsid w:val="00855874"/>
    <w:rsid w:val="00855E8D"/>
    <w:rsid w:val="008612E7"/>
    <w:rsid w:val="00861650"/>
    <w:rsid w:val="00861A5B"/>
    <w:rsid w:val="008633EF"/>
    <w:rsid w:val="0086455E"/>
    <w:rsid w:val="008646E5"/>
    <w:rsid w:val="008666D8"/>
    <w:rsid w:val="00867546"/>
    <w:rsid w:val="008704B6"/>
    <w:rsid w:val="00870A63"/>
    <w:rsid w:val="00870D07"/>
    <w:rsid w:val="0087234A"/>
    <w:rsid w:val="00872D9A"/>
    <w:rsid w:val="008748BB"/>
    <w:rsid w:val="008752B5"/>
    <w:rsid w:val="008754FF"/>
    <w:rsid w:val="00875905"/>
    <w:rsid w:val="00875A4D"/>
    <w:rsid w:val="00875FF2"/>
    <w:rsid w:val="008763FB"/>
    <w:rsid w:val="008765DF"/>
    <w:rsid w:val="00876A66"/>
    <w:rsid w:val="00876BD6"/>
    <w:rsid w:val="00876DEB"/>
    <w:rsid w:val="008777A1"/>
    <w:rsid w:val="00877A8F"/>
    <w:rsid w:val="008803F0"/>
    <w:rsid w:val="008804CC"/>
    <w:rsid w:val="00881908"/>
    <w:rsid w:val="00881A2A"/>
    <w:rsid w:val="00881B16"/>
    <w:rsid w:val="00882A21"/>
    <w:rsid w:val="008832DA"/>
    <w:rsid w:val="008853BC"/>
    <w:rsid w:val="00886248"/>
    <w:rsid w:val="008879E0"/>
    <w:rsid w:val="00891C28"/>
    <w:rsid w:val="00891F65"/>
    <w:rsid w:val="00892DC7"/>
    <w:rsid w:val="0089457C"/>
    <w:rsid w:val="00895364"/>
    <w:rsid w:val="0089555B"/>
    <w:rsid w:val="00895D8F"/>
    <w:rsid w:val="00896290"/>
    <w:rsid w:val="00896EB8"/>
    <w:rsid w:val="00897C45"/>
    <w:rsid w:val="00897D8F"/>
    <w:rsid w:val="008A02ED"/>
    <w:rsid w:val="008A0448"/>
    <w:rsid w:val="008A0FBF"/>
    <w:rsid w:val="008A1476"/>
    <w:rsid w:val="008A2FA6"/>
    <w:rsid w:val="008A313A"/>
    <w:rsid w:val="008A33CB"/>
    <w:rsid w:val="008A7614"/>
    <w:rsid w:val="008A77F0"/>
    <w:rsid w:val="008B014F"/>
    <w:rsid w:val="008B042F"/>
    <w:rsid w:val="008B048D"/>
    <w:rsid w:val="008B14C8"/>
    <w:rsid w:val="008B16F9"/>
    <w:rsid w:val="008B18DE"/>
    <w:rsid w:val="008B1F5B"/>
    <w:rsid w:val="008B202A"/>
    <w:rsid w:val="008B21CB"/>
    <w:rsid w:val="008B255D"/>
    <w:rsid w:val="008B26F6"/>
    <w:rsid w:val="008B31AE"/>
    <w:rsid w:val="008B3535"/>
    <w:rsid w:val="008B39DC"/>
    <w:rsid w:val="008B3C40"/>
    <w:rsid w:val="008B487F"/>
    <w:rsid w:val="008B51FF"/>
    <w:rsid w:val="008C0735"/>
    <w:rsid w:val="008C1E55"/>
    <w:rsid w:val="008C268C"/>
    <w:rsid w:val="008C3006"/>
    <w:rsid w:val="008C3FFB"/>
    <w:rsid w:val="008C42E3"/>
    <w:rsid w:val="008C4992"/>
    <w:rsid w:val="008C55BD"/>
    <w:rsid w:val="008C5EBE"/>
    <w:rsid w:val="008C6E63"/>
    <w:rsid w:val="008C72AC"/>
    <w:rsid w:val="008D0FF9"/>
    <w:rsid w:val="008D1C86"/>
    <w:rsid w:val="008D26A4"/>
    <w:rsid w:val="008D2F5A"/>
    <w:rsid w:val="008D435B"/>
    <w:rsid w:val="008D4AB8"/>
    <w:rsid w:val="008D5246"/>
    <w:rsid w:val="008D563D"/>
    <w:rsid w:val="008D6575"/>
    <w:rsid w:val="008D69CA"/>
    <w:rsid w:val="008D7ED6"/>
    <w:rsid w:val="008E24DD"/>
    <w:rsid w:val="008E3495"/>
    <w:rsid w:val="008E3A4E"/>
    <w:rsid w:val="008E3BF1"/>
    <w:rsid w:val="008E4A9D"/>
    <w:rsid w:val="008E54AC"/>
    <w:rsid w:val="008E6E59"/>
    <w:rsid w:val="008E6EE7"/>
    <w:rsid w:val="008E7DA5"/>
    <w:rsid w:val="008E7DF3"/>
    <w:rsid w:val="008F0864"/>
    <w:rsid w:val="008F0F7E"/>
    <w:rsid w:val="008F12D9"/>
    <w:rsid w:val="008F181E"/>
    <w:rsid w:val="008F326A"/>
    <w:rsid w:val="008F39DE"/>
    <w:rsid w:val="008F3F8F"/>
    <w:rsid w:val="008F48B8"/>
    <w:rsid w:val="008F4DB1"/>
    <w:rsid w:val="008F4EA8"/>
    <w:rsid w:val="008F52B0"/>
    <w:rsid w:val="008F6076"/>
    <w:rsid w:val="008F67F4"/>
    <w:rsid w:val="008F686B"/>
    <w:rsid w:val="008F6EFA"/>
    <w:rsid w:val="008F70C8"/>
    <w:rsid w:val="0090148B"/>
    <w:rsid w:val="00901AC9"/>
    <w:rsid w:val="0090232C"/>
    <w:rsid w:val="0090298C"/>
    <w:rsid w:val="00902B77"/>
    <w:rsid w:val="00902EAA"/>
    <w:rsid w:val="0090342D"/>
    <w:rsid w:val="0090352C"/>
    <w:rsid w:val="00903747"/>
    <w:rsid w:val="0090419F"/>
    <w:rsid w:val="00904DC2"/>
    <w:rsid w:val="00905961"/>
    <w:rsid w:val="0090634E"/>
    <w:rsid w:val="0090651F"/>
    <w:rsid w:val="00907E05"/>
    <w:rsid w:val="00910735"/>
    <w:rsid w:val="00910B77"/>
    <w:rsid w:val="009111F4"/>
    <w:rsid w:val="00911305"/>
    <w:rsid w:val="00911A08"/>
    <w:rsid w:val="00911E99"/>
    <w:rsid w:val="00912024"/>
    <w:rsid w:val="009120B7"/>
    <w:rsid w:val="00912919"/>
    <w:rsid w:val="00912A7B"/>
    <w:rsid w:val="00913AB7"/>
    <w:rsid w:val="00913C26"/>
    <w:rsid w:val="00914C7D"/>
    <w:rsid w:val="009155A2"/>
    <w:rsid w:val="00915F42"/>
    <w:rsid w:val="0091649E"/>
    <w:rsid w:val="00916FEC"/>
    <w:rsid w:val="00917155"/>
    <w:rsid w:val="00917DE0"/>
    <w:rsid w:val="0092158F"/>
    <w:rsid w:val="00922F1F"/>
    <w:rsid w:val="00924572"/>
    <w:rsid w:val="0092461D"/>
    <w:rsid w:val="00924F0D"/>
    <w:rsid w:val="009250E1"/>
    <w:rsid w:val="009252F6"/>
    <w:rsid w:val="0092609C"/>
    <w:rsid w:val="0092702D"/>
    <w:rsid w:val="00927CD9"/>
    <w:rsid w:val="00931AB5"/>
    <w:rsid w:val="00931DAE"/>
    <w:rsid w:val="00931FAB"/>
    <w:rsid w:val="00933BD1"/>
    <w:rsid w:val="00933F1C"/>
    <w:rsid w:val="009340CF"/>
    <w:rsid w:val="00934E07"/>
    <w:rsid w:val="009353EF"/>
    <w:rsid w:val="009357D6"/>
    <w:rsid w:val="00935804"/>
    <w:rsid w:val="00935F9C"/>
    <w:rsid w:val="0093608A"/>
    <w:rsid w:val="00936B70"/>
    <w:rsid w:val="00936C40"/>
    <w:rsid w:val="00936FFC"/>
    <w:rsid w:val="00937CEF"/>
    <w:rsid w:val="009406BA"/>
    <w:rsid w:val="00942C97"/>
    <w:rsid w:val="0094369A"/>
    <w:rsid w:val="009451E4"/>
    <w:rsid w:val="009458A5"/>
    <w:rsid w:val="0094696B"/>
    <w:rsid w:val="009473C7"/>
    <w:rsid w:val="0094798D"/>
    <w:rsid w:val="009501D7"/>
    <w:rsid w:val="009504F4"/>
    <w:rsid w:val="009506E0"/>
    <w:rsid w:val="00950F6B"/>
    <w:rsid w:val="0095183D"/>
    <w:rsid w:val="00951E73"/>
    <w:rsid w:val="0095239E"/>
    <w:rsid w:val="00952AAE"/>
    <w:rsid w:val="00952B1A"/>
    <w:rsid w:val="00952F60"/>
    <w:rsid w:val="009541A7"/>
    <w:rsid w:val="009544D4"/>
    <w:rsid w:val="009545E9"/>
    <w:rsid w:val="00954DBC"/>
    <w:rsid w:val="00960437"/>
    <w:rsid w:val="00961254"/>
    <w:rsid w:val="009616AF"/>
    <w:rsid w:val="00961B0A"/>
    <w:rsid w:val="00961B90"/>
    <w:rsid w:val="00964C16"/>
    <w:rsid w:val="00965187"/>
    <w:rsid w:val="009665C6"/>
    <w:rsid w:val="009673AB"/>
    <w:rsid w:val="00967BB6"/>
    <w:rsid w:val="009702A8"/>
    <w:rsid w:val="009704BA"/>
    <w:rsid w:val="009706DC"/>
    <w:rsid w:val="009707E2"/>
    <w:rsid w:val="00971329"/>
    <w:rsid w:val="00971379"/>
    <w:rsid w:val="009717BC"/>
    <w:rsid w:val="009717BF"/>
    <w:rsid w:val="00972656"/>
    <w:rsid w:val="0097282F"/>
    <w:rsid w:val="00973A2E"/>
    <w:rsid w:val="00974729"/>
    <w:rsid w:val="00974BBD"/>
    <w:rsid w:val="00975F5B"/>
    <w:rsid w:val="00976786"/>
    <w:rsid w:val="00976F0E"/>
    <w:rsid w:val="0097744F"/>
    <w:rsid w:val="00980C2A"/>
    <w:rsid w:val="00981176"/>
    <w:rsid w:val="00981A94"/>
    <w:rsid w:val="00981DF1"/>
    <w:rsid w:val="00981F37"/>
    <w:rsid w:val="00983930"/>
    <w:rsid w:val="009867D5"/>
    <w:rsid w:val="00986A9F"/>
    <w:rsid w:val="009870F1"/>
    <w:rsid w:val="009901AF"/>
    <w:rsid w:val="0099024D"/>
    <w:rsid w:val="00990E25"/>
    <w:rsid w:val="0099127F"/>
    <w:rsid w:val="00992CBB"/>
    <w:rsid w:val="00992FB4"/>
    <w:rsid w:val="00993015"/>
    <w:rsid w:val="00993807"/>
    <w:rsid w:val="00993847"/>
    <w:rsid w:val="00994CE9"/>
    <w:rsid w:val="00997401"/>
    <w:rsid w:val="0099767D"/>
    <w:rsid w:val="00997F97"/>
    <w:rsid w:val="009A110D"/>
    <w:rsid w:val="009A11C0"/>
    <w:rsid w:val="009A24F5"/>
    <w:rsid w:val="009A286B"/>
    <w:rsid w:val="009A30FD"/>
    <w:rsid w:val="009A35FC"/>
    <w:rsid w:val="009A3A02"/>
    <w:rsid w:val="009A4B71"/>
    <w:rsid w:val="009A529E"/>
    <w:rsid w:val="009A539F"/>
    <w:rsid w:val="009A54AB"/>
    <w:rsid w:val="009A5F22"/>
    <w:rsid w:val="009A6005"/>
    <w:rsid w:val="009A610F"/>
    <w:rsid w:val="009A7DD0"/>
    <w:rsid w:val="009B0016"/>
    <w:rsid w:val="009B0D74"/>
    <w:rsid w:val="009B1AB2"/>
    <w:rsid w:val="009B2795"/>
    <w:rsid w:val="009B290C"/>
    <w:rsid w:val="009B3A31"/>
    <w:rsid w:val="009B4396"/>
    <w:rsid w:val="009B465C"/>
    <w:rsid w:val="009B4F0D"/>
    <w:rsid w:val="009B5284"/>
    <w:rsid w:val="009B776E"/>
    <w:rsid w:val="009B7770"/>
    <w:rsid w:val="009C11FA"/>
    <w:rsid w:val="009C2B9B"/>
    <w:rsid w:val="009C2D1A"/>
    <w:rsid w:val="009C3DFA"/>
    <w:rsid w:val="009C6B78"/>
    <w:rsid w:val="009D1134"/>
    <w:rsid w:val="009D1178"/>
    <w:rsid w:val="009D1C22"/>
    <w:rsid w:val="009D2FD9"/>
    <w:rsid w:val="009D2FF2"/>
    <w:rsid w:val="009D43F2"/>
    <w:rsid w:val="009D46B0"/>
    <w:rsid w:val="009D59EE"/>
    <w:rsid w:val="009D680C"/>
    <w:rsid w:val="009D6DA6"/>
    <w:rsid w:val="009D6E19"/>
    <w:rsid w:val="009E450C"/>
    <w:rsid w:val="009E4CB5"/>
    <w:rsid w:val="009E5E52"/>
    <w:rsid w:val="009E6481"/>
    <w:rsid w:val="009F063E"/>
    <w:rsid w:val="009F188A"/>
    <w:rsid w:val="009F2704"/>
    <w:rsid w:val="009F34DF"/>
    <w:rsid w:val="009F4AE7"/>
    <w:rsid w:val="009F4C6F"/>
    <w:rsid w:val="009F510A"/>
    <w:rsid w:val="009F531E"/>
    <w:rsid w:val="009F6100"/>
    <w:rsid w:val="009F7A5E"/>
    <w:rsid w:val="009F7D18"/>
    <w:rsid w:val="009F7D2C"/>
    <w:rsid w:val="00A00894"/>
    <w:rsid w:val="00A00F17"/>
    <w:rsid w:val="00A0182C"/>
    <w:rsid w:val="00A018F9"/>
    <w:rsid w:val="00A01BB0"/>
    <w:rsid w:val="00A0280E"/>
    <w:rsid w:val="00A032C8"/>
    <w:rsid w:val="00A038A6"/>
    <w:rsid w:val="00A05374"/>
    <w:rsid w:val="00A06D4C"/>
    <w:rsid w:val="00A06F78"/>
    <w:rsid w:val="00A07239"/>
    <w:rsid w:val="00A077A7"/>
    <w:rsid w:val="00A07D3B"/>
    <w:rsid w:val="00A104E2"/>
    <w:rsid w:val="00A1153A"/>
    <w:rsid w:val="00A1159F"/>
    <w:rsid w:val="00A124E1"/>
    <w:rsid w:val="00A12D83"/>
    <w:rsid w:val="00A13DD4"/>
    <w:rsid w:val="00A1613F"/>
    <w:rsid w:val="00A16A6E"/>
    <w:rsid w:val="00A16A7F"/>
    <w:rsid w:val="00A170EA"/>
    <w:rsid w:val="00A171DD"/>
    <w:rsid w:val="00A17751"/>
    <w:rsid w:val="00A17868"/>
    <w:rsid w:val="00A210CF"/>
    <w:rsid w:val="00A21214"/>
    <w:rsid w:val="00A21664"/>
    <w:rsid w:val="00A22253"/>
    <w:rsid w:val="00A22382"/>
    <w:rsid w:val="00A22A0A"/>
    <w:rsid w:val="00A238E9"/>
    <w:rsid w:val="00A23D53"/>
    <w:rsid w:val="00A25CEE"/>
    <w:rsid w:val="00A25EE0"/>
    <w:rsid w:val="00A261AB"/>
    <w:rsid w:val="00A26313"/>
    <w:rsid w:val="00A269A0"/>
    <w:rsid w:val="00A26D82"/>
    <w:rsid w:val="00A2797D"/>
    <w:rsid w:val="00A304B7"/>
    <w:rsid w:val="00A309F0"/>
    <w:rsid w:val="00A30D0A"/>
    <w:rsid w:val="00A312B6"/>
    <w:rsid w:val="00A312B9"/>
    <w:rsid w:val="00A3161F"/>
    <w:rsid w:val="00A31D48"/>
    <w:rsid w:val="00A32258"/>
    <w:rsid w:val="00A3256E"/>
    <w:rsid w:val="00A328DB"/>
    <w:rsid w:val="00A328F2"/>
    <w:rsid w:val="00A3293A"/>
    <w:rsid w:val="00A32B29"/>
    <w:rsid w:val="00A32BC6"/>
    <w:rsid w:val="00A34095"/>
    <w:rsid w:val="00A34542"/>
    <w:rsid w:val="00A3475F"/>
    <w:rsid w:val="00A34F05"/>
    <w:rsid w:val="00A357BD"/>
    <w:rsid w:val="00A35ED8"/>
    <w:rsid w:val="00A35F52"/>
    <w:rsid w:val="00A36C22"/>
    <w:rsid w:val="00A373BE"/>
    <w:rsid w:val="00A37451"/>
    <w:rsid w:val="00A42642"/>
    <w:rsid w:val="00A429B6"/>
    <w:rsid w:val="00A42DC5"/>
    <w:rsid w:val="00A432F4"/>
    <w:rsid w:val="00A435D7"/>
    <w:rsid w:val="00A4510B"/>
    <w:rsid w:val="00A45E52"/>
    <w:rsid w:val="00A462A9"/>
    <w:rsid w:val="00A4638E"/>
    <w:rsid w:val="00A46A98"/>
    <w:rsid w:val="00A4744B"/>
    <w:rsid w:val="00A47AE3"/>
    <w:rsid w:val="00A47D3B"/>
    <w:rsid w:val="00A50129"/>
    <w:rsid w:val="00A50C14"/>
    <w:rsid w:val="00A513FA"/>
    <w:rsid w:val="00A5214C"/>
    <w:rsid w:val="00A53172"/>
    <w:rsid w:val="00A53D11"/>
    <w:rsid w:val="00A5471C"/>
    <w:rsid w:val="00A55C50"/>
    <w:rsid w:val="00A57840"/>
    <w:rsid w:val="00A6075F"/>
    <w:rsid w:val="00A61112"/>
    <w:rsid w:val="00A61A22"/>
    <w:rsid w:val="00A61A93"/>
    <w:rsid w:val="00A63186"/>
    <w:rsid w:val="00A6370E"/>
    <w:rsid w:val="00A6450D"/>
    <w:rsid w:val="00A64D1F"/>
    <w:rsid w:val="00A64FB4"/>
    <w:rsid w:val="00A663C7"/>
    <w:rsid w:val="00A66737"/>
    <w:rsid w:val="00A66894"/>
    <w:rsid w:val="00A6696C"/>
    <w:rsid w:val="00A6728E"/>
    <w:rsid w:val="00A67306"/>
    <w:rsid w:val="00A6785C"/>
    <w:rsid w:val="00A67A48"/>
    <w:rsid w:val="00A70156"/>
    <w:rsid w:val="00A7035A"/>
    <w:rsid w:val="00A708D8"/>
    <w:rsid w:val="00A7173F"/>
    <w:rsid w:val="00A721E6"/>
    <w:rsid w:val="00A72CF0"/>
    <w:rsid w:val="00A7317D"/>
    <w:rsid w:val="00A743AC"/>
    <w:rsid w:val="00A74865"/>
    <w:rsid w:val="00A74E04"/>
    <w:rsid w:val="00A74F77"/>
    <w:rsid w:val="00A751F3"/>
    <w:rsid w:val="00A755D6"/>
    <w:rsid w:val="00A75BED"/>
    <w:rsid w:val="00A75D07"/>
    <w:rsid w:val="00A76CD8"/>
    <w:rsid w:val="00A77852"/>
    <w:rsid w:val="00A77ED4"/>
    <w:rsid w:val="00A8023F"/>
    <w:rsid w:val="00A805D6"/>
    <w:rsid w:val="00A80B7E"/>
    <w:rsid w:val="00A80B88"/>
    <w:rsid w:val="00A82B12"/>
    <w:rsid w:val="00A830BB"/>
    <w:rsid w:val="00A837F7"/>
    <w:rsid w:val="00A83E41"/>
    <w:rsid w:val="00A84BDD"/>
    <w:rsid w:val="00A84E2D"/>
    <w:rsid w:val="00A8575C"/>
    <w:rsid w:val="00A8611A"/>
    <w:rsid w:val="00A86FE3"/>
    <w:rsid w:val="00A8719C"/>
    <w:rsid w:val="00A903AC"/>
    <w:rsid w:val="00A906D9"/>
    <w:rsid w:val="00A9111D"/>
    <w:rsid w:val="00A91BAE"/>
    <w:rsid w:val="00A92441"/>
    <w:rsid w:val="00A927C2"/>
    <w:rsid w:val="00A93B29"/>
    <w:rsid w:val="00A93C74"/>
    <w:rsid w:val="00A93F2A"/>
    <w:rsid w:val="00A94C16"/>
    <w:rsid w:val="00A94C36"/>
    <w:rsid w:val="00A964E3"/>
    <w:rsid w:val="00A96982"/>
    <w:rsid w:val="00A97AF6"/>
    <w:rsid w:val="00AA056D"/>
    <w:rsid w:val="00AA0CF5"/>
    <w:rsid w:val="00AA1C89"/>
    <w:rsid w:val="00AA2449"/>
    <w:rsid w:val="00AA25C1"/>
    <w:rsid w:val="00AA2CC0"/>
    <w:rsid w:val="00AA32EF"/>
    <w:rsid w:val="00AA3C43"/>
    <w:rsid w:val="00AA41E2"/>
    <w:rsid w:val="00AA5229"/>
    <w:rsid w:val="00AA5696"/>
    <w:rsid w:val="00AA5C41"/>
    <w:rsid w:val="00AA5C54"/>
    <w:rsid w:val="00AA5DB9"/>
    <w:rsid w:val="00AA66E5"/>
    <w:rsid w:val="00AA734E"/>
    <w:rsid w:val="00AA7F80"/>
    <w:rsid w:val="00AB040A"/>
    <w:rsid w:val="00AB0DB2"/>
    <w:rsid w:val="00AB1237"/>
    <w:rsid w:val="00AB124B"/>
    <w:rsid w:val="00AB1277"/>
    <w:rsid w:val="00AB158F"/>
    <w:rsid w:val="00AB176D"/>
    <w:rsid w:val="00AB1B13"/>
    <w:rsid w:val="00AB21CB"/>
    <w:rsid w:val="00AB3813"/>
    <w:rsid w:val="00AB39E6"/>
    <w:rsid w:val="00AB50EB"/>
    <w:rsid w:val="00AB58ED"/>
    <w:rsid w:val="00AB6863"/>
    <w:rsid w:val="00AB6DAE"/>
    <w:rsid w:val="00AB730D"/>
    <w:rsid w:val="00AB7786"/>
    <w:rsid w:val="00AB7A2F"/>
    <w:rsid w:val="00AB7E1C"/>
    <w:rsid w:val="00AB7EA7"/>
    <w:rsid w:val="00AC0484"/>
    <w:rsid w:val="00AC0BB0"/>
    <w:rsid w:val="00AC17D7"/>
    <w:rsid w:val="00AC283D"/>
    <w:rsid w:val="00AC2BCB"/>
    <w:rsid w:val="00AC33D1"/>
    <w:rsid w:val="00AC3723"/>
    <w:rsid w:val="00AC38F0"/>
    <w:rsid w:val="00AC40E2"/>
    <w:rsid w:val="00AC458D"/>
    <w:rsid w:val="00AC598E"/>
    <w:rsid w:val="00AC61D5"/>
    <w:rsid w:val="00AC6C21"/>
    <w:rsid w:val="00AC7FC6"/>
    <w:rsid w:val="00AD02BD"/>
    <w:rsid w:val="00AD0402"/>
    <w:rsid w:val="00AD0450"/>
    <w:rsid w:val="00AD06AD"/>
    <w:rsid w:val="00AD1038"/>
    <w:rsid w:val="00AD115E"/>
    <w:rsid w:val="00AD14B1"/>
    <w:rsid w:val="00AD1E8D"/>
    <w:rsid w:val="00AD2145"/>
    <w:rsid w:val="00AD2398"/>
    <w:rsid w:val="00AD2684"/>
    <w:rsid w:val="00AD47A3"/>
    <w:rsid w:val="00AD4B73"/>
    <w:rsid w:val="00AD524F"/>
    <w:rsid w:val="00AD5866"/>
    <w:rsid w:val="00AD6AF7"/>
    <w:rsid w:val="00AD7498"/>
    <w:rsid w:val="00AD7B28"/>
    <w:rsid w:val="00AE149C"/>
    <w:rsid w:val="00AE23B6"/>
    <w:rsid w:val="00AE29BA"/>
    <w:rsid w:val="00AE4155"/>
    <w:rsid w:val="00AE4286"/>
    <w:rsid w:val="00AE4D62"/>
    <w:rsid w:val="00AE4F7D"/>
    <w:rsid w:val="00AE5618"/>
    <w:rsid w:val="00AE5C5F"/>
    <w:rsid w:val="00AE5E54"/>
    <w:rsid w:val="00AE5FAA"/>
    <w:rsid w:val="00AE6162"/>
    <w:rsid w:val="00AE6D0F"/>
    <w:rsid w:val="00AE7018"/>
    <w:rsid w:val="00AE7103"/>
    <w:rsid w:val="00AF0F90"/>
    <w:rsid w:val="00AF178B"/>
    <w:rsid w:val="00AF1B37"/>
    <w:rsid w:val="00AF1BEA"/>
    <w:rsid w:val="00AF2CE0"/>
    <w:rsid w:val="00AF2E3A"/>
    <w:rsid w:val="00AF2FAA"/>
    <w:rsid w:val="00AF3514"/>
    <w:rsid w:val="00AF4363"/>
    <w:rsid w:val="00AF4540"/>
    <w:rsid w:val="00AF4FFE"/>
    <w:rsid w:val="00AF5C81"/>
    <w:rsid w:val="00AF75FD"/>
    <w:rsid w:val="00AF79D2"/>
    <w:rsid w:val="00AF79E3"/>
    <w:rsid w:val="00B0067C"/>
    <w:rsid w:val="00B0236C"/>
    <w:rsid w:val="00B031C9"/>
    <w:rsid w:val="00B03316"/>
    <w:rsid w:val="00B03434"/>
    <w:rsid w:val="00B03706"/>
    <w:rsid w:val="00B03A2D"/>
    <w:rsid w:val="00B04831"/>
    <w:rsid w:val="00B05961"/>
    <w:rsid w:val="00B05E5E"/>
    <w:rsid w:val="00B05F98"/>
    <w:rsid w:val="00B067F5"/>
    <w:rsid w:val="00B06B32"/>
    <w:rsid w:val="00B06DC1"/>
    <w:rsid w:val="00B105D0"/>
    <w:rsid w:val="00B10E8C"/>
    <w:rsid w:val="00B10E92"/>
    <w:rsid w:val="00B11436"/>
    <w:rsid w:val="00B124FA"/>
    <w:rsid w:val="00B12A66"/>
    <w:rsid w:val="00B131D9"/>
    <w:rsid w:val="00B14625"/>
    <w:rsid w:val="00B1568D"/>
    <w:rsid w:val="00B1602E"/>
    <w:rsid w:val="00B164A8"/>
    <w:rsid w:val="00B16A53"/>
    <w:rsid w:val="00B16A82"/>
    <w:rsid w:val="00B1789A"/>
    <w:rsid w:val="00B20834"/>
    <w:rsid w:val="00B21680"/>
    <w:rsid w:val="00B21ACD"/>
    <w:rsid w:val="00B21BBE"/>
    <w:rsid w:val="00B21E62"/>
    <w:rsid w:val="00B21F3F"/>
    <w:rsid w:val="00B2247D"/>
    <w:rsid w:val="00B22B23"/>
    <w:rsid w:val="00B23BD6"/>
    <w:rsid w:val="00B2544C"/>
    <w:rsid w:val="00B2557A"/>
    <w:rsid w:val="00B25792"/>
    <w:rsid w:val="00B25B2C"/>
    <w:rsid w:val="00B26371"/>
    <w:rsid w:val="00B2788E"/>
    <w:rsid w:val="00B309FE"/>
    <w:rsid w:val="00B30F42"/>
    <w:rsid w:val="00B32688"/>
    <w:rsid w:val="00B32E8A"/>
    <w:rsid w:val="00B33178"/>
    <w:rsid w:val="00B342D0"/>
    <w:rsid w:val="00B346D0"/>
    <w:rsid w:val="00B347E6"/>
    <w:rsid w:val="00B35CF8"/>
    <w:rsid w:val="00B36064"/>
    <w:rsid w:val="00B363B3"/>
    <w:rsid w:val="00B367BA"/>
    <w:rsid w:val="00B36B0E"/>
    <w:rsid w:val="00B37243"/>
    <w:rsid w:val="00B40619"/>
    <w:rsid w:val="00B406E8"/>
    <w:rsid w:val="00B40BB5"/>
    <w:rsid w:val="00B4116B"/>
    <w:rsid w:val="00B41175"/>
    <w:rsid w:val="00B412CB"/>
    <w:rsid w:val="00B416EE"/>
    <w:rsid w:val="00B41C2F"/>
    <w:rsid w:val="00B41C58"/>
    <w:rsid w:val="00B41C68"/>
    <w:rsid w:val="00B41EF1"/>
    <w:rsid w:val="00B42CC7"/>
    <w:rsid w:val="00B43696"/>
    <w:rsid w:val="00B43DC5"/>
    <w:rsid w:val="00B444C5"/>
    <w:rsid w:val="00B45D37"/>
    <w:rsid w:val="00B46AE2"/>
    <w:rsid w:val="00B47E08"/>
    <w:rsid w:val="00B522CC"/>
    <w:rsid w:val="00B52809"/>
    <w:rsid w:val="00B52B9E"/>
    <w:rsid w:val="00B5387F"/>
    <w:rsid w:val="00B57804"/>
    <w:rsid w:val="00B57821"/>
    <w:rsid w:val="00B57A93"/>
    <w:rsid w:val="00B57B09"/>
    <w:rsid w:val="00B57B3A"/>
    <w:rsid w:val="00B57EC1"/>
    <w:rsid w:val="00B57F4A"/>
    <w:rsid w:val="00B607AC"/>
    <w:rsid w:val="00B60DF6"/>
    <w:rsid w:val="00B61C35"/>
    <w:rsid w:val="00B62529"/>
    <w:rsid w:val="00B6294E"/>
    <w:rsid w:val="00B63B3C"/>
    <w:rsid w:val="00B640E4"/>
    <w:rsid w:val="00B6463D"/>
    <w:rsid w:val="00B64C48"/>
    <w:rsid w:val="00B651E6"/>
    <w:rsid w:val="00B65469"/>
    <w:rsid w:val="00B65701"/>
    <w:rsid w:val="00B65EB8"/>
    <w:rsid w:val="00B66972"/>
    <w:rsid w:val="00B677ED"/>
    <w:rsid w:val="00B67B5C"/>
    <w:rsid w:val="00B71778"/>
    <w:rsid w:val="00B73905"/>
    <w:rsid w:val="00B74FF1"/>
    <w:rsid w:val="00B75C1D"/>
    <w:rsid w:val="00B767CB"/>
    <w:rsid w:val="00B76C9F"/>
    <w:rsid w:val="00B76D8A"/>
    <w:rsid w:val="00B774F4"/>
    <w:rsid w:val="00B77729"/>
    <w:rsid w:val="00B7792D"/>
    <w:rsid w:val="00B77D7B"/>
    <w:rsid w:val="00B80DE7"/>
    <w:rsid w:val="00B818B1"/>
    <w:rsid w:val="00B81F53"/>
    <w:rsid w:val="00B83595"/>
    <w:rsid w:val="00B83827"/>
    <w:rsid w:val="00B83A54"/>
    <w:rsid w:val="00B83D95"/>
    <w:rsid w:val="00B84392"/>
    <w:rsid w:val="00B85A97"/>
    <w:rsid w:val="00B863A1"/>
    <w:rsid w:val="00B86540"/>
    <w:rsid w:val="00B86A8F"/>
    <w:rsid w:val="00B86C50"/>
    <w:rsid w:val="00B87088"/>
    <w:rsid w:val="00B87DC4"/>
    <w:rsid w:val="00B911B0"/>
    <w:rsid w:val="00B913F6"/>
    <w:rsid w:val="00B91C52"/>
    <w:rsid w:val="00B91DB3"/>
    <w:rsid w:val="00B94636"/>
    <w:rsid w:val="00B94F79"/>
    <w:rsid w:val="00B94FE3"/>
    <w:rsid w:val="00B95471"/>
    <w:rsid w:val="00B95930"/>
    <w:rsid w:val="00B95F37"/>
    <w:rsid w:val="00B96028"/>
    <w:rsid w:val="00B962F9"/>
    <w:rsid w:val="00B96C23"/>
    <w:rsid w:val="00B96F41"/>
    <w:rsid w:val="00BA1499"/>
    <w:rsid w:val="00BA1A54"/>
    <w:rsid w:val="00BA25EF"/>
    <w:rsid w:val="00BA2D73"/>
    <w:rsid w:val="00BA34CE"/>
    <w:rsid w:val="00BA38B2"/>
    <w:rsid w:val="00BA43D7"/>
    <w:rsid w:val="00BA55FC"/>
    <w:rsid w:val="00BA5AAD"/>
    <w:rsid w:val="00BA5D3A"/>
    <w:rsid w:val="00BA61C2"/>
    <w:rsid w:val="00BA70FD"/>
    <w:rsid w:val="00BA71B3"/>
    <w:rsid w:val="00BA7F6C"/>
    <w:rsid w:val="00BB03ED"/>
    <w:rsid w:val="00BB0581"/>
    <w:rsid w:val="00BB090D"/>
    <w:rsid w:val="00BB15D7"/>
    <w:rsid w:val="00BB1A1B"/>
    <w:rsid w:val="00BB2017"/>
    <w:rsid w:val="00BB2DC6"/>
    <w:rsid w:val="00BB33D4"/>
    <w:rsid w:val="00BB36E2"/>
    <w:rsid w:val="00BB3DCE"/>
    <w:rsid w:val="00BB4019"/>
    <w:rsid w:val="00BB4105"/>
    <w:rsid w:val="00BB4110"/>
    <w:rsid w:val="00BB43D2"/>
    <w:rsid w:val="00BB5C3B"/>
    <w:rsid w:val="00BB7409"/>
    <w:rsid w:val="00BC0271"/>
    <w:rsid w:val="00BC0A07"/>
    <w:rsid w:val="00BC134E"/>
    <w:rsid w:val="00BC15B8"/>
    <w:rsid w:val="00BC2917"/>
    <w:rsid w:val="00BC2FE4"/>
    <w:rsid w:val="00BC4617"/>
    <w:rsid w:val="00BC5D2E"/>
    <w:rsid w:val="00BC654E"/>
    <w:rsid w:val="00BC66B9"/>
    <w:rsid w:val="00BC6965"/>
    <w:rsid w:val="00BC6A3C"/>
    <w:rsid w:val="00BC6F45"/>
    <w:rsid w:val="00BC715C"/>
    <w:rsid w:val="00BD0D7D"/>
    <w:rsid w:val="00BD17DB"/>
    <w:rsid w:val="00BD241F"/>
    <w:rsid w:val="00BD2C8E"/>
    <w:rsid w:val="00BD2EA4"/>
    <w:rsid w:val="00BD5E00"/>
    <w:rsid w:val="00BD6312"/>
    <w:rsid w:val="00BD6E02"/>
    <w:rsid w:val="00BD7010"/>
    <w:rsid w:val="00BD728E"/>
    <w:rsid w:val="00BD7BDF"/>
    <w:rsid w:val="00BE0E2E"/>
    <w:rsid w:val="00BE18F4"/>
    <w:rsid w:val="00BE1F8C"/>
    <w:rsid w:val="00BE23F9"/>
    <w:rsid w:val="00BE2844"/>
    <w:rsid w:val="00BE2B58"/>
    <w:rsid w:val="00BE2DE4"/>
    <w:rsid w:val="00BE31B0"/>
    <w:rsid w:val="00BE3678"/>
    <w:rsid w:val="00BE372B"/>
    <w:rsid w:val="00BE37B9"/>
    <w:rsid w:val="00BE48DF"/>
    <w:rsid w:val="00BE4C54"/>
    <w:rsid w:val="00BE4D76"/>
    <w:rsid w:val="00BE5192"/>
    <w:rsid w:val="00BE528D"/>
    <w:rsid w:val="00BE64D2"/>
    <w:rsid w:val="00BE6705"/>
    <w:rsid w:val="00BE6A48"/>
    <w:rsid w:val="00BE735C"/>
    <w:rsid w:val="00BE7452"/>
    <w:rsid w:val="00BE7E75"/>
    <w:rsid w:val="00BE7F31"/>
    <w:rsid w:val="00BF081D"/>
    <w:rsid w:val="00BF0902"/>
    <w:rsid w:val="00BF1196"/>
    <w:rsid w:val="00BF1A2F"/>
    <w:rsid w:val="00BF1AD4"/>
    <w:rsid w:val="00BF25AA"/>
    <w:rsid w:val="00BF29D3"/>
    <w:rsid w:val="00BF2F5E"/>
    <w:rsid w:val="00BF2FE7"/>
    <w:rsid w:val="00BF3658"/>
    <w:rsid w:val="00BF4BC7"/>
    <w:rsid w:val="00BF5D61"/>
    <w:rsid w:val="00BF6A33"/>
    <w:rsid w:val="00BF7003"/>
    <w:rsid w:val="00BF750A"/>
    <w:rsid w:val="00BF7688"/>
    <w:rsid w:val="00C00173"/>
    <w:rsid w:val="00C00272"/>
    <w:rsid w:val="00C004FC"/>
    <w:rsid w:val="00C00FCF"/>
    <w:rsid w:val="00C014B2"/>
    <w:rsid w:val="00C02A95"/>
    <w:rsid w:val="00C03814"/>
    <w:rsid w:val="00C038D0"/>
    <w:rsid w:val="00C042C5"/>
    <w:rsid w:val="00C042CE"/>
    <w:rsid w:val="00C046CB"/>
    <w:rsid w:val="00C0505F"/>
    <w:rsid w:val="00C0588F"/>
    <w:rsid w:val="00C05F74"/>
    <w:rsid w:val="00C06838"/>
    <w:rsid w:val="00C06EB9"/>
    <w:rsid w:val="00C07712"/>
    <w:rsid w:val="00C077D7"/>
    <w:rsid w:val="00C10BD5"/>
    <w:rsid w:val="00C117F7"/>
    <w:rsid w:val="00C1276B"/>
    <w:rsid w:val="00C12E8A"/>
    <w:rsid w:val="00C1367E"/>
    <w:rsid w:val="00C13B0B"/>
    <w:rsid w:val="00C142A4"/>
    <w:rsid w:val="00C143FA"/>
    <w:rsid w:val="00C14B85"/>
    <w:rsid w:val="00C15351"/>
    <w:rsid w:val="00C16B7B"/>
    <w:rsid w:val="00C17442"/>
    <w:rsid w:val="00C175DC"/>
    <w:rsid w:val="00C17B1F"/>
    <w:rsid w:val="00C2090A"/>
    <w:rsid w:val="00C21F78"/>
    <w:rsid w:val="00C22114"/>
    <w:rsid w:val="00C227C8"/>
    <w:rsid w:val="00C2369F"/>
    <w:rsid w:val="00C23726"/>
    <w:rsid w:val="00C2399B"/>
    <w:rsid w:val="00C23BCF"/>
    <w:rsid w:val="00C24D0D"/>
    <w:rsid w:val="00C25322"/>
    <w:rsid w:val="00C25479"/>
    <w:rsid w:val="00C25C1C"/>
    <w:rsid w:val="00C27E1F"/>
    <w:rsid w:val="00C301A9"/>
    <w:rsid w:val="00C3106D"/>
    <w:rsid w:val="00C31371"/>
    <w:rsid w:val="00C318C4"/>
    <w:rsid w:val="00C31CF3"/>
    <w:rsid w:val="00C336DF"/>
    <w:rsid w:val="00C3554F"/>
    <w:rsid w:val="00C35B97"/>
    <w:rsid w:val="00C36388"/>
    <w:rsid w:val="00C365DA"/>
    <w:rsid w:val="00C374F0"/>
    <w:rsid w:val="00C37988"/>
    <w:rsid w:val="00C40503"/>
    <w:rsid w:val="00C40867"/>
    <w:rsid w:val="00C40D53"/>
    <w:rsid w:val="00C4175F"/>
    <w:rsid w:val="00C41FEA"/>
    <w:rsid w:val="00C42316"/>
    <w:rsid w:val="00C42689"/>
    <w:rsid w:val="00C42BA8"/>
    <w:rsid w:val="00C42CF0"/>
    <w:rsid w:val="00C43489"/>
    <w:rsid w:val="00C43500"/>
    <w:rsid w:val="00C4425D"/>
    <w:rsid w:val="00C44B7A"/>
    <w:rsid w:val="00C4583F"/>
    <w:rsid w:val="00C45AD4"/>
    <w:rsid w:val="00C46382"/>
    <w:rsid w:val="00C46ADF"/>
    <w:rsid w:val="00C46C40"/>
    <w:rsid w:val="00C5127F"/>
    <w:rsid w:val="00C523A1"/>
    <w:rsid w:val="00C523BF"/>
    <w:rsid w:val="00C53C15"/>
    <w:rsid w:val="00C53C6E"/>
    <w:rsid w:val="00C546DD"/>
    <w:rsid w:val="00C5559F"/>
    <w:rsid w:val="00C564ED"/>
    <w:rsid w:val="00C567AB"/>
    <w:rsid w:val="00C57D21"/>
    <w:rsid w:val="00C6167D"/>
    <w:rsid w:val="00C62150"/>
    <w:rsid w:val="00C62876"/>
    <w:rsid w:val="00C64351"/>
    <w:rsid w:val="00C64BFE"/>
    <w:rsid w:val="00C65049"/>
    <w:rsid w:val="00C65115"/>
    <w:rsid w:val="00C654BD"/>
    <w:rsid w:val="00C66A4A"/>
    <w:rsid w:val="00C66CF9"/>
    <w:rsid w:val="00C670D2"/>
    <w:rsid w:val="00C71517"/>
    <w:rsid w:val="00C71882"/>
    <w:rsid w:val="00C7206F"/>
    <w:rsid w:val="00C72E67"/>
    <w:rsid w:val="00C73848"/>
    <w:rsid w:val="00C73968"/>
    <w:rsid w:val="00C73F28"/>
    <w:rsid w:val="00C74682"/>
    <w:rsid w:val="00C758B9"/>
    <w:rsid w:val="00C75905"/>
    <w:rsid w:val="00C761B1"/>
    <w:rsid w:val="00C76A8F"/>
    <w:rsid w:val="00C77114"/>
    <w:rsid w:val="00C77E66"/>
    <w:rsid w:val="00C80004"/>
    <w:rsid w:val="00C826C6"/>
    <w:rsid w:val="00C8270A"/>
    <w:rsid w:val="00C83121"/>
    <w:rsid w:val="00C83BE2"/>
    <w:rsid w:val="00C84425"/>
    <w:rsid w:val="00C8687B"/>
    <w:rsid w:val="00C86B1F"/>
    <w:rsid w:val="00C86E50"/>
    <w:rsid w:val="00C87A17"/>
    <w:rsid w:val="00C90B7D"/>
    <w:rsid w:val="00C90C59"/>
    <w:rsid w:val="00C923D1"/>
    <w:rsid w:val="00C92428"/>
    <w:rsid w:val="00C92D45"/>
    <w:rsid w:val="00C9370C"/>
    <w:rsid w:val="00C93908"/>
    <w:rsid w:val="00C93F25"/>
    <w:rsid w:val="00C9431F"/>
    <w:rsid w:val="00C94333"/>
    <w:rsid w:val="00C949E0"/>
    <w:rsid w:val="00C956CB"/>
    <w:rsid w:val="00C95707"/>
    <w:rsid w:val="00C959EC"/>
    <w:rsid w:val="00C95F9C"/>
    <w:rsid w:val="00C97503"/>
    <w:rsid w:val="00C97BB5"/>
    <w:rsid w:val="00CA1736"/>
    <w:rsid w:val="00CA1CFC"/>
    <w:rsid w:val="00CA265E"/>
    <w:rsid w:val="00CA41EA"/>
    <w:rsid w:val="00CA4861"/>
    <w:rsid w:val="00CA4B46"/>
    <w:rsid w:val="00CA5B89"/>
    <w:rsid w:val="00CA66C5"/>
    <w:rsid w:val="00CA79D4"/>
    <w:rsid w:val="00CB1CE8"/>
    <w:rsid w:val="00CB22B8"/>
    <w:rsid w:val="00CB2EBA"/>
    <w:rsid w:val="00CB34D0"/>
    <w:rsid w:val="00CB374B"/>
    <w:rsid w:val="00CB475C"/>
    <w:rsid w:val="00CB544B"/>
    <w:rsid w:val="00CB5482"/>
    <w:rsid w:val="00CB639A"/>
    <w:rsid w:val="00CB681B"/>
    <w:rsid w:val="00CB6FD7"/>
    <w:rsid w:val="00CB72C8"/>
    <w:rsid w:val="00CB7996"/>
    <w:rsid w:val="00CC0225"/>
    <w:rsid w:val="00CC1ECE"/>
    <w:rsid w:val="00CC3AFE"/>
    <w:rsid w:val="00CC4716"/>
    <w:rsid w:val="00CC57B0"/>
    <w:rsid w:val="00CC584B"/>
    <w:rsid w:val="00CC58FA"/>
    <w:rsid w:val="00CC5A46"/>
    <w:rsid w:val="00CC5F1F"/>
    <w:rsid w:val="00CC6893"/>
    <w:rsid w:val="00CC6EF4"/>
    <w:rsid w:val="00CC6F67"/>
    <w:rsid w:val="00CC7003"/>
    <w:rsid w:val="00CC726A"/>
    <w:rsid w:val="00CC7A9F"/>
    <w:rsid w:val="00CC7B79"/>
    <w:rsid w:val="00CD27BD"/>
    <w:rsid w:val="00CD3443"/>
    <w:rsid w:val="00CD390C"/>
    <w:rsid w:val="00CD3E8A"/>
    <w:rsid w:val="00CD4263"/>
    <w:rsid w:val="00CD4DC1"/>
    <w:rsid w:val="00CD56A7"/>
    <w:rsid w:val="00CD5A43"/>
    <w:rsid w:val="00CD6526"/>
    <w:rsid w:val="00CD66CD"/>
    <w:rsid w:val="00CD7093"/>
    <w:rsid w:val="00CD7503"/>
    <w:rsid w:val="00CD7C68"/>
    <w:rsid w:val="00CE027B"/>
    <w:rsid w:val="00CE0812"/>
    <w:rsid w:val="00CE0A38"/>
    <w:rsid w:val="00CE1912"/>
    <w:rsid w:val="00CE2DE9"/>
    <w:rsid w:val="00CE2E88"/>
    <w:rsid w:val="00CE2FC8"/>
    <w:rsid w:val="00CE46C2"/>
    <w:rsid w:val="00CE4E6D"/>
    <w:rsid w:val="00CE5567"/>
    <w:rsid w:val="00CE5C35"/>
    <w:rsid w:val="00CE659C"/>
    <w:rsid w:val="00CE676E"/>
    <w:rsid w:val="00CE7306"/>
    <w:rsid w:val="00CE73BD"/>
    <w:rsid w:val="00CE7630"/>
    <w:rsid w:val="00CE770D"/>
    <w:rsid w:val="00CE79EC"/>
    <w:rsid w:val="00CE7F5D"/>
    <w:rsid w:val="00CF0657"/>
    <w:rsid w:val="00CF2D1E"/>
    <w:rsid w:val="00CF2EB0"/>
    <w:rsid w:val="00CF367A"/>
    <w:rsid w:val="00CF377C"/>
    <w:rsid w:val="00CF4082"/>
    <w:rsid w:val="00CF6FA1"/>
    <w:rsid w:val="00CF7AA5"/>
    <w:rsid w:val="00CF7C66"/>
    <w:rsid w:val="00CF7D6F"/>
    <w:rsid w:val="00D00102"/>
    <w:rsid w:val="00D00194"/>
    <w:rsid w:val="00D00A17"/>
    <w:rsid w:val="00D00E68"/>
    <w:rsid w:val="00D016F3"/>
    <w:rsid w:val="00D0204C"/>
    <w:rsid w:val="00D02722"/>
    <w:rsid w:val="00D05237"/>
    <w:rsid w:val="00D05C46"/>
    <w:rsid w:val="00D0644F"/>
    <w:rsid w:val="00D06E04"/>
    <w:rsid w:val="00D0760C"/>
    <w:rsid w:val="00D07E4D"/>
    <w:rsid w:val="00D07EF4"/>
    <w:rsid w:val="00D106F8"/>
    <w:rsid w:val="00D112F0"/>
    <w:rsid w:val="00D113CD"/>
    <w:rsid w:val="00D119F4"/>
    <w:rsid w:val="00D12AD5"/>
    <w:rsid w:val="00D12C0C"/>
    <w:rsid w:val="00D13792"/>
    <w:rsid w:val="00D14634"/>
    <w:rsid w:val="00D14677"/>
    <w:rsid w:val="00D15390"/>
    <w:rsid w:val="00D15A8C"/>
    <w:rsid w:val="00D15E43"/>
    <w:rsid w:val="00D16F16"/>
    <w:rsid w:val="00D17E7F"/>
    <w:rsid w:val="00D20170"/>
    <w:rsid w:val="00D2091E"/>
    <w:rsid w:val="00D22C61"/>
    <w:rsid w:val="00D22CCC"/>
    <w:rsid w:val="00D22DCB"/>
    <w:rsid w:val="00D22E52"/>
    <w:rsid w:val="00D23747"/>
    <w:rsid w:val="00D23DE3"/>
    <w:rsid w:val="00D24652"/>
    <w:rsid w:val="00D256AE"/>
    <w:rsid w:val="00D2573A"/>
    <w:rsid w:val="00D25EBB"/>
    <w:rsid w:val="00D26034"/>
    <w:rsid w:val="00D26248"/>
    <w:rsid w:val="00D2629D"/>
    <w:rsid w:val="00D26C2A"/>
    <w:rsid w:val="00D26CE9"/>
    <w:rsid w:val="00D26CF3"/>
    <w:rsid w:val="00D2755E"/>
    <w:rsid w:val="00D309FB"/>
    <w:rsid w:val="00D311DE"/>
    <w:rsid w:val="00D31220"/>
    <w:rsid w:val="00D326BE"/>
    <w:rsid w:val="00D327C3"/>
    <w:rsid w:val="00D3334F"/>
    <w:rsid w:val="00D33596"/>
    <w:rsid w:val="00D3398F"/>
    <w:rsid w:val="00D33B82"/>
    <w:rsid w:val="00D3439B"/>
    <w:rsid w:val="00D345B2"/>
    <w:rsid w:val="00D34657"/>
    <w:rsid w:val="00D34910"/>
    <w:rsid w:val="00D36053"/>
    <w:rsid w:val="00D40A5D"/>
    <w:rsid w:val="00D417A2"/>
    <w:rsid w:val="00D42D73"/>
    <w:rsid w:val="00D43F46"/>
    <w:rsid w:val="00D43FB2"/>
    <w:rsid w:val="00D44725"/>
    <w:rsid w:val="00D44C6A"/>
    <w:rsid w:val="00D44D14"/>
    <w:rsid w:val="00D44F02"/>
    <w:rsid w:val="00D45B7C"/>
    <w:rsid w:val="00D45EA5"/>
    <w:rsid w:val="00D46BD9"/>
    <w:rsid w:val="00D46E27"/>
    <w:rsid w:val="00D46E79"/>
    <w:rsid w:val="00D46F4E"/>
    <w:rsid w:val="00D4777E"/>
    <w:rsid w:val="00D521FE"/>
    <w:rsid w:val="00D52274"/>
    <w:rsid w:val="00D52302"/>
    <w:rsid w:val="00D52832"/>
    <w:rsid w:val="00D52E43"/>
    <w:rsid w:val="00D53C23"/>
    <w:rsid w:val="00D54282"/>
    <w:rsid w:val="00D54D3E"/>
    <w:rsid w:val="00D54E0D"/>
    <w:rsid w:val="00D55FF9"/>
    <w:rsid w:val="00D563C5"/>
    <w:rsid w:val="00D57619"/>
    <w:rsid w:val="00D57EC9"/>
    <w:rsid w:val="00D60BCC"/>
    <w:rsid w:val="00D60F37"/>
    <w:rsid w:val="00D61B0C"/>
    <w:rsid w:val="00D61B2F"/>
    <w:rsid w:val="00D61EC7"/>
    <w:rsid w:val="00D621E1"/>
    <w:rsid w:val="00D63296"/>
    <w:rsid w:val="00D64586"/>
    <w:rsid w:val="00D64995"/>
    <w:rsid w:val="00D6552E"/>
    <w:rsid w:val="00D70A65"/>
    <w:rsid w:val="00D70BEA"/>
    <w:rsid w:val="00D7111E"/>
    <w:rsid w:val="00D713DD"/>
    <w:rsid w:val="00D71A60"/>
    <w:rsid w:val="00D71E16"/>
    <w:rsid w:val="00D7281E"/>
    <w:rsid w:val="00D731DB"/>
    <w:rsid w:val="00D73ADE"/>
    <w:rsid w:val="00D73E93"/>
    <w:rsid w:val="00D73F69"/>
    <w:rsid w:val="00D74837"/>
    <w:rsid w:val="00D7495E"/>
    <w:rsid w:val="00D74BB9"/>
    <w:rsid w:val="00D74D73"/>
    <w:rsid w:val="00D75639"/>
    <w:rsid w:val="00D771CC"/>
    <w:rsid w:val="00D77866"/>
    <w:rsid w:val="00D779F9"/>
    <w:rsid w:val="00D77C88"/>
    <w:rsid w:val="00D77E2B"/>
    <w:rsid w:val="00D80560"/>
    <w:rsid w:val="00D80EB0"/>
    <w:rsid w:val="00D817E8"/>
    <w:rsid w:val="00D81871"/>
    <w:rsid w:val="00D82779"/>
    <w:rsid w:val="00D8297C"/>
    <w:rsid w:val="00D83682"/>
    <w:rsid w:val="00D85321"/>
    <w:rsid w:val="00D85385"/>
    <w:rsid w:val="00D862D8"/>
    <w:rsid w:val="00D86317"/>
    <w:rsid w:val="00D86824"/>
    <w:rsid w:val="00D87036"/>
    <w:rsid w:val="00D878D9"/>
    <w:rsid w:val="00D879C2"/>
    <w:rsid w:val="00D87AC2"/>
    <w:rsid w:val="00D87F0F"/>
    <w:rsid w:val="00D87F4E"/>
    <w:rsid w:val="00D9020D"/>
    <w:rsid w:val="00D917B2"/>
    <w:rsid w:val="00D91893"/>
    <w:rsid w:val="00D91DC4"/>
    <w:rsid w:val="00D91F76"/>
    <w:rsid w:val="00D9278F"/>
    <w:rsid w:val="00D928FD"/>
    <w:rsid w:val="00D929A8"/>
    <w:rsid w:val="00D931B4"/>
    <w:rsid w:val="00D938E4"/>
    <w:rsid w:val="00D94973"/>
    <w:rsid w:val="00D94FE8"/>
    <w:rsid w:val="00D95311"/>
    <w:rsid w:val="00D95799"/>
    <w:rsid w:val="00D97311"/>
    <w:rsid w:val="00DA0542"/>
    <w:rsid w:val="00DA1F2D"/>
    <w:rsid w:val="00DA238F"/>
    <w:rsid w:val="00DA27CD"/>
    <w:rsid w:val="00DA2BBD"/>
    <w:rsid w:val="00DA2F2F"/>
    <w:rsid w:val="00DA2FDF"/>
    <w:rsid w:val="00DA315B"/>
    <w:rsid w:val="00DA3FE5"/>
    <w:rsid w:val="00DA44B0"/>
    <w:rsid w:val="00DA6A10"/>
    <w:rsid w:val="00DB0AF9"/>
    <w:rsid w:val="00DB0FC2"/>
    <w:rsid w:val="00DB2DDC"/>
    <w:rsid w:val="00DB38EC"/>
    <w:rsid w:val="00DB41F4"/>
    <w:rsid w:val="00DB5284"/>
    <w:rsid w:val="00DB61EC"/>
    <w:rsid w:val="00DB6D09"/>
    <w:rsid w:val="00DB72AC"/>
    <w:rsid w:val="00DB7D21"/>
    <w:rsid w:val="00DC02A6"/>
    <w:rsid w:val="00DC13D3"/>
    <w:rsid w:val="00DC1658"/>
    <w:rsid w:val="00DC1B54"/>
    <w:rsid w:val="00DC2540"/>
    <w:rsid w:val="00DC2753"/>
    <w:rsid w:val="00DC31E6"/>
    <w:rsid w:val="00DC6415"/>
    <w:rsid w:val="00DC79DE"/>
    <w:rsid w:val="00DD004C"/>
    <w:rsid w:val="00DD0420"/>
    <w:rsid w:val="00DD09F9"/>
    <w:rsid w:val="00DD0C3C"/>
    <w:rsid w:val="00DD0FB2"/>
    <w:rsid w:val="00DD11F6"/>
    <w:rsid w:val="00DD227C"/>
    <w:rsid w:val="00DD3E60"/>
    <w:rsid w:val="00DD4A18"/>
    <w:rsid w:val="00DD4CA7"/>
    <w:rsid w:val="00DD5DC1"/>
    <w:rsid w:val="00DD652D"/>
    <w:rsid w:val="00DD65C2"/>
    <w:rsid w:val="00DD67EA"/>
    <w:rsid w:val="00DD6835"/>
    <w:rsid w:val="00DD6D40"/>
    <w:rsid w:val="00DD6D8E"/>
    <w:rsid w:val="00DD739C"/>
    <w:rsid w:val="00DE0F96"/>
    <w:rsid w:val="00DE12DA"/>
    <w:rsid w:val="00DE1533"/>
    <w:rsid w:val="00DE2AF7"/>
    <w:rsid w:val="00DE34C7"/>
    <w:rsid w:val="00DE3E99"/>
    <w:rsid w:val="00DE4413"/>
    <w:rsid w:val="00DE4BB8"/>
    <w:rsid w:val="00DE4DE1"/>
    <w:rsid w:val="00DE65A3"/>
    <w:rsid w:val="00DE6741"/>
    <w:rsid w:val="00DE679F"/>
    <w:rsid w:val="00DE6B80"/>
    <w:rsid w:val="00DE6F48"/>
    <w:rsid w:val="00DE7693"/>
    <w:rsid w:val="00DE7EDD"/>
    <w:rsid w:val="00DF0086"/>
    <w:rsid w:val="00DF09EC"/>
    <w:rsid w:val="00DF1119"/>
    <w:rsid w:val="00DF32CC"/>
    <w:rsid w:val="00DF3CB4"/>
    <w:rsid w:val="00DF3E8D"/>
    <w:rsid w:val="00DF44AA"/>
    <w:rsid w:val="00DF4E3E"/>
    <w:rsid w:val="00DF533D"/>
    <w:rsid w:val="00DF5347"/>
    <w:rsid w:val="00DF5CEF"/>
    <w:rsid w:val="00DF6BD4"/>
    <w:rsid w:val="00DF703C"/>
    <w:rsid w:val="00DF723F"/>
    <w:rsid w:val="00DF7AC9"/>
    <w:rsid w:val="00DF7ED4"/>
    <w:rsid w:val="00E008D9"/>
    <w:rsid w:val="00E0125A"/>
    <w:rsid w:val="00E014A9"/>
    <w:rsid w:val="00E02B48"/>
    <w:rsid w:val="00E02CB4"/>
    <w:rsid w:val="00E03E39"/>
    <w:rsid w:val="00E041C3"/>
    <w:rsid w:val="00E04AA3"/>
    <w:rsid w:val="00E04D0F"/>
    <w:rsid w:val="00E05457"/>
    <w:rsid w:val="00E05488"/>
    <w:rsid w:val="00E056F3"/>
    <w:rsid w:val="00E05CF3"/>
    <w:rsid w:val="00E05DEF"/>
    <w:rsid w:val="00E05FCB"/>
    <w:rsid w:val="00E06F71"/>
    <w:rsid w:val="00E072A8"/>
    <w:rsid w:val="00E0762F"/>
    <w:rsid w:val="00E118C3"/>
    <w:rsid w:val="00E129A3"/>
    <w:rsid w:val="00E130A9"/>
    <w:rsid w:val="00E1328F"/>
    <w:rsid w:val="00E133F9"/>
    <w:rsid w:val="00E13603"/>
    <w:rsid w:val="00E13A57"/>
    <w:rsid w:val="00E140AE"/>
    <w:rsid w:val="00E145A7"/>
    <w:rsid w:val="00E14E2E"/>
    <w:rsid w:val="00E152CA"/>
    <w:rsid w:val="00E15316"/>
    <w:rsid w:val="00E162AE"/>
    <w:rsid w:val="00E167CB"/>
    <w:rsid w:val="00E16B8D"/>
    <w:rsid w:val="00E16E55"/>
    <w:rsid w:val="00E171F2"/>
    <w:rsid w:val="00E17650"/>
    <w:rsid w:val="00E176AF"/>
    <w:rsid w:val="00E17856"/>
    <w:rsid w:val="00E179C3"/>
    <w:rsid w:val="00E204F2"/>
    <w:rsid w:val="00E2192C"/>
    <w:rsid w:val="00E233F4"/>
    <w:rsid w:val="00E23621"/>
    <w:rsid w:val="00E2385D"/>
    <w:rsid w:val="00E2398B"/>
    <w:rsid w:val="00E24615"/>
    <w:rsid w:val="00E24F8E"/>
    <w:rsid w:val="00E26711"/>
    <w:rsid w:val="00E26B47"/>
    <w:rsid w:val="00E2747D"/>
    <w:rsid w:val="00E27A86"/>
    <w:rsid w:val="00E27C0D"/>
    <w:rsid w:val="00E27D82"/>
    <w:rsid w:val="00E30065"/>
    <w:rsid w:val="00E30F94"/>
    <w:rsid w:val="00E31ECD"/>
    <w:rsid w:val="00E32080"/>
    <w:rsid w:val="00E32260"/>
    <w:rsid w:val="00E330A2"/>
    <w:rsid w:val="00E34077"/>
    <w:rsid w:val="00E3407B"/>
    <w:rsid w:val="00E34CA3"/>
    <w:rsid w:val="00E35256"/>
    <w:rsid w:val="00E35432"/>
    <w:rsid w:val="00E35F60"/>
    <w:rsid w:val="00E36B4D"/>
    <w:rsid w:val="00E36DE2"/>
    <w:rsid w:val="00E37A74"/>
    <w:rsid w:val="00E37B99"/>
    <w:rsid w:val="00E40B54"/>
    <w:rsid w:val="00E40C96"/>
    <w:rsid w:val="00E4177F"/>
    <w:rsid w:val="00E41DD5"/>
    <w:rsid w:val="00E44804"/>
    <w:rsid w:val="00E46503"/>
    <w:rsid w:val="00E477EF"/>
    <w:rsid w:val="00E47BC3"/>
    <w:rsid w:val="00E47D54"/>
    <w:rsid w:val="00E50DCA"/>
    <w:rsid w:val="00E50E96"/>
    <w:rsid w:val="00E51DFF"/>
    <w:rsid w:val="00E52766"/>
    <w:rsid w:val="00E53972"/>
    <w:rsid w:val="00E53FB0"/>
    <w:rsid w:val="00E53FC3"/>
    <w:rsid w:val="00E546FC"/>
    <w:rsid w:val="00E54832"/>
    <w:rsid w:val="00E54B62"/>
    <w:rsid w:val="00E55174"/>
    <w:rsid w:val="00E55B42"/>
    <w:rsid w:val="00E60EAF"/>
    <w:rsid w:val="00E61446"/>
    <w:rsid w:val="00E61666"/>
    <w:rsid w:val="00E62172"/>
    <w:rsid w:val="00E62340"/>
    <w:rsid w:val="00E628E1"/>
    <w:rsid w:val="00E63460"/>
    <w:rsid w:val="00E634D2"/>
    <w:rsid w:val="00E70133"/>
    <w:rsid w:val="00E70345"/>
    <w:rsid w:val="00E70605"/>
    <w:rsid w:val="00E718B1"/>
    <w:rsid w:val="00E71CC5"/>
    <w:rsid w:val="00E72FA0"/>
    <w:rsid w:val="00E73A73"/>
    <w:rsid w:val="00E7471E"/>
    <w:rsid w:val="00E74BDD"/>
    <w:rsid w:val="00E75002"/>
    <w:rsid w:val="00E7530C"/>
    <w:rsid w:val="00E7559D"/>
    <w:rsid w:val="00E76117"/>
    <w:rsid w:val="00E77D53"/>
    <w:rsid w:val="00E77DED"/>
    <w:rsid w:val="00E806A7"/>
    <w:rsid w:val="00E80DE9"/>
    <w:rsid w:val="00E81F05"/>
    <w:rsid w:val="00E821B1"/>
    <w:rsid w:val="00E82A2B"/>
    <w:rsid w:val="00E82A8E"/>
    <w:rsid w:val="00E83929"/>
    <w:rsid w:val="00E848C2"/>
    <w:rsid w:val="00E8519A"/>
    <w:rsid w:val="00E85455"/>
    <w:rsid w:val="00E858DA"/>
    <w:rsid w:val="00E859ED"/>
    <w:rsid w:val="00E860FB"/>
    <w:rsid w:val="00E87F21"/>
    <w:rsid w:val="00E901C8"/>
    <w:rsid w:val="00E914B1"/>
    <w:rsid w:val="00E9276A"/>
    <w:rsid w:val="00E92C03"/>
    <w:rsid w:val="00E9388E"/>
    <w:rsid w:val="00E93919"/>
    <w:rsid w:val="00E94332"/>
    <w:rsid w:val="00E94B0F"/>
    <w:rsid w:val="00E950E3"/>
    <w:rsid w:val="00E971FE"/>
    <w:rsid w:val="00E97E42"/>
    <w:rsid w:val="00EA192E"/>
    <w:rsid w:val="00EA1DC7"/>
    <w:rsid w:val="00EA22F9"/>
    <w:rsid w:val="00EA24DB"/>
    <w:rsid w:val="00EA38DF"/>
    <w:rsid w:val="00EA46BD"/>
    <w:rsid w:val="00EA4B07"/>
    <w:rsid w:val="00EA5181"/>
    <w:rsid w:val="00EA56BF"/>
    <w:rsid w:val="00EA5D4C"/>
    <w:rsid w:val="00EA72BF"/>
    <w:rsid w:val="00EA7E1F"/>
    <w:rsid w:val="00EB11FD"/>
    <w:rsid w:val="00EB2FB6"/>
    <w:rsid w:val="00EB32AB"/>
    <w:rsid w:val="00EB376B"/>
    <w:rsid w:val="00EB492E"/>
    <w:rsid w:val="00EB6B8C"/>
    <w:rsid w:val="00EB7609"/>
    <w:rsid w:val="00EB7FA0"/>
    <w:rsid w:val="00EC20C8"/>
    <w:rsid w:val="00EC22CC"/>
    <w:rsid w:val="00EC2DBE"/>
    <w:rsid w:val="00EC2EAD"/>
    <w:rsid w:val="00EC3072"/>
    <w:rsid w:val="00EC313C"/>
    <w:rsid w:val="00EC371D"/>
    <w:rsid w:val="00EC4B0A"/>
    <w:rsid w:val="00EC4BAC"/>
    <w:rsid w:val="00EC4BF9"/>
    <w:rsid w:val="00EC4E82"/>
    <w:rsid w:val="00EC52B7"/>
    <w:rsid w:val="00EC5340"/>
    <w:rsid w:val="00EC5DDE"/>
    <w:rsid w:val="00EC5E90"/>
    <w:rsid w:val="00EC6A0E"/>
    <w:rsid w:val="00ED0979"/>
    <w:rsid w:val="00ED0ABB"/>
    <w:rsid w:val="00ED0C7A"/>
    <w:rsid w:val="00ED115A"/>
    <w:rsid w:val="00ED21C6"/>
    <w:rsid w:val="00ED3255"/>
    <w:rsid w:val="00ED3397"/>
    <w:rsid w:val="00ED35A5"/>
    <w:rsid w:val="00ED49AE"/>
    <w:rsid w:val="00ED5314"/>
    <w:rsid w:val="00ED5493"/>
    <w:rsid w:val="00ED5750"/>
    <w:rsid w:val="00ED5C4B"/>
    <w:rsid w:val="00ED5F52"/>
    <w:rsid w:val="00ED62D0"/>
    <w:rsid w:val="00ED6A30"/>
    <w:rsid w:val="00ED6FF4"/>
    <w:rsid w:val="00ED7007"/>
    <w:rsid w:val="00ED7F04"/>
    <w:rsid w:val="00EE080F"/>
    <w:rsid w:val="00EE08CB"/>
    <w:rsid w:val="00EE0A30"/>
    <w:rsid w:val="00EE0C2A"/>
    <w:rsid w:val="00EE0CED"/>
    <w:rsid w:val="00EE1293"/>
    <w:rsid w:val="00EE139D"/>
    <w:rsid w:val="00EE14D7"/>
    <w:rsid w:val="00EE24C7"/>
    <w:rsid w:val="00EE281A"/>
    <w:rsid w:val="00EE28D7"/>
    <w:rsid w:val="00EE2FFE"/>
    <w:rsid w:val="00EE3174"/>
    <w:rsid w:val="00EE4483"/>
    <w:rsid w:val="00EE4C47"/>
    <w:rsid w:val="00EE52DB"/>
    <w:rsid w:val="00EE54D9"/>
    <w:rsid w:val="00EE61FA"/>
    <w:rsid w:val="00EE6225"/>
    <w:rsid w:val="00EE68AD"/>
    <w:rsid w:val="00EE6F44"/>
    <w:rsid w:val="00EE7456"/>
    <w:rsid w:val="00EE7A5B"/>
    <w:rsid w:val="00EE7FF3"/>
    <w:rsid w:val="00EF06B8"/>
    <w:rsid w:val="00EF265B"/>
    <w:rsid w:val="00EF43BD"/>
    <w:rsid w:val="00EF53D5"/>
    <w:rsid w:val="00EF5926"/>
    <w:rsid w:val="00EF6437"/>
    <w:rsid w:val="00EF6666"/>
    <w:rsid w:val="00EF7AF5"/>
    <w:rsid w:val="00EF7C35"/>
    <w:rsid w:val="00EF7E5B"/>
    <w:rsid w:val="00F00031"/>
    <w:rsid w:val="00F0011F"/>
    <w:rsid w:val="00F00DA2"/>
    <w:rsid w:val="00F00DAD"/>
    <w:rsid w:val="00F02179"/>
    <w:rsid w:val="00F02BAA"/>
    <w:rsid w:val="00F02C74"/>
    <w:rsid w:val="00F03784"/>
    <w:rsid w:val="00F0459E"/>
    <w:rsid w:val="00F049DD"/>
    <w:rsid w:val="00F04EFD"/>
    <w:rsid w:val="00F05034"/>
    <w:rsid w:val="00F051F6"/>
    <w:rsid w:val="00F0554B"/>
    <w:rsid w:val="00F05B25"/>
    <w:rsid w:val="00F0684E"/>
    <w:rsid w:val="00F068C1"/>
    <w:rsid w:val="00F06ACB"/>
    <w:rsid w:val="00F07DEA"/>
    <w:rsid w:val="00F07FC7"/>
    <w:rsid w:val="00F100E2"/>
    <w:rsid w:val="00F10763"/>
    <w:rsid w:val="00F10BE3"/>
    <w:rsid w:val="00F11C1A"/>
    <w:rsid w:val="00F11CBC"/>
    <w:rsid w:val="00F11F67"/>
    <w:rsid w:val="00F124CE"/>
    <w:rsid w:val="00F12707"/>
    <w:rsid w:val="00F12DEA"/>
    <w:rsid w:val="00F12EF3"/>
    <w:rsid w:val="00F13892"/>
    <w:rsid w:val="00F13D20"/>
    <w:rsid w:val="00F13DA5"/>
    <w:rsid w:val="00F14A97"/>
    <w:rsid w:val="00F1728C"/>
    <w:rsid w:val="00F1754E"/>
    <w:rsid w:val="00F17D52"/>
    <w:rsid w:val="00F21098"/>
    <w:rsid w:val="00F2144F"/>
    <w:rsid w:val="00F2170C"/>
    <w:rsid w:val="00F22B7E"/>
    <w:rsid w:val="00F22E80"/>
    <w:rsid w:val="00F24205"/>
    <w:rsid w:val="00F24A77"/>
    <w:rsid w:val="00F253CB"/>
    <w:rsid w:val="00F2659A"/>
    <w:rsid w:val="00F26FF5"/>
    <w:rsid w:val="00F2793A"/>
    <w:rsid w:val="00F30E32"/>
    <w:rsid w:val="00F31208"/>
    <w:rsid w:val="00F3188B"/>
    <w:rsid w:val="00F319E2"/>
    <w:rsid w:val="00F32C29"/>
    <w:rsid w:val="00F3319F"/>
    <w:rsid w:val="00F33882"/>
    <w:rsid w:val="00F348F1"/>
    <w:rsid w:val="00F34E46"/>
    <w:rsid w:val="00F353F2"/>
    <w:rsid w:val="00F36261"/>
    <w:rsid w:val="00F362C5"/>
    <w:rsid w:val="00F40061"/>
    <w:rsid w:val="00F4007A"/>
    <w:rsid w:val="00F40D07"/>
    <w:rsid w:val="00F419C2"/>
    <w:rsid w:val="00F420A5"/>
    <w:rsid w:val="00F42A93"/>
    <w:rsid w:val="00F43253"/>
    <w:rsid w:val="00F45B65"/>
    <w:rsid w:val="00F4726A"/>
    <w:rsid w:val="00F472DB"/>
    <w:rsid w:val="00F47E6C"/>
    <w:rsid w:val="00F51186"/>
    <w:rsid w:val="00F5131C"/>
    <w:rsid w:val="00F51516"/>
    <w:rsid w:val="00F515EB"/>
    <w:rsid w:val="00F51916"/>
    <w:rsid w:val="00F52B3B"/>
    <w:rsid w:val="00F544CF"/>
    <w:rsid w:val="00F54B41"/>
    <w:rsid w:val="00F55E3E"/>
    <w:rsid w:val="00F57407"/>
    <w:rsid w:val="00F6010B"/>
    <w:rsid w:val="00F60411"/>
    <w:rsid w:val="00F60815"/>
    <w:rsid w:val="00F60AC9"/>
    <w:rsid w:val="00F60B7C"/>
    <w:rsid w:val="00F61706"/>
    <w:rsid w:val="00F61DC6"/>
    <w:rsid w:val="00F639CD"/>
    <w:rsid w:val="00F642BD"/>
    <w:rsid w:val="00F64EAC"/>
    <w:rsid w:val="00F6552B"/>
    <w:rsid w:val="00F65A24"/>
    <w:rsid w:val="00F67D75"/>
    <w:rsid w:val="00F71022"/>
    <w:rsid w:val="00F71516"/>
    <w:rsid w:val="00F71667"/>
    <w:rsid w:val="00F71FAA"/>
    <w:rsid w:val="00F72A82"/>
    <w:rsid w:val="00F73F3C"/>
    <w:rsid w:val="00F744B7"/>
    <w:rsid w:val="00F74878"/>
    <w:rsid w:val="00F74A94"/>
    <w:rsid w:val="00F74C83"/>
    <w:rsid w:val="00F753A1"/>
    <w:rsid w:val="00F759A5"/>
    <w:rsid w:val="00F767C8"/>
    <w:rsid w:val="00F77061"/>
    <w:rsid w:val="00F801AC"/>
    <w:rsid w:val="00F81287"/>
    <w:rsid w:val="00F813D3"/>
    <w:rsid w:val="00F81753"/>
    <w:rsid w:val="00F82E3C"/>
    <w:rsid w:val="00F82E71"/>
    <w:rsid w:val="00F82F81"/>
    <w:rsid w:val="00F83556"/>
    <w:rsid w:val="00F83597"/>
    <w:rsid w:val="00F83D7E"/>
    <w:rsid w:val="00F84AA3"/>
    <w:rsid w:val="00F85613"/>
    <w:rsid w:val="00F8589A"/>
    <w:rsid w:val="00F8641E"/>
    <w:rsid w:val="00F86CC1"/>
    <w:rsid w:val="00F87551"/>
    <w:rsid w:val="00F877CE"/>
    <w:rsid w:val="00F87946"/>
    <w:rsid w:val="00F87CFE"/>
    <w:rsid w:val="00F87E50"/>
    <w:rsid w:val="00F9004A"/>
    <w:rsid w:val="00F910C0"/>
    <w:rsid w:val="00F91EE1"/>
    <w:rsid w:val="00F926F2"/>
    <w:rsid w:val="00F92D0F"/>
    <w:rsid w:val="00F92E2A"/>
    <w:rsid w:val="00F939A3"/>
    <w:rsid w:val="00F93CAA"/>
    <w:rsid w:val="00F93E16"/>
    <w:rsid w:val="00F949BF"/>
    <w:rsid w:val="00F949C2"/>
    <w:rsid w:val="00F94D21"/>
    <w:rsid w:val="00F94FA9"/>
    <w:rsid w:val="00F955D0"/>
    <w:rsid w:val="00F957C3"/>
    <w:rsid w:val="00F959D7"/>
    <w:rsid w:val="00F95B5D"/>
    <w:rsid w:val="00F9614C"/>
    <w:rsid w:val="00F961DA"/>
    <w:rsid w:val="00F96EB8"/>
    <w:rsid w:val="00F971D2"/>
    <w:rsid w:val="00F97B14"/>
    <w:rsid w:val="00FA0918"/>
    <w:rsid w:val="00FA0E33"/>
    <w:rsid w:val="00FA139B"/>
    <w:rsid w:val="00FA1A10"/>
    <w:rsid w:val="00FA345C"/>
    <w:rsid w:val="00FA43F0"/>
    <w:rsid w:val="00FA5118"/>
    <w:rsid w:val="00FA535D"/>
    <w:rsid w:val="00FA56D7"/>
    <w:rsid w:val="00FA5D09"/>
    <w:rsid w:val="00FA684B"/>
    <w:rsid w:val="00FA72C7"/>
    <w:rsid w:val="00FA7962"/>
    <w:rsid w:val="00FA7FD3"/>
    <w:rsid w:val="00FB0DB1"/>
    <w:rsid w:val="00FB121B"/>
    <w:rsid w:val="00FB21DE"/>
    <w:rsid w:val="00FB2389"/>
    <w:rsid w:val="00FB35F3"/>
    <w:rsid w:val="00FC0EFA"/>
    <w:rsid w:val="00FC2058"/>
    <w:rsid w:val="00FC267B"/>
    <w:rsid w:val="00FC3619"/>
    <w:rsid w:val="00FC3BA2"/>
    <w:rsid w:val="00FC402C"/>
    <w:rsid w:val="00FC449B"/>
    <w:rsid w:val="00FC4A71"/>
    <w:rsid w:val="00FC4F24"/>
    <w:rsid w:val="00FC59E1"/>
    <w:rsid w:val="00FC5D94"/>
    <w:rsid w:val="00FD0AA5"/>
    <w:rsid w:val="00FD0DE1"/>
    <w:rsid w:val="00FD104E"/>
    <w:rsid w:val="00FD10BE"/>
    <w:rsid w:val="00FD2246"/>
    <w:rsid w:val="00FD255B"/>
    <w:rsid w:val="00FD2ACA"/>
    <w:rsid w:val="00FD4A0A"/>
    <w:rsid w:val="00FD51ED"/>
    <w:rsid w:val="00FD583A"/>
    <w:rsid w:val="00FD61F4"/>
    <w:rsid w:val="00FD66A0"/>
    <w:rsid w:val="00FD6B09"/>
    <w:rsid w:val="00FD6C74"/>
    <w:rsid w:val="00FD6F51"/>
    <w:rsid w:val="00FD6FAD"/>
    <w:rsid w:val="00FD7148"/>
    <w:rsid w:val="00FD7F77"/>
    <w:rsid w:val="00FE1044"/>
    <w:rsid w:val="00FE153D"/>
    <w:rsid w:val="00FE15EE"/>
    <w:rsid w:val="00FE1E1D"/>
    <w:rsid w:val="00FE21FE"/>
    <w:rsid w:val="00FE2258"/>
    <w:rsid w:val="00FE255D"/>
    <w:rsid w:val="00FE258A"/>
    <w:rsid w:val="00FE2B3D"/>
    <w:rsid w:val="00FE329F"/>
    <w:rsid w:val="00FE3A96"/>
    <w:rsid w:val="00FE3BA4"/>
    <w:rsid w:val="00FE421E"/>
    <w:rsid w:val="00FE4931"/>
    <w:rsid w:val="00FE4C27"/>
    <w:rsid w:val="00FE4D84"/>
    <w:rsid w:val="00FE4D86"/>
    <w:rsid w:val="00FE5075"/>
    <w:rsid w:val="00FE52AC"/>
    <w:rsid w:val="00FE563A"/>
    <w:rsid w:val="00FE582E"/>
    <w:rsid w:val="00FE593C"/>
    <w:rsid w:val="00FE5B58"/>
    <w:rsid w:val="00FE66F4"/>
    <w:rsid w:val="00FE68DB"/>
    <w:rsid w:val="00FE6F39"/>
    <w:rsid w:val="00FE70FD"/>
    <w:rsid w:val="00FF005A"/>
    <w:rsid w:val="00FF0334"/>
    <w:rsid w:val="00FF03E5"/>
    <w:rsid w:val="00FF0823"/>
    <w:rsid w:val="00FF10E4"/>
    <w:rsid w:val="00FF123E"/>
    <w:rsid w:val="00FF159A"/>
    <w:rsid w:val="00FF1A62"/>
    <w:rsid w:val="00FF1B36"/>
    <w:rsid w:val="00FF1C9E"/>
    <w:rsid w:val="00FF1F7F"/>
    <w:rsid w:val="00FF21E5"/>
    <w:rsid w:val="00FF24E3"/>
    <w:rsid w:val="00FF38E0"/>
    <w:rsid w:val="00FF3AE7"/>
    <w:rsid w:val="00FF5001"/>
    <w:rsid w:val="00FF52D5"/>
    <w:rsid w:val="00FF636A"/>
    <w:rsid w:val="00FF6E82"/>
    <w:rsid w:val="00FF72F8"/>
    <w:rsid w:val="00FF7944"/>
    <w:rsid w:val="01C575C6"/>
    <w:rsid w:val="01ED7458"/>
    <w:rsid w:val="03AF0F98"/>
    <w:rsid w:val="04AE486E"/>
    <w:rsid w:val="06D15B96"/>
    <w:rsid w:val="0C9F7D9F"/>
    <w:rsid w:val="0F1E71BC"/>
    <w:rsid w:val="122C7765"/>
    <w:rsid w:val="19A74365"/>
    <w:rsid w:val="1C4153E6"/>
    <w:rsid w:val="1E4E4F84"/>
    <w:rsid w:val="20DD55C0"/>
    <w:rsid w:val="26A17606"/>
    <w:rsid w:val="2A2420B3"/>
    <w:rsid w:val="2A9E3C3F"/>
    <w:rsid w:val="2AED6AC7"/>
    <w:rsid w:val="2ECF636A"/>
    <w:rsid w:val="3145097D"/>
    <w:rsid w:val="31F07B86"/>
    <w:rsid w:val="32175B87"/>
    <w:rsid w:val="33685AA1"/>
    <w:rsid w:val="34F005B9"/>
    <w:rsid w:val="3BD64194"/>
    <w:rsid w:val="3D470225"/>
    <w:rsid w:val="3D9B0319"/>
    <w:rsid w:val="468B1848"/>
    <w:rsid w:val="4C074AC8"/>
    <w:rsid w:val="4C733AF3"/>
    <w:rsid w:val="4DEF4F04"/>
    <w:rsid w:val="5285536C"/>
    <w:rsid w:val="55285C09"/>
    <w:rsid w:val="5850190A"/>
    <w:rsid w:val="5CEC73B1"/>
    <w:rsid w:val="5EDD6C48"/>
    <w:rsid w:val="5F613ED0"/>
    <w:rsid w:val="5FA928A3"/>
    <w:rsid w:val="6B1838B3"/>
    <w:rsid w:val="6C9D6941"/>
    <w:rsid w:val="72203D9A"/>
    <w:rsid w:val="72CA3BE3"/>
    <w:rsid w:val="73D212F1"/>
    <w:rsid w:val="77621E27"/>
    <w:rsid w:val="7ABC15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6D5A649"/>
  <w15:docId w15:val="{708EE7A2-68F3-49DF-8B65-BC955595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unhideWhenUsed="1" w:qFormat="1"/>
    <w:lsdException w:name="annotation text"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qFormat="1"/>
    <w:lsdException w:name="endnote reference" w:semiHidden="1"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semiHidden="1" w:unhideWhenUsed="1"/>
    <w:lsdException w:name="List 2" w:qFormat="1"/>
    <w:lsdException w:name="List 3" w:qFormat="1"/>
    <w:lsdException w:name="List 4" w:qFormat="1"/>
    <w:lsdException w:name="List 5" w:semiHidden="1" w:unhideWhenUsed="1"/>
    <w:lsdException w:name="List Bullet 2" w:qFormat="1"/>
    <w:lsdException w:name="List Bullet 3" w:qFormat="1"/>
    <w:lsdException w:name="List Bullet 4" w:qFormat="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qFormat="1"/>
    <w:lsdException w:name="Body Text" w:uiPriority="1" w:unhideWhenUsed="1" w:qFormat="1"/>
    <w:lsdException w:name="Body Text Indent" w:qFormat="1"/>
    <w:lsdException w:name="List Continue" w:qFormat="1"/>
    <w:lsdException w:name="List Continue 2" w:qFormat="1"/>
    <w:lsdException w:name="List Continue 3" w:qFormat="1"/>
    <w:lsdException w:name="List Continue 4" w:qFormat="1"/>
    <w:lsdException w:name="List Continue 5" w:semiHidden="1" w:unhideWhenUsed="1"/>
    <w:lsdException w:name="Message Header" w:qFormat="1"/>
    <w:lsdException w:name="Subtitle" w:uiPriority="11"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nhideWhenUsed="1" w:qFormat="1"/>
    <w:lsdException w:name="FollowedHyperlink" w:qFormat="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630"/>
    <w:pPr>
      <w:spacing w:after="200" w:line="276" w:lineRule="auto"/>
    </w:pPr>
    <w:rPr>
      <w:rFonts w:asciiTheme="minorHAnsi" w:eastAsiaTheme="minorEastAsia" w:hAnsiTheme="minorHAnsi" w:cstheme="minorBidi"/>
      <w:sz w:val="22"/>
      <w:szCs w:val="22"/>
      <w:lang w:bidi="en-US"/>
    </w:rPr>
  </w:style>
  <w:style w:type="paragraph" w:styleId="Heading1">
    <w:name w:val="heading 1"/>
    <w:basedOn w:val="Normal"/>
    <w:next w:val="Normal"/>
    <w:link w:val="Heading1Char"/>
    <w:uiPriority w:val="9"/>
    <w:qFormat/>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CE7630"/>
    <w:pPr>
      <w:spacing w:before="200" w:after="0" w:line="271" w:lineRule="auto"/>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numPr>
        <w:numId w:val="1"/>
      </w:numPr>
      <w:tabs>
        <w:tab w:val="clear" w:pos="360"/>
      </w:tabs>
      <w:spacing w:after="0" w:line="240" w:lineRule="auto"/>
      <w:ind w:left="0" w:firstLine="0"/>
    </w:pPr>
    <w:rPr>
      <w:rFonts w:ascii="Tahoma" w:eastAsia="Times New Roman" w:hAnsi="Tahoma" w:cs="Tahoma"/>
      <w:sz w:val="16"/>
      <w:szCs w:val="16"/>
    </w:rPr>
  </w:style>
  <w:style w:type="paragraph" w:styleId="BlockText">
    <w:name w:val="Block Text"/>
    <w:basedOn w:val="Normal"/>
    <w:uiPriority w:val="99"/>
    <w:qFormat/>
    <w:pPr>
      <w:tabs>
        <w:tab w:val="left" w:pos="720"/>
        <w:tab w:val="left" w:pos="8364"/>
      </w:tabs>
      <w:spacing w:after="0" w:line="240" w:lineRule="atLeast"/>
      <w:ind w:left="72" w:right="276"/>
      <w:jc w:val="both"/>
    </w:pPr>
    <w:rPr>
      <w:rFonts w:ascii="Times New Roman" w:eastAsia="Times New Roman" w:hAnsi="Times New Roman"/>
      <w:bCs/>
      <w:iCs/>
      <w:color w:val="000000"/>
      <w:sz w:val="24"/>
      <w:szCs w:val="24"/>
    </w:rPr>
  </w:style>
  <w:style w:type="paragraph" w:styleId="BodyText">
    <w:name w:val="Body Text"/>
    <w:basedOn w:val="Normal"/>
    <w:link w:val="BodyTextChar"/>
    <w:uiPriority w:val="1"/>
    <w:unhideWhenUsed/>
    <w:qFormat/>
    <w:pPr>
      <w:spacing w:before="120" w:after="120"/>
      <w:jc w:val="both"/>
    </w:pPr>
  </w:style>
  <w:style w:type="paragraph" w:styleId="BodyText2">
    <w:name w:val="Body Text 2"/>
    <w:basedOn w:val="Normal"/>
    <w:link w:val="BodyText2Char"/>
    <w:uiPriority w:val="99"/>
    <w:qFormat/>
    <w:pPr>
      <w:spacing w:after="0" w:line="240" w:lineRule="auto"/>
      <w:jc w:val="center"/>
    </w:pPr>
    <w:rPr>
      <w:rFonts w:ascii="Times New Roman" w:eastAsia="Times New Roman" w:hAnsi="Times New Roman"/>
      <w:b/>
      <w:sz w:val="28"/>
      <w:szCs w:val="20"/>
    </w:rPr>
  </w:style>
  <w:style w:type="paragraph" w:styleId="BodyText3">
    <w:name w:val="Body Text 3"/>
    <w:basedOn w:val="Normal"/>
    <w:link w:val="BodyText3Char"/>
    <w:uiPriority w:val="99"/>
    <w:qFormat/>
    <w:pPr>
      <w:spacing w:after="0" w:line="240" w:lineRule="auto"/>
      <w:jc w:val="right"/>
    </w:pPr>
    <w:rPr>
      <w:rFonts w:ascii="Times New Roman" w:eastAsia="Times New Roman" w:hAnsi="Times New Roman"/>
      <w:bCs/>
      <w:sz w:val="24"/>
      <w:szCs w:val="24"/>
    </w:rPr>
  </w:style>
  <w:style w:type="paragraph" w:styleId="BodyTextIndent">
    <w:name w:val="Body Text Indent"/>
    <w:basedOn w:val="Normal"/>
    <w:link w:val="BodyTextIndentChar"/>
    <w:uiPriority w:val="99"/>
    <w:qFormat/>
    <w:pPr>
      <w:spacing w:after="0" w:line="240" w:lineRule="auto"/>
      <w:ind w:left="567" w:hanging="27"/>
      <w:jc w:val="both"/>
    </w:pPr>
    <w:rPr>
      <w:rFonts w:ascii="Times New Roman" w:eastAsia="Times New Roman" w:hAnsi="Times New Roman"/>
      <w:sz w:val="24"/>
      <w:szCs w:val="20"/>
      <w:lang w:val="en-GB"/>
    </w:rPr>
  </w:style>
  <w:style w:type="paragraph" w:styleId="BodyTextIndent2">
    <w:name w:val="Body Text Indent 2"/>
    <w:basedOn w:val="Normal"/>
    <w:link w:val="BodyTextIndent2Char"/>
    <w:uiPriority w:val="99"/>
    <w:qFormat/>
    <w:pPr>
      <w:suppressAutoHyphens/>
      <w:spacing w:after="240" w:line="240" w:lineRule="auto"/>
      <w:ind w:left="2127" w:hanging="709"/>
      <w:jc w:val="both"/>
    </w:pPr>
    <w:rPr>
      <w:rFonts w:ascii="Times New Roman" w:eastAsia="Times New Roman" w:hAnsi="Times New Roman"/>
      <w:sz w:val="24"/>
      <w:szCs w:val="20"/>
      <w:lang w:val="en-GB"/>
    </w:rPr>
  </w:style>
  <w:style w:type="paragraph" w:styleId="BodyTextIndent3">
    <w:name w:val="Body Text Indent 3"/>
    <w:basedOn w:val="Normal"/>
    <w:link w:val="BodyTextIndent3Char"/>
    <w:uiPriority w:val="99"/>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ind w:left="360"/>
      <w:jc w:val="both"/>
    </w:pPr>
    <w:rPr>
      <w:rFonts w:ascii="Times New Roman" w:eastAsia="Times New Roman" w:hAnsi="Times New Roman"/>
      <w:sz w:val="24"/>
      <w:szCs w:val="24"/>
    </w:rPr>
  </w:style>
  <w:style w:type="paragraph" w:styleId="Caption">
    <w:name w:val="caption"/>
    <w:basedOn w:val="Normal"/>
    <w:next w:val="Normal"/>
    <w:autoRedefine/>
    <w:uiPriority w:val="35"/>
    <w:unhideWhenUsed/>
    <w:qFormat/>
    <w:pPr>
      <w:spacing w:before="120" w:after="0"/>
      <w:ind w:left="-450"/>
      <w:jc w:val="center"/>
    </w:pPr>
    <w:rPr>
      <w:rFonts w:ascii="Trebuchet MS" w:eastAsia="Times New Roman" w:hAnsi="Trebuchet MS"/>
      <w:b/>
      <w:bCs/>
      <w:color w:val="000000"/>
    </w:rPr>
  </w:style>
  <w:style w:type="paragraph" w:styleId="Closing">
    <w:name w:val="Closing"/>
    <w:basedOn w:val="Normal"/>
    <w:link w:val="ClosingChar"/>
    <w:uiPriority w:val="99"/>
    <w:qFormat/>
    <w:pPr>
      <w:spacing w:after="0" w:line="240" w:lineRule="auto"/>
      <w:ind w:left="4320"/>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qFormat/>
    <w:pPr>
      <w:spacing w:after="0" w:line="240" w:lineRule="auto"/>
    </w:pPr>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qFormat/>
    <w:rPr>
      <w:b/>
      <w:bCs/>
    </w:rPr>
  </w:style>
  <w:style w:type="paragraph" w:styleId="Date">
    <w:name w:val="Date"/>
    <w:basedOn w:val="Normal"/>
    <w:next w:val="Normal"/>
    <w:link w:val="DateChar"/>
    <w:uiPriority w:val="99"/>
    <w:qFormat/>
    <w:pPr>
      <w:spacing w:after="0" w:line="240" w:lineRule="auto"/>
    </w:pPr>
    <w:rPr>
      <w:rFonts w:ascii="Times New Roman" w:eastAsia="Times New Roman" w:hAnsi="Times New Roman"/>
      <w:sz w:val="24"/>
      <w:szCs w:val="24"/>
    </w:rPr>
  </w:style>
  <w:style w:type="character" w:styleId="Emphasis">
    <w:name w:val="Emphasis"/>
    <w:uiPriority w:val="20"/>
    <w:qFormat/>
    <w:rPr>
      <w:b/>
      <w:bCs/>
      <w:i/>
      <w:iCs/>
      <w:spacing w:val="10"/>
      <w:shd w:val="clear" w:color="auto" w:fill="auto"/>
    </w:rPr>
  </w:style>
  <w:style w:type="character" w:styleId="EndnoteReference">
    <w:name w:val="endnote reference"/>
    <w:uiPriority w:val="99"/>
    <w:semiHidden/>
    <w:unhideWhenUsed/>
    <w:qFormat/>
    <w:rPr>
      <w:vertAlign w:val="superscript"/>
    </w:rPr>
  </w:style>
  <w:style w:type="paragraph" w:styleId="EndnoteText">
    <w:name w:val="endnote text"/>
    <w:basedOn w:val="Normal"/>
    <w:link w:val="EndnoteTextChar"/>
    <w:uiPriority w:val="99"/>
    <w:unhideWhenUsed/>
    <w:qFormat/>
    <w:pPr>
      <w:spacing w:after="0" w:line="240" w:lineRule="auto"/>
    </w:pPr>
    <w:rPr>
      <w:rFonts w:eastAsiaTheme="minorHAnsi"/>
      <w:sz w:val="20"/>
      <w:szCs w:val="20"/>
    </w:rPr>
  </w:style>
  <w:style w:type="character" w:styleId="FollowedHyperlink">
    <w:name w:val="FollowedHyperlink"/>
    <w:uiPriority w:val="99"/>
    <w:qFormat/>
    <w:rPr>
      <w:rFonts w:cs="Times New Roman"/>
      <w:color w:val="800080"/>
      <w:u w:val="single"/>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basedOn w:val="DefaultParagraphFont"/>
    <w:link w:val="CarattereCarattereCharCharCharCharCharCharZchn"/>
    <w:unhideWhenUsed/>
    <w:qFormat/>
    <w:rPr>
      <w:vertAlign w:val="superscript"/>
    </w:rPr>
  </w:style>
  <w:style w:type="paragraph" w:customStyle="1" w:styleId="CarattereCarattereCharCharCharCharCharCharZchn">
    <w:name w:val="Carattere Carattere Char Char Char Char Char Char Zchn"/>
    <w:basedOn w:val="Normal"/>
    <w:next w:val="Normal"/>
    <w:link w:val="FootnoteReference"/>
    <w:qFormat/>
    <w:pPr>
      <w:spacing w:after="160" w:line="240" w:lineRule="exact"/>
      <w:jc w:val="both"/>
    </w:pPr>
    <w:rPr>
      <w:sz w:val="20"/>
      <w:szCs w:val="20"/>
      <w:vertAlign w:val="superscript"/>
      <w:lang w:eastAsia="mk-MK"/>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before="120" w:after="0" w:line="240" w:lineRule="auto"/>
      <w:jc w:val="both"/>
    </w:pPr>
    <w:rPr>
      <w:rFonts w:ascii="Trebuchet MS" w:eastAsia="Times New Roman" w:hAnsi="Trebuchet MS"/>
    </w:r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mk-MK"/>
    </w:rPr>
  </w:style>
  <w:style w:type="character" w:styleId="Hyperlink">
    <w:name w:val="Hyperlink"/>
    <w:basedOn w:val="DefaultParagraphFont"/>
    <w:uiPriority w:val="99"/>
    <w:unhideWhenUsed/>
    <w:qFormat/>
    <w:rPr>
      <w:color w:val="0000FF"/>
      <w:u w:val="single"/>
    </w:rPr>
  </w:style>
  <w:style w:type="paragraph" w:styleId="List">
    <w:name w:val="List"/>
    <w:basedOn w:val="Normal"/>
    <w:uiPriority w:val="99"/>
    <w:qFormat/>
    <w:pPr>
      <w:spacing w:after="0" w:line="240" w:lineRule="auto"/>
      <w:ind w:left="360" w:hanging="360"/>
    </w:pPr>
    <w:rPr>
      <w:rFonts w:ascii="Times New Roman" w:eastAsia="Times New Roman" w:hAnsi="Times New Roman"/>
      <w:sz w:val="24"/>
      <w:szCs w:val="24"/>
    </w:rPr>
  </w:style>
  <w:style w:type="paragraph" w:styleId="List2">
    <w:name w:val="List 2"/>
    <w:basedOn w:val="Normal"/>
    <w:uiPriority w:val="99"/>
    <w:qFormat/>
    <w:pPr>
      <w:spacing w:after="0" w:line="240" w:lineRule="auto"/>
      <w:ind w:left="720" w:hanging="360"/>
    </w:pPr>
    <w:rPr>
      <w:rFonts w:ascii="Times New Roman" w:eastAsia="Times New Roman" w:hAnsi="Times New Roman"/>
      <w:sz w:val="24"/>
      <w:szCs w:val="24"/>
    </w:rPr>
  </w:style>
  <w:style w:type="paragraph" w:styleId="List3">
    <w:name w:val="List 3"/>
    <w:basedOn w:val="Normal"/>
    <w:uiPriority w:val="99"/>
    <w:qFormat/>
    <w:pPr>
      <w:spacing w:after="0" w:line="240" w:lineRule="auto"/>
      <w:ind w:left="1080" w:hanging="360"/>
    </w:pPr>
    <w:rPr>
      <w:rFonts w:ascii="Times New Roman" w:eastAsia="Times New Roman" w:hAnsi="Times New Roman"/>
      <w:sz w:val="24"/>
      <w:szCs w:val="24"/>
    </w:rPr>
  </w:style>
  <w:style w:type="paragraph" w:styleId="List4">
    <w:name w:val="List 4"/>
    <w:basedOn w:val="Normal"/>
    <w:uiPriority w:val="99"/>
    <w:qFormat/>
    <w:pPr>
      <w:spacing w:after="0" w:line="240" w:lineRule="auto"/>
      <w:ind w:left="1440" w:hanging="360"/>
    </w:pPr>
    <w:rPr>
      <w:rFonts w:ascii="Times New Roman" w:eastAsia="Times New Roman" w:hAnsi="Times New Roman"/>
      <w:sz w:val="24"/>
      <w:szCs w:val="24"/>
    </w:rPr>
  </w:style>
  <w:style w:type="paragraph" w:styleId="ListBullet">
    <w:name w:val="List Bullet"/>
    <w:basedOn w:val="Normal"/>
    <w:autoRedefine/>
    <w:uiPriority w:val="99"/>
    <w:qFormat/>
    <w:pPr>
      <w:tabs>
        <w:tab w:val="left" w:pos="360"/>
      </w:tabs>
      <w:spacing w:after="0" w:line="240" w:lineRule="auto"/>
      <w:ind w:left="360" w:hanging="360"/>
    </w:pPr>
    <w:rPr>
      <w:rFonts w:ascii="Times New Roman" w:eastAsia="Times New Roman" w:hAnsi="Times New Roman"/>
      <w:sz w:val="24"/>
      <w:szCs w:val="24"/>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Times New Roman" w:hAnsi="Times New Roman"/>
      <w:sz w:val="24"/>
      <w:szCs w:val="24"/>
    </w:rPr>
  </w:style>
  <w:style w:type="paragraph" w:styleId="ListBullet3">
    <w:name w:val="List Bullet 3"/>
    <w:basedOn w:val="Normal"/>
    <w:autoRedefine/>
    <w:uiPriority w:val="99"/>
    <w:qFormat/>
    <w:pPr>
      <w:tabs>
        <w:tab w:val="left" w:pos="1080"/>
      </w:tabs>
      <w:spacing w:after="0" w:line="240" w:lineRule="auto"/>
      <w:ind w:left="1080" w:hanging="360"/>
    </w:pPr>
    <w:rPr>
      <w:rFonts w:ascii="Times New Roman" w:eastAsia="Times New Roman" w:hAnsi="Times New Roman"/>
      <w:sz w:val="24"/>
      <w:szCs w:val="24"/>
    </w:rPr>
  </w:style>
  <w:style w:type="paragraph" w:styleId="ListBullet4">
    <w:name w:val="List Bullet 4"/>
    <w:basedOn w:val="Normal"/>
    <w:autoRedefine/>
    <w:uiPriority w:val="99"/>
    <w:qFormat/>
    <w:pPr>
      <w:tabs>
        <w:tab w:val="left" w:pos="1440"/>
      </w:tabs>
      <w:spacing w:after="0" w:line="240" w:lineRule="auto"/>
      <w:ind w:left="1440" w:hanging="360"/>
    </w:pPr>
    <w:rPr>
      <w:rFonts w:ascii="Times New Roman" w:eastAsia="Times New Roman" w:hAnsi="Times New Roman"/>
      <w:sz w:val="24"/>
      <w:szCs w:val="24"/>
    </w:rPr>
  </w:style>
  <w:style w:type="paragraph" w:styleId="ListBullet5">
    <w:name w:val="List Bullet 5"/>
    <w:basedOn w:val="Normal"/>
    <w:autoRedefine/>
    <w:uiPriority w:val="99"/>
    <w:qFormat/>
    <w:pPr>
      <w:tabs>
        <w:tab w:val="left" w:pos="1800"/>
      </w:tabs>
      <w:spacing w:after="0" w:line="240" w:lineRule="auto"/>
      <w:ind w:left="1800" w:hanging="360"/>
    </w:pPr>
    <w:rPr>
      <w:rFonts w:ascii="Times New Roman" w:eastAsia="Times New Roman" w:hAnsi="Times New Roman"/>
      <w:sz w:val="24"/>
      <w:szCs w:val="24"/>
    </w:rPr>
  </w:style>
  <w:style w:type="paragraph" w:styleId="ListContinue">
    <w:name w:val="List Continue"/>
    <w:basedOn w:val="Normal"/>
    <w:uiPriority w:val="99"/>
    <w:qFormat/>
    <w:pPr>
      <w:spacing w:after="120" w:line="240" w:lineRule="auto"/>
      <w:ind w:left="360"/>
    </w:pPr>
    <w:rPr>
      <w:rFonts w:ascii="Times New Roman" w:eastAsia="Times New Roman" w:hAnsi="Times New Roman"/>
      <w:sz w:val="24"/>
      <w:szCs w:val="24"/>
    </w:rPr>
  </w:style>
  <w:style w:type="paragraph" w:styleId="ListContinue2">
    <w:name w:val="List Continue 2"/>
    <w:basedOn w:val="Normal"/>
    <w:uiPriority w:val="99"/>
    <w:qFormat/>
    <w:pPr>
      <w:spacing w:after="120" w:line="240" w:lineRule="auto"/>
      <w:ind w:left="720"/>
    </w:pPr>
    <w:rPr>
      <w:rFonts w:ascii="Times New Roman" w:eastAsia="Times New Roman" w:hAnsi="Times New Roman"/>
      <w:sz w:val="24"/>
      <w:szCs w:val="24"/>
    </w:rPr>
  </w:style>
  <w:style w:type="paragraph" w:styleId="ListContinue3">
    <w:name w:val="List Continue 3"/>
    <w:basedOn w:val="Normal"/>
    <w:uiPriority w:val="99"/>
    <w:qFormat/>
    <w:pPr>
      <w:spacing w:after="120" w:line="240" w:lineRule="auto"/>
      <w:ind w:left="1080"/>
    </w:pPr>
    <w:rPr>
      <w:rFonts w:ascii="Times New Roman" w:eastAsia="Times New Roman" w:hAnsi="Times New Roman"/>
      <w:sz w:val="24"/>
      <w:szCs w:val="24"/>
    </w:rPr>
  </w:style>
  <w:style w:type="paragraph" w:styleId="ListContinue4">
    <w:name w:val="List Continue 4"/>
    <w:basedOn w:val="Normal"/>
    <w:uiPriority w:val="99"/>
    <w:qFormat/>
    <w:pPr>
      <w:spacing w:after="120" w:line="240" w:lineRule="auto"/>
      <w:ind w:left="1440"/>
    </w:pPr>
    <w:rPr>
      <w:rFonts w:ascii="Times New Roman" w:eastAsia="Times New Roman" w:hAnsi="Times New Roman"/>
      <w:sz w:val="24"/>
      <w:szCs w:val="24"/>
    </w:rPr>
  </w:style>
  <w:style w:type="paragraph" w:styleId="MessageHeader">
    <w:name w:val="Message Header"/>
    <w:basedOn w:val="Normal"/>
    <w:link w:val="MessageHeaderChar"/>
    <w:uiPriority w:val="99"/>
    <w:qFormat/>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rPr>
  </w:style>
  <w:style w:type="paragraph" w:styleId="NormalWeb">
    <w:name w:val="Normal (Web)"/>
    <w:basedOn w:val="Normal"/>
    <w:link w:val="NormalWebChar"/>
    <w:uiPriority w:val="99"/>
    <w:qFormat/>
    <w:pPr>
      <w:spacing w:before="100" w:beforeAutospacing="1" w:after="100" w:afterAutospacing="1" w:line="240" w:lineRule="auto"/>
    </w:pPr>
    <w:rPr>
      <w:rFonts w:ascii="Arial Unicode MS" w:eastAsia="Arial Unicode MS" w:hAnsi="Arial Unicode MS" w:cs="Arial Unicode MS"/>
      <w:color w:val="000000"/>
      <w:sz w:val="24"/>
      <w:szCs w:val="24"/>
    </w:rPr>
  </w:style>
  <w:style w:type="paragraph" w:styleId="NormalIndent">
    <w:name w:val="Normal Indent"/>
    <w:basedOn w:val="Normal"/>
    <w:uiPriority w:val="99"/>
    <w:qFormat/>
    <w:pPr>
      <w:spacing w:after="0" w:line="240" w:lineRule="auto"/>
      <w:ind w:left="720"/>
    </w:pPr>
    <w:rPr>
      <w:rFonts w:ascii="Times New Roman" w:eastAsia="Times New Roman" w:hAnsi="Times New Roman"/>
      <w:sz w:val="24"/>
      <w:szCs w:val="24"/>
    </w:rPr>
  </w:style>
  <w:style w:type="character" w:styleId="PageNumber">
    <w:name w:val="page number"/>
    <w:uiPriority w:val="99"/>
    <w:qFormat/>
    <w:rPr>
      <w:rFonts w:cs="Times New Roman"/>
    </w:rPr>
  </w:style>
  <w:style w:type="paragraph" w:styleId="PlainText">
    <w:name w:val="Plain Text"/>
    <w:basedOn w:val="Normal"/>
    <w:link w:val="PlainTextChar"/>
    <w:uiPriority w:val="99"/>
    <w:qFormat/>
    <w:pPr>
      <w:spacing w:after="0" w:line="240" w:lineRule="auto"/>
    </w:pPr>
    <w:rPr>
      <w:rFonts w:ascii="Courier New" w:eastAsia="Times New Roman" w:hAnsi="Courier New"/>
      <w:sz w:val="20"/>
      <w:szCs w:val="20"/>
    </w:rPr>
  </w:style>
  <w:style w:type="paragraph" w:styleId="Salutation">
    <w:name w:val="Salutation"/>
    <w:basedOn w:val="Normal"/>
    <w:next w:val="Normal"/>
    <w:link w:val="SalutationChar"/>
    <w:uiPriority w:val="99"/>
    <w:qFormat/>
    <w:pPr>
      <w:spacing w:after="0" w:line="240" w:lineRule="auto"/>
    </w:pPr>
    <w:rPr>
      <w:rFonts w:ascii="Times New Roman" w:eastAsia="Times New Roman" w:hAnsi="Times New Roman"/>
      <w:sz w:val="24"/>
      <w:szCs w:val="24"/>
    </w:rPr>
  </w:style>
  <w:style w:type="paragraph" w:styleId="Signature">
    <w:name w:val="Signature"/>
    <w:basedOn w:val="Normal"/>
    <w:link w:val="SignatureChar"/>
    <w:uiPriority w:val="99"/>
    <w:qFormat/>
    <w:pPr>
      <w:spacing w:after="0" w:line="240" w:lineRule="auto"/>
      <w:ind w:left="4320"/>
    </w:pPr>
    <w:rPr>
      <w:rFonts w:ascii="Times New Roman" w:eastAsia="Times New Roman" w:hAnsi="Times New Roman"/>
      <w:sz w:val="24"/>
      <w:szCs w:val="24"/>
    </w:rPr>
  </w:style>
  <w:style w:type="character" w:styleId="Strong">
    <w:name w:val="Strong"/>
    <w:uiPriority w:val="22"/>
    <w:qFormat/>
    <w:rPr>
      <w:b/>
      <w:bCs/>
    </w:rPr>
  </w:style>
  <w:style w:type="paragraph" w:styleId="Subtitle">
    <w:name w:val="Subtitle"/>
    <w:basedOn w:val="Normal"/>
    <w:next w:val="Normal"/>
    <w:link w:val="SubtitleChar"/>
    <w:uiPriority w:val="11"/>
    <w:qFormat/>
    <w:pPr>
      <w:spacing w:after="600"/>
    </w:pPr>
    <w:rPr>
      <w:rFonts w:asciiTheme="majorHAnsi" w:eastAsiaTheme="majorEastAsia" w:hAnsiTheme="majorHAnsi" w:cstheme="majorBidi"/>
      <w:i/>
      <w:iCs/>
      <w:spacing w:val="13"/>
      <w:sz w:val="24"/>
      <w:szCs w:val="24"/>
    </w:rPr>
  </w:style>
  <w:style w:type="table" w:styleId="TableGrid">
    <w:name w:val="Table Grid"/>
    <w:basedOn w:val="Table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pPr>
      <w:spacing w:after="0" w:line="259" w:lineRule="auto"/>
    </w:pPr>
    <w:rPr>
      <w:rFonts w:eastAsiaTheme="minorHAnsi"/>
      <w:kern w:val="2"/>
      <w:lang w:bidi="ar-SA"/>
      <w14:ligatures w14:val="standardContextual"/>
    </w:rPr>
  </w:style>
  <w:style w:type="paragraph" w:styleId="Title">
    <w:name w:val="Title"/>
    <w:basedOn w:val="Normal"/>
    <w:next w:val="Normal"/>
    <w:link w:val="TitleChar"/>
    <w:uiPriority w:val="10"/>
    <w:qFormat/>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paragraph" w:styleId="TOC1">
    <w:name w:val="toc 1"/>
    <w:aliases w:val="Time mk содржина"/>
    <w:basedOn w:val="Normal"/>
    <w:next w:val="Normal"/>
    <w:autoRedefine/>
    <w:uiPriority w:val="39"/>
    <w:qFormat/>
    <w:rsid w:val="004F26F5"/>
    <w:pPr>
      <w:spacing w:after="0" w:line="240" w:lineRule="auto"/>
    </w:pPr>
    <w:rPr>
      <w:rFonts w:ascii="Times New Roman" w:hAnsi="Times New Roman"/>
      <w:b/>
      <w:bCs/>
      <w:caps/>
      <w:szCs w:val="24"/>
    </w:rPr>
  </w:style>
  <w:style w:type="paragraph" w:styleId="TOC2">
    <w:name w:val="toc 2"/>
    <w:basedOn w:val="Normal"/>
    <w:next w:val="Normal"/>
    <w:autoRedefine/>
    <w:uiPriority w:val="39"/>
    <w:qFormat/>
    <w:rsid w:val="00612491"/>
    <w:pPr>
      <w:tabs>
        <w:tab w:val="left" w:pos="440"/>
        <w:tab w:val="right" w:leader="dot" w:pos="9350"/>
      </w:tabs>
      <w:spacing w:after="0"/>
    </w:pPr>
    <w:rPr>
      <w:rFonts w:ascii="Times New Roman" w:hAnsi="Times New Roman" w:cstheme="minorHAnsi"/>
      <w:b/>
      <w:bCs/>
      <w:sz w:val="24"/>
      <w:szCs w:val="20"/>
    </w:rPr>
  </w:style>
  <w:style w:type="paragraph" w:styleId="TOC3">
    <w:name w:val="toc 3"/>
    <w:basedOn w:val="Normal"/>
    <w:next w:val="Normal"/>
    <w:autoRedefine/>
    <w:uiPriority w:val="39"/>
    <w:qFormat/>
    <w:pPr>
      <w:spacing w:after="0"/>
      <w:ind w:left="220"/>
    </w:pPr>
    <w:rPr>
      <w:rFonts w:cstheme="minorHAnsi"/>
      <w:sz w:val="20"/>
      <w:szCs w:val="20"/>
    </w:rPr>
  </w:style>
  <w:style w:type="paragraph" w:styleId="TOC4">
    <w:name w:val="toc 4"/>
    <w:basedOn w:val="Normal"/>
    <w:next w:val="Normal"/>
    <w:autoRedefine/>
    <w:uiPriority w:val="39"/>
    <w:qFormat/>
    <w:pPr>
      <w:spacing w:after="0"/>
      <w:ind w:left="440"/>
    </w:pPr>
    <w:rPr>
      <w:rFonts w:cstheme="minorHAnsi"/>
      <w:sz w:val="20"/>
      <w:szCs w:val="20"/>
    </w:rPr>
  </w:style>
  <w:style w:type="paragraph" w:styleId="TOC5">
    <w:name w:val="toc 5"/>
    <w:basedOn w:val="Normal"/>
    <w:next w:val="Normal"/>
    <w:autoRedefine/>
    <w:uiPriority w:val="39"/>
    <w:qFormat/>
    <w:pPr>
      <w:spacing w:after="0"/>
      <w:ind w:left="660"/>
    </w:pPr>
    <w:rPr>
      <w:rFonts w:cstheme="minorHAnsi"/>
      <w:sz w:val="20"/>
      <w:szCs w:val="20"/>
    </w:rPr>
  </w:style>
  <w:style w:type="paragraph" w:styleId="TOC6">
    <w:name w:val="toc 6"/>
    <w:basedOn w:val="Normal"/>
    <w:next w:val="Normal"/>
    <w:autoRedefine/>
    <w:uiPriority w:val="39"/>
    <w:qFormat/>
    <w:pPr>
      <w:spacing w:after="0"/>
      <w:ind w:left="880"/>
    </w:pPr>
    <w:rPr>
      <w:rFonts w:cstheme="minorHAnsi"/>
      <w:sz w:val="20"/>
      <w:szCs w:val="20"/>
    </w:rPr>
  </w:style>
  <w:style w:type="paragraph" w:styleId="TOC7">
    <w:name w:val="toc 7"/>
    <w:basedOn w:val="Normal"/>
    <w:next w:val="Normal"/>
    <w:autoRedefine/>
    <w:uiPriority w:val="39"/>
    <w:qFormat/>
    <w:pPr>
      <w:spacing w:after="0"/>
      <w:ind w:left="1100"/>
    </w:pPr>
    <w:rPr>
      <w:rFonts w:cstheme="minorHAnsi"/>
      <w:sz w:val="20"/>
      <w:szCs w:val="20"/>
    </w:rPr>
  </w:style>
  <w:style w:type="paragraph" w:styleId="TOC8">
    <w:name w:val="toc 8"/>
    <w:basedOn w:val="Normal"/>
    <w:next w:val="Normal"/>
    <w:autoRedefine/>
    <w:uiPriority w:val="39"/>
    <w:qFormat/>
    <w:pPr>
      <w:spacing w:after="0"/>
      <w:ind w:left="1320"/>
    </w:pPr>
    <w:rPr>
      <w:rFonts w:cstheme="minorHAnsi"/>
      <w:sz w:val="20"/>
      <w:szCs w:val="20"/>
    </w:rPr>
  </w:style>
  <w:style w:type="paragraph" w:styleId="TOC9">
    <w:name w:val="toc 9"/>
    <w:basedOn w:val="Normal"/>
    <w:next w:val="Normal"/>
    <w:autoRedefine/>
    <w:uiPriority w:val="39"/>
    <w:qFormat/>
    <w:pPr>
      <w:spacing w:after="0"/>
      <w:ind w:left="1540"/>
    </w:pPr>
    <w:rPr>
      <w:rFonts w:cstheme="minorHAnsi"/>
      <w:sz w:val="20"/>
      <w:szCs w:val="20"/>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qFormat/>
    <w:rsid w:val="00CE7630"/>
    <w:rPr>
      <w:rFonts w:eastAsiaTheme="majorEastAsia" w:cstheme="majorBidi"/>
      <w:b/>
      <w:bCs/>
      <w:sz w:val="24"/>
      <w:szCs w:val="22"/>
      <w:lang w:bidi="en-US"/>
    </w:rPr>
  </w:style>
  <w:style w:type="character" w:customStyle="1" w:styleId="Heading4Char">
    <w:name w:val="Heading 4 Char"/>
    <w:basedOn w:val="DefaultParagraphFont"/>
    <w:link w:val="Heading4"/>
    <w:uiPriority w:val="9"/>
    <w:qFormat/>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qFormat/>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qFormat/>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qFormat/>
    <w:rPr>
      <w:rFonts w:asciiTheme="majorHAnsi" w:eastAsiaTheme="majorEastAsia" w:hAnsiTheme="majorHAnsi" w:cstheme="majorBidi"/>
      <w:i/>
      <w:iCs/>
    </w:rPr>
  </w:style>
  <w:style w:type="paragraph" w:customStyle="1" w:styleId="BankNormal">
    <w:name w:val="BankNormal"/>
    <w:basedOn w:val="Normal"/>
    <w:qFormat/>
    <w:pPr>
      <w:spacing w:after="240" w:line="240" w:lineRule="auto"/>
    </w:pPr>
    <w:rPr>
      <w:rFonts w:ascii="Times New Roman" w:eastAsia="Times New Roman" w:hAnsi="Times New Roman"/>
      <w:sz w:val="24"/>
      <w:szCs w:val="20"/>
    </w:rPr>
  </w:style>
  <w:style w:type="character" w:customStyle="1" w:styleId="Heading8Char">
    <w:name w:val="Heading 8 Char"/>
    <w:basedOn w:val="DefaultParagraphFont"/>
    <w:link w:val="Heading8"/>
    <w:uiPriority w:val="9"/>
    <w:qFormat/>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qFormat/>
    <w:rPr>
      <w:rFonts w:asciiTheme="majorHAnsi" w:eastAsiaTheme="majorEastAsia" w:hAnsiTheme="majorHAnsi" w:cstheme="majorBidi"/>
      <w:i/>
      <w:iCs/>
      <w:spacing w:val="5"/>
      <w:sz w:val="20"/>
      <w:szCs w:val="20"/>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pPr>
      <w:ind w:left="720"/>
      <w:contextualSpacing/>
    </w:p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eastAsia="mk-MK"/>
    </w:rPr>
  </w:style>
  <w:style w:type="character" w:customStyle="1" w:styleId="tlid-translation">
    <w:name w:val="tlid-translation"/>
    <w:basedOn w:val="DefaultParagraphFont"/>
    <w:qFormat/>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qFormat/>
    <w:rPr>
      <w:sz w:val="20"/>
      <w:szCs w:val="20"/>
    </w:rPr>
  </w:style>
  <w:style w:type="paragraph" w:customStyle="1" w:styleId="FootnoteText1">
    <w:name w:val="Footnote Text1"/>
    <w:basedOn w:val="Normal"/>
    <w:next w:val="FootnoteText"/>
    <w:uiPriority w:val="99"/>
    <w:semiHidden/>
    <w:unhideWhenUsed/>
    <w:qFormat/>
    <w:pPr>
      <w:spacing w:after="0" w:line="240" w:lineRule="auto"/>
      <w:jc w:val="both"/>
    </w:pPr>
    <w:rPr>
      <w:rFonts w:eastAsia="Franklin Gothic Book" w:hAnsi="Franklin Gothic Book" w:cs="Arial"/>
      <w:sz w:val="20"/>
      <w:szCs w:val="20"/>
    </w:rPr>
  </w:style>
  <w:style w:type="table" w:customStyle="1" w:styleId="TableGrid4">
    <w:name w:val="Table Grid4"/>
    <w:basedOn w:val="TableNormal"/>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rFonts w:ascii="Trebuchet MS" w:eastAsia="Times New Roman" w:hAnsi="Trebuchet MS"/>
      <w:sz w:val="22"/>
      <w:szCs w:val="22"/>
      <w:lang w:val="en-US" w:eastAsia="en-US"/>
    </w:rPr>
  </w:style>
  <w:style w:type="character" w:customStyle="1" w:styleId="FooterChar">
    <w:name w:val="Footer Char"/>
    <w:basedOn w:val="DefaultParagraphFont"/>
    <w:link w:val="Footer"/>
    <w:uiPriority w:val="99"/>
    <w:qFormat/>
    <w:rPr>
      <w:sz w:val="22"/>
      <w:szCs w:val="22"/>
      <w:lang w:eastAsia="en-US"/>
    </w:rPr>
  </w:style>
  <w:style w:type="character" w:customStyle="1" w:styleId="BodyTextChar">
    <w:name w:val="Body Text Char"/>
    <w:basedOn w:val="DefaultParagraphFont"/>
    <w:link w:val="BodyText"/>
    <w:uiPriority w:val="1"/>
    <w:qFormat/>
    <w:rPr>
      <w:sz w:val="22"/>
      <w:szCs w:val="22"/>
      <w:lang w:eastAsia="en-US"/>
    </w:rPr>
  </w:style>
  <w:style w:type="paragraph" w:customStyle="1" w:styleId="CharChar1CharCharCharChar1CharCharCharCharCharCharCharCharCharCharChar">
    <w:name w:val="Char Char1 Char Char Char Char1 Char Char Char Char Char Char Char Char Char Char Char"/>
    <w:basedOn w:val="Normal"/>
    <w:uiPriority w:val="99"/>
    <w:qFormat/>
    <w:pPr>
      <w:numPr>
        <w:ilvl w:val="1"/>
        <w:numId w:val="2"/>
      </w:numPr>
      <w:tabs>
        <w:tab w:val="clear" w:pos="1152"/>
      </w:tabs>
      <w:spacing w:after="160" w:line="240" w:lineRule="exact"/>
      <w:ind w:left="0" w:firstLine="0"/>
    </w:pPr>
    <w:rPr>
      <w:rFonts w:ascii="Verdana" w:eastAsia="Times New Roman" w:hAnsi="Verdana"/>
      <w:sz w:val="20"/>
      <w:szCs w:val="20"/>
    </w:rPr>
  </w:style>
  <w:style w:type="paragraph" w:customStyle="1" w:styleId="Tabbed">
    <w:name w:val="Tabbed"/>
    <w:basedOn w:val="Normal"/>
    <w:uiPriority w:val="99"/>
    <w:qFormat/>
    <w:pPr>
      <w:spacing w:after="0" w:line="240" w:lineRule="auto"/>
      <w:ind w:left="720" w:hanging="360"/>
      <w:jc w:val="both"/>
    </w:pPr>
    <w:rPr>
      <w:rFonts w:ascii="Times New Roman" w:eastAsia="Times New Roman" w:hAnsi="Times New Roman"/>
      <w:szCs w:val="20"/>
    </w:rPr>
  </w:style>
  <w:style w:type="paragraph" w:customStyle="1" w:styleId="Outline1">
    <w:name w:val="Outline1"/>
    <w:basedOn w:val="Normal"/>
    <w:next w:val="Normal"/>
    <w:uiPriority w:val="99"/>
    <w:qFormat/>
    <w:pPr>
      <w:keepNext/>
      <w:tabs>
        <w:tab w:val="left" w:pos="360"/>
      </w:tabs>
      <w:spacing w:before="240" w:after="0" w:line="240" w:lineRule="auto"/>
      <w:ind w:left="360" w:hanging="360"/>
    </w:pPr>
    <w:rPr>
      <w:rFonts w:ascii="Times New Roman" w:eastAsia="Times New Roman" w:hAnsi="Times New Roman"/>
      <w:kern w:val="28"/>
      <w:sz w:val="24"/>
      <w:szCs w:val="20"/>
    </w:rPr>
  </w:style>
  <w:style w:type="paragraph" w:customStyle="1" w:styleId="Outline2">
    <w:name w:val="Outline2"/>
    <w:basedOn w:val="Normal"/>
    <w:qFormat/>
    <w:pPr>
      <w:numPr>
        <w:ilvl w:val="2"/>
        <w:numId w:val="2"/>
      </w:numPr>
      <w:tabs>
        <w:tab w:val="clear" w:pos="1728"/>
        <w:tab w:val="left" w:pos="864"/>
      </w:tabs>
      <w:spacing w:before="240" w:after="0" w:line="240" w:lineRule="auto"/>
      <w:ind w:left="864" w:hanging="504"/>
    </w:pPr>
    <w:rPr>
      <w:rFonts w:ascii="Times New Roman" w:eastAsia="Times New Roman" w:hAnsi="Times New Roman"/>
      <w:kern w:val="28"/>
      <w:sz w:val="24"/>
      <w:szCs w:val="20"/>
    </w:rPr>
  </w:style>
  <w:style w:type="paragraph" w:customStyle="1" w:styleId="Outline3">
    <w:name w:val="Outline3"/>
    <w:basedOn w:val="Normal"/>
    <w:uiPriority w:val="99"/>
    <w:qFormat/>
    <w:pPr>
      <w:numPr>
        <w:ilvl w:val="3"/>
        <w:numId w:val="2"/>
      </w:numPr>
      <w:tabs>
        <w:tab w:val="clear" w:pos="2304"/>
        <w:tab w:val="left" w:pos="1368"/>
      </w:tabs>
      <w:spacing w:before="240" w:after="0" w:line="240" w:lineRule="auto"/>
      <w:ind w:left="1368" w:hanging="504"/>
    </w:pPr>
    <w:rPr>
      <w:rFonts w:ascii="Times New Roman" w:eastAsia="Times New Roman" w:hAnsi="Times New Roman"/>
      <w:kern w:val="28"/>
      <w:sz w:val="24"/>
      <w:szCs w:val="20"/>
    </w:rPr>
  </w:style>
  <w:style w:type="paragraph" w:customStyle="1" w:styleId="ModelNrmlDouble">
    <w:name w:val="ModelNrmlDouble"/>
    <w:basedOn w:val="Normal"/>
    <w:uiPriority w:val="99"/>
    <w:qFormat/>
    <w:pPr>
      <w:spacing w:after="360" w:line="480" w:lineRule="auto"/>
      <w:ind w:firstLine="720"/>
      <w:jc w:val="both"/>
    </w:pPr>
    <w:rPr>
      <w:rFonts w:ascii="Times New Roman" w:eastAsia="Times New Roman" w:hAnsi="Times New Roman"/>
      <w:szCs w:val="20"/>
    </w:rPr>
  </w:style>
  <w:style w:type="paragraph" w:customStyle="1" w:styleId="ModelDoubleNoIndent">
    <w:name w:val="ModelDoubleNoIndent"/>
    <w:basedOn w:val="ModelNrmlDouble"/>
    <w:uiPriority w:val="99"/>
    <w:qFormat/>
    <w:pPr>
      <w:ind w:firstLine="0"/>
    </w:pPr>
  </w:style>
  <w:style w:type="character" w:customStyle="1" w:styleId="BodyText2Char">
    <w:name w:val="Body Text 2 Char"/>
    <w:basedOn w:val="DefaultParagraphFont"/>
    <w:link w:val="BodyText2"/>
    <w:uiPriority w:val="99"/>
    <w:qFormat/>
    <w:rPr>
      <w:rFonts w:ascii="Times New Roman" w:eastAsia="Times New Roman" w:hAnsi="Times New Roman"/>
      <w:b/>
      <w:sz w:val="28"/>
      <w:lang w:val="en-US" w:eastAsia="en-US"/>
    </w:rPr>
  </w:style>
  <w:style w:type="character" w:customStyle="1" w:styleId="BodyText3Char">
    <w:name w:val="Body Text 3 Char"/>
    <w:basedOn w:val="DefaultParagraphFont"/>
    <w:link w:val="BodyText3"/>
    <w:uiPriority w:val="99"/>
    <w:qFormat/>
    <w:rPr>
      <w:rFonts w:ascii="Times New Roman" w:eastAsia="Times New Roman" w:hAnsi="Times New Roman"/>
      <w:bCs/>
      <w:sz w:val="24"/>
      <w:szCs w:val="24"/>
      <w:lang w:val="en-US" w:eastAsia="en-US"/>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5"/>
      <w:sz w:val="52"/>
      <w:szCs w:val="52"/>
    </w:rPr>
  </w:style>
  <w:style w:type="paragraph" w:customStyle="1" w:styleId="Outline">
    <w:name w:val="Outline"/>
    <w:basedOn w:val="Normal"/>
    <w:uiPriority w:val="99"/>
    <w:qFormat/>
    <w:pPr>
      <w:spacing w:before="240" w:after="0" w:line="240" w:lineRule="auto"/>
    </w:pPr>
    <w:rPr>
      <w:rFonts w:ascii="Times New Roman" w:eastAsia="Times New Roman" w:hAnsi="Times New Roman"/>
      <w:kern w:val="28"/>
      <w:sz w:val="24"/>
      <w:szCs w:val="20"/>
    </w:rPr>
  </w:style>
  <w:style w:type="character" w:customStyle="1" w:styleId="PlainTextChar">
    <w:name w:val="Plain Text Char"/>
    <w:basedOn w:val="DefaultParagraphFont"/>
    <w:link w:val="PlainText"/>
    <w:uiPriority w:val="99"/>
    <w:qFormat/>
    <w:rPr>
      <w:rFonts w:ascii="Courier New" w:eastAsia="Times New Roman" w:hAnsi="Courier New"/>
      <w:lang w:val="en-US" w:eastAsia="en-US"/>
    </w:rPr>
  </w:style>
  <w:style w:type="character" w:customStyle="1" w:styleId="BodyTextIndent2Char">
    <w:name w:val="Body Text Indent 2 Char"/>
    <w:basedOn w:val="DefaultParagraphFont"/>
    <w:link w:val="BodyTextIndent2"/>
    <w:uiPriority w:val="99"/>
    <w:qFormat/>
    <w:rPr>
      <w:rFonts w:ascii="Times New Roman" w:eastAsia="Times New Roman" w:hAnsi="Times New Roman"/>
      <w:sz w:val="24"/>
      <w:lang w:val="en-GB" w:eastAsia="en-US"/>
    </w:rPr>
  </w:style>
  <w:style w:type="character" w:customStyle="1" w:styleId="BodyTextIndentChar">
    <w:name w:val="Body Text Indent Char"/>
    <w:basedOn w:val="DefaultParagraphFont"/>
    <w:link w:val="BodyTextIndent"/>
    <w:uiPriority w:val="99"/>
    <w:qFormat/>
    <w:rPr>
      <w:rFonts w:ascii="Times New Roman" w:eastAsia="Times New Roman" w:hAnsi="Times New Roman"/>
      <w:sz w:val="24"/>
      <w:lang w:val="en-GB" w:eastAsia="en-US"/>
    </w:rPr>
  </w:style>
  <w:style w:type="character" w:customStyle="1" w:styleId="FootnoteTextChar3">
    <w:name w:val="Footnote Text Char3"/>
    <w:uiPriority w:val="99"/>
    <w:qFormat/>
    <w:locked/>
    <w:rPr>
      <w:rFonts w:ascii="Times New Roman" w:hAnsi="Times New Roman" w:cs="Times New Roman"/>
      <w:sz w:val="20"/>
      <w:szCs w:val="20"/>
    </w:rPr>
  </w:style>
  <w:style w:type="character" w:customStyle="1" w:styleId="FootnoteTextChar2">
    <w:name w:val="Footnote Text Char2"/>
    <w:uiPriority w:val="99"/>
    <w:qFormat/>
    <w:locked/>
    <w:rPr>
      <w:rFonts w:ascii="Times New Roman" w:hAnsi="Times New Roman" w:cs="Times New Roman"/>
      <w:sz w:val="20"/>
      <w:szCs w:val="20"/>
    </w:rPr>
  </w:style>
  <w:style w:type="paragraph" w:customStyle="1" w:styleId="outlinebullet">
    <w:name w:val="outlinebullet"/>
    <w:basedOn w:val="Normal"/>
    <w:uiPriority w:val="99"/>
    <w:qFormat/>
    <w:pPr>
      <w:tabs>
        <w:tab w:val="left" w:pos="1440"/>
        <w:tab w:val="left" w:pos="1800"/>
      </w:tabs>
      <w:spacing w:before="120" w:after="0" w:line="240" w:lineRule="auto"/>
      <w:ind w:left="1440" w:hanging="450"/>
    </w:pPr>
    <w:rPr>
      <w:rFonts w:ascii="Times New Roman" w:eastAsia="Times New Roman" w:hAnsi="Times New Roman"/>
      <w:sz w:val="24"/>
      <w:szCs w:val="20"/>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spacing w:val="13"/>
      <w:sz w:val="24"/>
      <w:szCs w:val="24"/>
    </w:rPr>
  </w:style>
  <w:style w:type="paragraph" w:customStyle="1" w:styleId="a0">
    <w:name w:val="Îáû÷íûé"/>
    <w:uiPriority w:val="99"/>
    <w:qFormat/>
    <w:pPr>
      <w:widowControl w:val="0"/>
      <w:spacing w:after="200" w:line="276" w:lineRule="auto"/>
      <w:jc w:val="both"/>
    </w:pPr>
    <w:rPr>
      <w:rFonts w:eastAsia="Times New Roman" w:cstheme="minorBidi"/>
      <w:sz w:val="22"/>
      <w:szCs w:val="22"/>
      <w:lang w:bidi="en-US"/>
    </w:rPr>
  </w:style>
  <w:style w:type="paragraph" w:customStyle="1" w:styleId="6">
    <w:name w:val="çàãîëîâîê 6"/>
    <w:basedOn w:val="a0"/>
    <w:next w:val="a0"/>
    <w:uiPriority w:val="99"/>
    <w:qFormat/>
    <w:pPr>
      <w:keepNext/>
      <w:jc w:val="center"/>
    </w:pPr>
    <w:rPr>
      <w:b/>
      <w:i/>
    </w:rPr>
  </w:style>
  <w:style w:type="paragraph" w:customStyle="1" w:styleId="a1">
    <w:name w:val="òåêñò ïðèìå÷àíèÿ"/>
    <w:basedOn w:val="a0"/>
    <w:uiPriority w:val="99"/>
    <w:qFormat/>
    <w:rPr>
      <w:lang w:val="ru-RU"/>
    </w:rPr>
  </w:style>
  <w:style w:type="paragraph" w:customStyle="1" w:styleId="a2">
    <w:name w:val="Âåðõíèé êîëîíòèòóë"/>
    <w:basedOn w:val="a0"/>
    <w:uiPriority w:val="99"/>
    <w:qFormat/>
    <w:pPr>
      <w:tabs>
        <w:tab w:val="center" w:pos="4320"/>
        <w:tab w:val="right" w:pos="8640"/>
      </w:tabs>
    </w:pPr>
    <w:rPr>
      <w:sz w:val="24"/>
      <w:lang w:val="ru-RU"/>
    </w:rPr>
  </w:style>
  <w:style w:type="character" w:customStyle="1" w:styleId="a3">
    <w:name w:val="íîìåð ñòðàíèöû"/>
    <w:uiPriority w:val="99"/>
    <w:qFormat/>
    <w:rPr>
      <w:rFonts w:ascii="Times New Roman" w:hAnsi="Times New Roman" w:cs="Times New Roman"/>
    </w:rPr>
  </w:style>
  <w:style w:type="character" w:customStyle="1" w:styleId="a4">
    <w:name w:val="Îñíîâíîé øðèôò"/>
    <w:uiPriority w:val="99"/>
    <w:qFormat/>
  </w:style>
  <w:style w:type="paragraph" w:customStyle="1" w:styleId="a5">
    <w:name w:val="Íèæíèé êîëîíòèòóë"/>
    <w:basedOn w:val="a0"/>
    <w:uiPriority w:val="99"/>
    <w:qFormat/>
    <w:pPr>
      <w:tabs>
        <w:tab w:val="center" w:pos="4320"/>
        <w:tab w:val="right" w:pos="8640"/>
      </w:tabs>
    </w:pPr>
    <w:rPr>
      <w:sz w:val="24"/>
      <w:lang w:val="ru-RU"/>
    </w:rPr>
  </w:style>
  <w:style w:type="character" w:customStyle="1" w:styleId="BodyTextIndent3Char">
    <w:name w:val="Body Text Indent 3 Char"/>
    <w:basedOn w:val="DefaultParagraphFont"/>
    <w:link w:val="BodyTextIndent3"/>
    <w:uiPriority w:val="99"/>
    <w:qFormat/>
    <w:rPr>
      <w:rFonts w:ascii="Times New Roman" w:eastAsia="Times New Roman" w:hAnsi="Times New Roman"/>
      <w:sz w:val="24"/>
      <w:szCs w:val="24"/>
      <w:lang w:val="en-US" w:eastAsia="en-US"/>
    </w:rPr>
  </w:style>
  <w:style w:type="paragraph" w:customStyle="1" w:styleId="OtherHeader">
    <w:name w:val="OtherHeader"/>
    <w:basedOn w:val="Header"/>
    <w:next w:val="Normal"/>
    <w:uiPriority w:val="99"/>
    <w:qFormat/>
    <w:pPr>
      <w:tabs>
        <w:tab w:val="clear" w:pos="4513"/>
        <w:tab w:val="clear" w:pos="9026"/>
        <w:tab w:val="left" w:pos="4153"/>
        <w:tab w:val="right" w:pos="7655"/>
        <w:tab w:val="right" w:pos="8306"/>
      </w:tabs>
      <w:overflowPunct w:val="0"/>
      <w:autoSpaceDE w:val="0"/>
      <w:autoSpaceDN w:val="0"/>
      <w:adjustRightInd w:val="0"/>
      <w:spacing w:before="360" w:after="240" w:line="264" w:lineRule="auto"/>
      <w:jc w:val="left"/>
      <w:textAlignment w:val="baseline"/>
    </w:pPr>
    <w:rPr>
      <w:rFonts w:ascii="Book Antiqua" w:hAnsi="Book Antiqua"/>
      <w:b/>
      <w:i/>
      <w:caps/>
      <w:szCs w:val="20"/>
      <w:lang w:val="en-GB"/>
    </w:rPr>
  </w:style>
  <w:style w:type="paragraph" w:customStyle="1" w:styleId="XecSumm">
    <w:name w:val="XecSumm"/>
    <w:basedOn w:val="Normal"/>
    <w:uiPriority w:val="99"/>
    <w:qFormat/>
    <w:pPr>
      <w:overflowPunct w:val="0"/>
      <w:autoSpaceDE w:val="0"/>
      <w:autoSpaceDN w:val="0"/>
      <w:adjustRightInd w:val="0"/>
      <w:spacing w:after="0" w:line="264" w:lineRule="auto"/>
      <w:textAlignment w:val="baseline"/>
    </w:pPr>
    <w:rPr>
      <w:rFonts w:ascii="Book Antiqua" w:eastAsia="Times New Roman" w:hAnsi="Book Antiqua"/>
      <w:i/>
      <w:szCs w:val="20"/>
      <w:lang w:val="en-GB"/>
    </w:rPr>
  </w:style>
  <w:style w:type="paragraph" w:customStyle="1" w:styleId="GraphicsText">
    <w:name w:val="Graphics Text"/>
    <w:basedOn w:val="Normal"/>
    <w:uiPriority w:val="99"/>
    <w:qFormat/>
    <w:pPr>
      <w:overflowPunct w:val="0"/>
      <w:autoSpaceDE w:val="0"/>
      <w:autoSpaceDN w:val="0"/>
      <w:adjustRightInd w:val="0"/>
      <w:spacing w:after="0" w:line="264" w:lineRule="auto"/>
      <w:textAlignment w:val="baseline"/>
    </w:pPr>
    <w:rPr>
      <w:rFonts w:ascii="Arial Narrow" w:eastAsia="Times New Roman" w:hAnsi="Arial Narrow"/>
      <w:sz w:val="18"/>
      <w:szCs w:val="20"/>
      <w:lang w:val="en-GB"/>
    </w:rPr>
  </w:style>
  <w:style w:type="paragraph" w:customStyle="1" w:styleId="CoverClientName">
    <w:name w:val="CoverClientName"/>
    <w:basedOn w:val="Normal"/>
    <w:next w:val="Normal"/>
    <w:uiPriority w:val="99"/>
    <w:qFormat/>
    <w:pPr>
      <w:numPr>
        <w:ilvl w:val="1"/>
        <w:numId w:val="1"/>
      </w:numPr>
      <w:tabs>
        <w:tab w:val="clear" w:pos="360"/>
      </w:tabs>
      <w:overflowPunct w:val="0"/>
      <w:autoSpaceDE w:val="0"/>
      <w:autoSpaceDN w:val="0"/>
      <w:adjustRightInd w:val="0"/>
      <w:spacing w:after="480" w:line="264" w:lineRule="auto"/>
      <w:textAlignment w:val="baseline"/>
    </w:pPr>
    <w:rPr>
      <w:rFonts w:ascii="Book Antiqua" w:eastAsia="Times New Roman" w:hAnsi="Book Antiqua"/>
      <w:szCs w:val="20"/>
      <w:lang w:val="en-GB"/>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bidi="en-US"/>
    </w:rPr>
  </w:style>
  <w:style w:type="paragraph" w:customStyle="1" w:styleId="PDSHeading2">
    <w:name w:val="PDS Heading 2"/>
    <w:next w:val="Normal"/>
    <w:uiPriority w:val="99"/>
    <w:qFormat/>
    <w:pPr>
      <w:keepNext/>
      <w:tabs>
        <w:tab w:val="left" w:pos="360"/>
      </w:tabs>
      <w:spacing w:after="200" w:line="276" w:lineRule="auto"/>
    </w:pPr>
    <w:rPr>
      <w:rFonts w:eastAsia="Times New Roman" w:cstheme="minorBidi"/>
      <w:b/>
      <w:sz w:val="24"/>
      <w:szCs w:val="22"/>
      <w:lang w:bidi="en-US"/>
    </w:rPr>
  </w:style>
  <w:style w:type="paragraph" w:customStyle="1" w:styleId="PDSHeading1">
    <w:name w:val="PDS Heading 1"/>
    <w:next w:val="PDSHeading2"/>
    <w:uiPriority w:val="99"/>
    <w:qFormat/>
    <w:pPr>
      <w:keepNext/>
      <w:tabs>
        <w:tab w:val="left" w:pos="360"/>
      </w:tabs>
      <w:spacing w:after="200" w:line="276" w:lineRule="auto"/>
      <w:ind w:left="360" w:hanging="360"/>
      <w:outlineLvl w:val="0"/>
    </w:pPr>
    <w:rPr>
      <w:rFonts w:eastAsia="Times New Roman" w:cstheme="minorBidi"/>
      <w:b/>
      <w:caps/>
      <w:sz w:val="24"/>
      <w:szCs w:val="22"/>
      <w:lang w:bidi="en-US"/>
    </w:rPr>
  </w:style>
  <w:style w:type="paragraph" w:customStyle="1" w:styleId="Headinga">
    <w:name w:val="Heading a"/>
    <w:basedOn w:val="Normal"/>
    <w:uiPriority w:val="99"/>
    <w:qFormat/>
    <w:pPr>
      <w:widowControl w:val="0"/>
      <w:spacing w:after="120" w:line="240" w:lineRule="auto"/>
    </w:pPr>
    <w:rPr>
      <w:rFonts w:ascii="Times New Roman" w:eastAsia="Times New Roman" w:hAnsi="Times New Roman"/>
      <w:szCs w:val="20"/>
    </w:rPr>
  </w:style>
  <w:style w:type="paragraph" w:customStyle="1" w:styleId="MainParawithChapter">
    <w:name w:val="Main Para with Chapter#"/>
    <w:basedOn w:val="Normal"/>
    <w:uiPriority w:val="99"/>
    <w:qFormat/>
    <w:pPr>
      <w:spacing w:after="240" w:line="240" w:lineRule="auto"/>
      <w:outlineLvl w:val="1"/>
    </w:pPr>
    <w:rPr>
      <w:rFonts w:ascii="Times New Roman" w:eastAsia="Times New Roman" w:hAnsi="Times New Roman"/>
      <w:sz w:val="24"/>
      <w:szCs w:val="24"/>
    </w:rPr>
  </w:style>
  <w:style w:type="paragraph" w:customStyle="1" w:styleId="Sub-Para1underXY">
    <w:name w:val="Sub-Para 1 under X.Y"/>
    <w:basedOn w:val="Normal"/>
    <w:uiPriority w:val="99"/>
    <w:qFormat/>
    <w:pPr>
      <w:spacing w:after="240" w:line="240" w:lineRule="auto"/>
      <w:ind w:left="1440" w:hanging="720"/>
      <w:outlineLvl w:val="2"/>
    </w:pPr>
    <w:rPr>
      <w:rFonts w:ascii="Times New Roman" w:eastAsia="Times New Roman" w:hAnsi="Times New Roman"/>
      <w:sz w:val="24"/>
      <w:szCs w:val="24"/>
    </w:rPr>
  </w:style>
  <w:style w:type="paragraph" w:customStyle="1" w:styleId="Sub-Para2underXY">
    <w:name w:val="Sub-Para 2 under X.Y"/>
    <w:basedOn w:val="Normal"/>
    <w:uiPriority w:val="99"/>
    <w:qFormat/>
    <w:pPr>
      <w:spacing w:after="240" w:line="240" w:lineRule="auto"/>
      <w:ind w:left="2160" w:hanging="720"/>
      <w:outlineLvl w:val="3"/>
    </w:pPr>
    <w:rPr>
      <w:rFonts w:ascii="Times New Roman" w:eastAsia="Times New Roman" w:hAnsi="Times New Roman"/>
      <w:sz w:val="24"/>
      <w:szCs w:val="24"/>
    </w:rPr>
  </w:style>
  <w:style w:type="paragraph" w:customStyle="1" w:styleId="Sub-Para3underXY">
    <w:name w:val="Sub-Para 3 under X.Y"/>
    <w:basedOn w:val="Normal"/>
    <w:uiPriority w:val="99"/>
    <w:qFormat/>
    <w:pPr>
      <w:spacing w:after="240" w:line="240" w:lineRule="auto"/>
      <w:ind w:left="2880" w:hanging="720"/>
      <w:outlineLvl w:val="4"/>
    </w:pPr>
    <w:rPr>
      <w:rFonts w:ascii="Times New Roman" w:eastAsia="Times New Roman" w:hAnsi="Times New Roman"/>
      <w:sz w:val="24"/>
      <w:szCs w:val="24"/>
    </w:rPr>
  </w:style>
  <w:style w:type="paragraph" w:customStyle="1" w:styleId="Sub-Para4underXY">
    <w:name w:val="Sub-Para 4 under X.Y"/>
    <w:basedOn w:val="Normal"/>
    <w:uiPriority w:val="99"/>
    <w:qFormat/>
    <w:pPr>
      <w:spacing w:after="240" w:line="240" w:lineRule="auto"/>
      <w:ind w:left="3600" w:hanging="720"/>
      <w:outlineLvl w:val="5"/>
    </w:pPr>
    <w:rPr>
      <w:rFonts w:ascii="Times New Roman" w:eastAsia="Times New Roman" w:hAnsi="Times New Roman"/>
      <w:sz w:val="24"/>
      <w:szCs w:val="24"/>
    </w:rPr>
  </w:style>
  <w:style w:type="paragraph" w:customStyle="1" w:styleId="Unnumbered">
    <w:name w:val="Unnumbered"/>
    <w:basedOn w:val="Normal"/>
    <w:uiPriority w:val="99"/>
    <w:qFormat/>
    <w:pPr>
      <w:widowControl w:val="0"/>
      <w:spacing w:after="180" w:line="240" w:lineRule="auto"/>
      <w:ind w:left="720"/>
    </w:pPr>
    <w:rPr>
      <w:rFonts w:ascii="Arial" w:eastAsia="Times New Roman" w:hAnsi="Arial" w:cs="Arial"/>
      <w:lang w:val="en-GB" w:eastAsia="ja-JP"/>
    </w:rPr>
  </w:style>
  <w:style w:type="paragraph" w:customStyle="1" w:styleId="ListofTables">
    <w:name w:val="List of Tables"/>
    <w:basedOn w:val="Normal"/>
    <w:uiPriority w:val="99"/>
    <w:qFormat/>
    <w:pPr>
      <w:spacing w:before="120" w:after="120" w:line="240" w:lineRule="auto"/>
    </w:pPr>
    <w:rPr>
      <w:rFonts w:ascii="Times New Roman" w:eastAsia="Times New Roman" w:hAnsi="Times New Roman"/>
      <w:b/>
      <w:bCs/>
      <w:sz w:val="24"/>
      <w:szCs w:val="24"/>
      <w:lang w:val="en-IE" w:eastAsia="ja-JP"/>
    </w:rPr>
  </w:style>
  <w:style w:type="paragraph" w:customStyle="1" w:styleId="PDSAnnexHeading">
    <w:name w:val="PDS Annex Heading"/>
    <w:next w:val="Normal"/>
    <w:link w:val="PDSAnnexHeadingChar"/>
    <w:uiPriority w:val="99"/>
    <w:qFormat/>
    <w:pPr>
      <w:keepNext/>
      <w:spacing w:after="120" w:line="276" w:lineRule="auto"/>
      <w:jc w:val="center"/>
    </w:pPr>
    <w:rPr>
      <w:rFonts w:eastAsia="Times New Roman" w:cstheme="minorBidi"/>
      <w:b/>
      <w:sz w:val="24"/>
      <w:szCs w:val="22"/>
      <w:lang w:bidi="en-US"/>
    </w:rPr>
  </w:style>
  <w:style w:type="character" w:customStyle="1" w:styleId="PDSAnnexHeadingChar">
    <w:name w:val="PDS Annex Heading Char"/>
    <w:link w:val="PDSAnnexHeading"/>
    <w:uiPriority w:val="99"/>
    <w:qFormat/>
    <w:locked/>
    <w:rPr>
      <w:rFonts w:ascii="Times New Roman" w:eastAsia="Times New Roman" w:hAnsi="Times New Roman"/>
      <w:b/>
      <w:sz w:val="24"/>
      <w:lang w:val="en-US" w:eastAsia="en-US"/>
    </w:rPr>
  </w:style>
  <w:style w:type="paragraph" w:customStyle="1" w:styleId="Head31">
    <w:name w:val="Head 3.1"/>
    <w:basedOn w:val="Normal"/>
    <w:uiPriority w:val="99"/>
    <w:qFormat/>
    <w:pPr>
      <w:suppressAutoHyphens/>
      <w:spacing w:after="0" w:line="240" w:lineRule="auto"/>
      <w:jc w:val="center"/>
    </w:pPr>
    <w:rPr>
      <w:rFonts w:ascii="Times New Roman" w:eastAsia="Times New Roman" w:hAnsi="Times New Roman"/>
      <w:b/>
      <w:sz w:val="28"/>
      <w:szCs w:val="20"/>
    </w:rPr>
  </w:style>
  <w:style w:type="character" w:customStyle="1" w:styleId="CommentTextChar">
    <w:name w:val="Comment Text Char"/>
    <w:basedOn w:val="DefaultParagraphFont"/>
    <w:link w:val="CommentText"/>
    <w:uiPriority w:val="99"/>
    <w:qFormat/>
    <w:rPr>
      <w:rFonts w:ascii="Times New Roman" w:eastAsia="Times New Roman" w:hAnsi="Times New Roman"/>
      <w:lang w:val="en-US" w:eastAsia="en-US"/>
    </w:rPr>
  </w:style>
  <w:style w:type="paragraph" w:customStyle="1" w:styleId="Heading1a">
    <w:name w:val="Heading 1a"/>
    <w:basedOn w:val="Normal"/>
    <w:next w:val="Normal"/>
    <w:qFormat/>
    <w:pPr>
      <w:keepNext/>
      <w:keepLines/>
      <w:spacing w:before="1440" w:after="240" w:line="240" w:lineRule="auto"/>
      <w:jc w:val="center"/>
      <w:outlineLvl w:val="0"/>
    </w:pPr>
    <w:rPr>
      <w:rFonts w:ascii="Times New Roman" w:eastAsia="Times New Roman" w:hAnsi="Times New Roman"/>
      <w:b/>
      <w:caps/>
      <w:sz w:val="32"/>
      <w:szCs w:val="24"/>
    </w:rPr>
  </w:style>
  <w:style w:type="paragraph" w:customStyle="1" w:styleId="MainParanoChapter">
    <w:name w:val="Main Para no Chapter #"/>
    <w:basedOn w:val="Normal"/>
    <w:uiPriority w:val="99"/>
    <w:qFormat/>
    <w:pPr>
      <w:spacing w:after="240" w:line="240" w:lineRule="auto"/>
      <w:outlineLvl w:val="1"/>
    </w:pPr>
    <w:rPr>
      <w:rFonts w:ascii="Times New Roman" w:eastAsia="Times New Roman" w:hAnsi="Times New Roman"/>
      <w:sz w:val="24"/>
      <w:szCs w:val="24"/>
    </w:rPr>
  </w:style>
  <w:style w:type="paragraph" w:customStyle="1" w:styleId="Sub-Para1underX">
    <w:name w:val="Sub-Para 1 under X."/>
    <w:basedOn w:val="Normal"/>
    <w:uiPriority w:val="99"/>
    <w:qFormat/>
    <w:pPr>
      <w:spacing w:after="240" w:line="240" w:lineRule="auto"/>
      <w:ind w:left="1440" w:hanging="720"/>
      <w:outlineLvl w:val="2"/>
    </w:pPr>
    <w:rPr>
      <w:rFonts w:ascii="Times New Roman" w:eastAsia="Times New Roman" w:hAnsi="Times New Roman"/>
      <w:sz w:val="24"/>
      <w:szCs w:val="24"/>
    </w:rPr>
  </w:style>
  <w:style w:type="paragraph" w:customStyle="1" w:styleId="Sub-Para2underX">
    <w:name w:val="Sub-Para 2 under X."/>
    <w:basedOn w:val="Normal"/>
    <w:uiPriority w:val="99"/>
    <w:qFormat/>
    <w:pPr>
      <w:spacing w:after="240" w:line="240" w:lineRule="auto"/>
      <w:ind w:left="2160" w:hanging="720"/>
      <w:outlineLvl w:val="3"/>
    </w:pPr>
    <w:rPr>
      <w:rFonts w:ascii="Times New Roman" w:eastAsia="Times New Roman" w:hAnsi="Times New Roman"/>
      <w:sz w:val="24"/>
      <w:szCs w:val="24"/>
    </w:rPr>
  </w:style>
  <w:style w:type="paragraph" w:customStyle="1" w:styleId="Sub-Para3underX">
    <w:name w:val="Sub-Para 3 under X."/>
    <w:basedOn w:val="Normal"/>
    <w:uiPriority w:val="99"/>
    <w:qFormat/>
    <w:pPr>
      <w:spacing w:after="240" w:line="240" w:lineRule="auto"/>
      <w:ind w:left="2880" w:hanging="720"/>
      <w:outlineLvl w:val="4"/>
    </w:pPr>
    <w:rPr>
      <w:rFonts w:ascii="Times New Roman" w:eastAsia="Times New Roman" w:hAnsi="Times New Roman"/>
      <w:sz w:val="24"/>
      <w:szCs w:val="24"/>
    </w:rPr>
  </w:style>
  <w:style w:type="paragraph" w:customStyle="1" w:styleId="Sub-Para4underX">
    <w:name w:val="Sub-Para 4 under X."/>
    <w:basedOn w:val="Normal"/>
    <w:uiPriority w:val="99"/>
    <w:qFormat/>
    <w:pPr>
      <w:spacing w:after="240" w:line="240" w:lineRule="auto"/>
      <w:ind w:left="3600" w:hanging="720"/>
      <w:outlineLvl w:val="5"/>
    </w:pPr>
    <w:rPr>
      <w:rFonts w:ascii="Times New Roman" w:eastAsia="Times New Roman" w:hAnsi="Times New Roman"/>
      <w:sz w:val="24"/>
      <w:szCs w:val="24"/>
    </w:rPr>
  </w:style>
  <w:style w:type="paragraph" w:customStyle="1" w:styleId="Bullet">
    <w:name w:val="Bullet"/>
    <w:basedOn w:val="Normal"/>
    <w:qFormat/>
    <w:pPr>
      <w:spacing w:after="0" w:line="240" w:lineRule="auto"/>
      <w:ind w:left="1440" w:hanging="720"/>
    </w:pPr>
    <w:rPr>
      <w:rFonts w:ascii="Times New Roman" w:eastAsia="Times New Roman" w:hAnsi="Times New Roman"/>
      <w:sz w:val="24"/>
      <w:szCs w:val="24"/>
    </w:rPr>
  </w:style>
  <w:style w:type="paragraph" w:customStyle="1" w:styleId="HSTOR-TEXT">
    <w:name w:val="HSTOR-TEXT"/>
    <w:uiPriority w:val="99"/>
    <w:qFormat/>
    <w:pPr>
      <w:tabs>
        <w:tab w:val="left" w:pos="720"/>
      </w:tabs>
      <w:spacing w:before="240" w:after="200" w:line="276" w:lineRule="auto"/>
      <w:jc w:val="both"/>
    </w:pPr>
    <w:rPr>
      <w:rFonts w:eastAsia="Times New Roman" w:cstheme="minorBidi"/>
      <w:sz w:val="24"/>
      <w:szCs w:val="22"/>
      <w:lang w:bidi="en-US"/>
    </w:rPr>
  </w:style>
  <w:style w:type="paragraph" w:customStyle="1" w:styleId="Bulletlong">
    <w:name w:val="Bullet (long)"/>
    <w:basedOn w:val="Normal"/>
    <w:next w:val="Normal"/>
    <w:uiPriority w:val="99"/>
    <w:qFormat/>
    <w:pPr>
      <w:spacing w:after="360" w:line="240" w:lineRule="auto"/>
      <w:ind w:left="567" w:hanging="567"/>
      <w:jc w:val="both"/>
    </w:pPr>
    <w:rPr>
      <w:rFonts w:ascii="Times New Roman" w:eastAsia="Times New Roman" w:hAnsi="Times New Roman"/>
      <w:sz w:val="24"/>
      <w:szCs w:val="20"/>
      <w:lang w:val="en-GB"/>
    </w:rPr>
  </w:style>
  <w:style w:type="paragraph" w:customStyle="1" w:styleId="xl24">
    <w:name w:val="xl24"/>
    <w:basedOn w:val="Normal"/>
    <w:uiPriority w:val="99"/>
    <w:qFormat/>
    <w:pPr>
      <w:spacing w:before="100" w:beforeAutospacing="1" w:after="100" w:afterAutospacing="1" w:line="240" w:lineRule="auto"/>
      <w:textAlignment w:val="top"/>
    </w:pPr>
    <w:rPr>
      <w:rFonts w:ascii="Times New Roman" w:eastAsia="Arial Unicode MS" w:hAnsi="Times New Roman"/>
      <w:sz w:val="24"/>
      <w:szCs w:val="24"/>
    </w:rPr>
  </w:style>
  <w:style w:type="paragraph" w:customStyle="1" w:styleId="xl25">
    <w:name w:val="xl25"/>
    <w:basedOn w:val="Normal"/>
    <w:uiPriority w:val="99"/>
    <w:qFormat/>
    <w:pPr>
      <w:spacing w:before="100" w:beforeAutospacing="1" w:after="100" w:afterAutospacing="1" w:line="240" w:lineRule="auto"/>
    </w:pPr>
    <w:rPr>
      <w:rFonts w:ascii="Times New Roman" w:eastAsia="Arial Unicode MS" w:hAnsi="Times New Roman"/>
      <w:sz w:val="24"/>
      <w:szCs w:val="24"/>
    </w:rPr>
  </w:style>
  <w:style w:type="paragraph" w:customStyle="1" w:styleId="xl26">
    <w:name w:val="xl26"/>
    <w:basedOn w:val="Normal"/>
    <w:uiPriority w:val="99"/>
    <w:qFormat/>
    <w:pPr>
      <w:spacing w:before="100" w:beforeAutospacing="1" w:after="100" w:afterAutospacing="1" w:line="240" w:lineRule="auto"/>
      <w:textAlignment w:val="top"/>
    </w:pPr>
    <w:rPr>
      <w:rFonts w:ascii="Times New Roman" w:eastAsia="Arial Unicode MS" w:hAnsi="Times New Roman"/>
      <w:color w:val="000000"/>
      <w:sz w:val="24"/>
      <w:szCs w:val="24"/>
    </w:rPr>
  </w:style>
  <w:style w:type="paragraph" w:customStyle="1" w:styleId="n">
    <w:name w:val="n"/>
    <w:basedOn w:val="PDSAnnexHeading"/>
    <w:uiPriority w:val="99"/>
    <w:qFormat/>
    <w:pPr>
      <w:keepNext w:val="0"/>
      <w:ind w:firstLine="720"/>
      <w:jc w:val="both"/>
    </w:pPr>
    <w:rPr>
      <w:b w:val="0"/>
      <w:szCs w:val="24"/>
    </w:rPr>
  </w:style>
  <w:style w:type="paragraph" w:customStyle="1" w:styleId="xl20">
    <w:name w:val="xl20"/>
    <w:basedOn w:val="Normal"/>
    <w:uiPriority w:val="99"/>
    <w:qFormat/>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21">
    <w:name w:val="xl21"/>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22">
    <w:name w:val="xl22"/>
    <w:basedOn w:val="Normal"/>
    <w:uiPriority w:val="99"/>
    <w:qFormat/>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23">
    <w:name w:val="xl23"/>
    <w:basedOn w:val="Normal"/>
    <w:uiPriority w:val="99"/>
    <w:qFormat/>
    <w:pPr>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27">
    <w:name w:val="xl27"/>
    <w:basedOn w:val="Normal"/>
    <w:uiPriority w:val="99"/>
    <w:qFormat/>
    <w:pPr>
      <w:spacing w:before="100" w:beforeAutospacing="1" w:after="100" w:afterAutospacing="1" w:line="240" w:lineRule="auto"/>
      <w:jc w:val="center"/>
    </w:pPr>
    <w:rPr>
      <w:rFonts w:ascii="Arial" w:eastAsia="Arial Unicode MS" w:hAnsi="Arial" w:cs="Arial"/>
      <w:b/>
      <w:bCs/>
      <w:sz w:val="24"/>
      <w:szCs w:val="24"/>
    </w:rPr>
  </w:style>
  <w:style w:type="paragraph" w:customStyle="1" w:styleId="xl28">
    <w:name w:val="xl28"/>
    <w:basedOn w:val="Normal"/>
    <w:uiPriority w:val="99"/>
    <w:qFormat/>
    <w:pPr>
      <w:spacing w:before="100" w:beforeAutospacing="1" w:after="100" w:afterAutospacing="1" w:line="240" w:lineRule="auto"/>
      <w:jc w:val="center"/>
    </w:pPr>
    <w:rPr>
      <w:rFonts w:ascii="Arial" w:eastAsia="Arial Unicode MS" w:hAnsi="Arial" w:cs="Arial"/>
      <w:b/>
      <w:bCs/>
      <w:sz w:val="24"/>
      <w:szCs w:val="24"/>
    </w:rPr>
  </w:style>
  <w:style w:type="paragraph" w:customStyle="1" w:styleId="xl29">
    <w:name w:val="xl29"/>
    <w:basedOn w:val="Normal"/>
    <w:uiPriority w:val="99"/>
    <w:qFormat/>
    <w:pPr>
      <w:spacing w:before="100" w:beforeAutospacing="1" w:after="100" w:afterAutospacing="1" w:line="240" w:lineRule="auto"/>
      <w:jc w:val="center"/>
    </w:pPr>
    <w:rPr>
      <w:rFonts w:ascii="Arial Unicode MS" w:eastAsia="Arial Unicode MS" w:hAnsi="Arial Unicode MS" w:cs="Arial Unicode MS"/>
      <w:b/>
      <w:bCs/>
      <w:sz w:val="24"/>
      <w:szCs w:val="24"/>
    </w:rPr>
  </w:style>
  <w:style w:type="paragraph" w:customStyle="1" w:styleId="xl30">
    <w:name w:val="xl30"/>
    <w:basedOn w:val="Normal"/>
    <w:uiPriority w:val="99"/>
    <w:qFormat/>
    <w:pPr>
      <w:spacing w:before="100" w:beforeAutospacing="1" w:after="100" w:afterAutospacing="1" w:line="240" w:lineRule="auto"/>
      <w:jc w:val="right"/>
    </w:pPr>
    <w:rPr>
      <w:rFonts w:ascii="Arial Unicode MS" w:eastAsia="Arial Unicode MS" w:hAnsi="Arial Unicode MS" w:cs="Arial Unicode MS"/>
      <w:b/>
      <w:bCs/>
      <w:sz w:val="24"/>
      <w:szCs w:val="24"/>
    </w:rPr>
  </w:style>
  <w:style w:type="paragraph" w:customStyle="1" w:styleId="xl31">
    <w:name w:val="xl31"/>
    <w:basedOn w:val="Normal"/>
    <w:uiPriority w:val="99"/>
    <w:qFormat/>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32">
    <w:name w:val="xl32"/>
    <w:basedOn w:val="Normal"/>
    <w:uiPriority w:val="99"/>
    <w:qFormat/>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3">
    <w:name w:val="xl33"/>
    <w:basedOn w:val="Normal"/>
    <w:uiPriority w:val="99"/>
    <w:qFormat/>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4">
    <w:name w:val="xl34"/>
    <w:basedOn w:val="Normal"/>
    <w:uiPriority w:val="99"/>
    <w:qFormat/>
    <w:pPr>
      <w:spacing w:before="100" w:beforeAutospacing="1" w:after="100" w:afterAutospacing="1" w:line="240" w:lineRule="auto"/>
    </w:pPr>
    <w:rPr>
      <w:rFonts w:ascii="Arial" w:eastAsia="Arial Unicode MS" w:hAnsi="Arial" w:cs="Arial"/>
      <w:sz w:val="24"/>
      <w:szCs w:val="24"/>
    </w:rPr>
  </w:style>
  <w:style w:type="paragraph" w:customStyle="1" w:styleId="xl35">
    <w:name w:val="xl35"/>
    <w:basedOn w:val="Normal"/>
    <w:uiPriority w:val="99"/>
    <w:qFormat/>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36">
    <w:name w:val="xl36"/>
    <w:basedOn w:val="Normal"/>
    <w:uiPriority w:val="99"/>
    <w:qFormat/>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8">
    <w:name w:val="xl38"/>
    <w:basedOn w:val="Normal"/>
    <w:uiPriority w:val="99"/>
    <w:qFormat/>
    <w:pPr>
      <w:spacing w:before="100" w:beforeAutospacing="1" w:after="100" w:afterAutospacing="1" w:line="240" w:lineRule="auto"/>
    </w:pPr>
    <w:rPr>
      <w:rFonts w:ascii="Arial" w:eastAsia="Arial Unicode MS" w:hAnsi="Arial" w:cs="Arial"/>
      <w:b/>
      <w:bCs/>
      <w:sz w:val="24"/>
      <w:szCs w:val="24"/>
    </w:rPr>
  </w:style>
  <w:style w:type="paragraph" w:customStyle="1" w:styleId="xl39">
    <w:name w:val="xl39"/>
    <w:basedOn w:val="Normal"/>
    <w:uiPriority w:val="99"/>
    <w:qFormat/>
    <w:pPr>
      <w:spacing w:before="100" w:beforeAutospacing="1" w:after="100" w:afterAutospacing="1" w:line="240" w:lineRule="auto"/>
    </w:pPr>
    <w:rPr>
      <w:rFonts w:ascii="Arial" w:eastAsia="Arial Unicode MS" w:hAnsi="Arial" w:cs="Arial"/>
      <w:b/>
      <w:bCs/>
      <w:sz w:val="24"/>
      <w:szCs w:val="24"/>
    </w:rPr>
  </w:style>
  <w:style w:type="paragraph" w:customStyle="1" w:styleId="xl41">
    <w:name w:val="xl41"/>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42">
    <w:name w:val="xl42"/>
    <w:basedOn w:val="Normal"/>
    <w:uiPriority w:val="99"/>
    <w:qFormat/>
    <w:pPr>
      <w:spacing w:before="100" w:beforeAutospacing="1" w:after="100" w:afterAutospacing="1" w:line="240" w:lineRule="auto"/>
    </w:pPr>
    <w:rPr>
      <w:rFonts w:ascii="Arial" w:eastAsia="Arial Unicode MS" w:hAnsi="Arial" w:cs="Arial"/>
      <w:sz w:val="24"/>
      <w:szCs w:val="24"/>
    </w:rPr>
  </w:style>
  <w:style w:type="paragraph" w:customStyle="1" w:styleId="xl43">
    <w:name w:val="xl43"/>
    <w:basedOn w:val="Normal"/>
    <w:uiPriority w:val="99"/>
    <w:qFormat/>
    <w:pPr>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45">
    <w:name w:val="xl45"/>
    <w:basedOn w:val="Normal"/>
    <w:uiPriority w:val="99"/>
    <w:qFormat/>
    <w:pPr>
      <w:spacing w:before="100" w:beforeAutospacing="1" w:after="100" w:afterAutospacing="1" w:line="240" w:lineRule="auto"/>
    </w:pPr>
    <w:rPr>
      <w:rFonts w:ascii="Arial" w:eastAsia="Arial Unicode MS" w:hAnsi="Arial" w:cs="Arial"/>
      <w:sz w:val="24"/>
      <w:szCs w:val="24"/>
    </w:rPr>
  </w:style>
  <w:style w:type="paragraph" w:customStyle="1" w:styleId="ChapterNumber">
    <w:name w:val="ChapterNumber"/>
    <w:basedOn w:val="Normal"/>
    <w:next w:val="Normal"/>
    <w:uiPriority w:val="99"/>
    <w:qFormat/>
    <w:pPr>
      <w:spacing w:after="360" w:line="240" w:lineRule="auto"/>
    </w:pPr>
    <w:rPr>
      <w:rFonts w:ascii="Times New Roman" w:eastAsia="Times New Roman" w:hAnsi="Times New Roman"/>
      <w:sz w:val="24"/>
      <w:szCs w:val="24"/>
    </w:rPr>
  </w:style>
  <w:style w:type="paragraph" w:customStyle="1" w:styleId="Outline4">
    <w:name w:val="Outline4"/>
    <w:basedOn w:val="Normal"/>
    <w:qFormat/>
    <w:pPr>
      <w:tabs>
        <w:tab w:val="left" w:pos="1872"/>
      </w:tabs>
      <w:spacing w:before="240" w:after="0" w:line="240" w:lineRule="auto"/>
      <w:ind w:left="1872" w:hanging="504"/>
    </w:pPr>
    <w:rPr>
      <w:rFonts w:ascii="Times New Roman" w:eastAsia="Times New Roman" w:hAnsi="Times New Roman"/>
      <w:kern w:val="28"/>
      <w:sz w:val="24"/>
      <w:szCs w:val="24"/>
    </w:rPr>
  </w:style>
  <w:style w:type="character" w:customStyle="1" w:styleId="MessageHeaderChar">
    <w:name w:val="Message Header Char"/>
    <w:basedOn w:val="DefaultParagraphFont"/>
    <w:link w:val="MessageHeader"/>
    <w:uiPriority w:val="99"/>
    <w:qFormat/>
    <w:rPr>
      <w:rFonts w:ascii="Arial" w:eastAsia="Times New Roman" w:hAnsi="Arial"/>
      <w:sz w:val="24"/>
      <w:szCs w:val="24"/>
      <w:shd w:val="pct20" w:color="auto" w:fill="auto"/>
      <w:lang w:val="en-US" w:eastAsia="en-US"/>
    </w:rPr>
  </w:style>
  <w:style w:type="character" w:customStyle="1" w:styleId="SalutationChar">
    <w:name w:val="Salutation Char"/>
    <w:basedOn w:val="DefaultParagraphFont"/>
    <w:link w:val="Salutation"/>
    <w:uiPriority w:val="99"/>
    <w:qFormat/>
    <w:rPr>
      <w:rFonts w:ascii="Times New Roman" w:eastAsia="Times New Roman" w:hAnsi="Times New Roman"/>
      <w:sz w:val="24"/>
      <w:szCs w:val="24"/>
      <w:lang w:val="en-US" w:eastAsia="en-US"/>
    </w:rPr>
  </w:style>
  <w:style w:type="character" w:customStyle="1" w:styleId="ClosingChar">
    <w:name w:val="Closing Char"/>
    <w:basedOn w:val="DefaultParagraphFont"/>
    <w:link w:val="Closing"/>
    <w:uiPriority w:val="99"/>
    <w:qFormat/>
    <w:rPr>
      <w:rFonts w:ascii="Times New Roman" w:eastAsia="Times New Roman" w:hAnsi="Times New Roman"/>
      <w:sz w:val="24"/>
      <w:szCs w:val="24"/>
      <w:lang w:val="en-US" w:eastAsia="en-US"/>
    </w:rPr>
  </w:style>
  <w:style w:type="character" w:customStyle="1" w:styleId="DateChar">
    <w:name w:val="Date Char"/>
    <w:basedOn w:val="DefaultParagraphFont"/>
    <w:link w:val="Date"/>
    <w:uiPriority w:val="99"/>
    <w:qFormat/>
    <w:rPr>
      <w:rFonts w:ascii="Times New Roman" w:eastAsia="Times New Roman" w:hAnsi="Times New Roman"/>
      <w:sz w:val="24"/>
      <w:szCs w:val="24"/>
      <w:lang w:val="en-US" w:eastAsia="en-US"/>
    </w:rPr>
  </w:style>
  <w:style w:type="character" w:customStyle="1" w:styleId="SignatureChar">
    <w:name w:val="Signature Char"/>
    <w:basedOn w:val="DefaultParagraphFont"/>
    <w:link w:val="Signature"/>
    <w:uiPriority w:val="99"/>
    <w:rPr>
      <w:rFonts w:ascii="Times New Roman" w:eastAsia="Times New Roman" w:hAnsi="Times New Roman"/>
      <w:sz w:val="24"/>
      <w:szCs w:val="24"/>
      <w:lang w:val="en-US" w:eastAsia="en-US"/>
    </w:rPr>
  </w:style>
  <w:style w:type="paragraph" w:customStyle="1" w:styleId="ReferenceLine">
    <w:name w:val="Reference Line"/>
    <w:basedOn w:val="BodyText"/>
    <w:uiPriority w:val="99"/>
    <w:pPr>
      <w:tabs>
        <w:tab w:val="center" w:pos="4680"/>
      </w:tabs>
      <w:spacing w:before="0" w:after="0" w:line="275" w:lineRule="atLeast"/>
      <w:jc w:val="center"/>
    </w:pPr>
    <w:rPr>
      <w:rFonts w:ascii="Times New Roman" w:eastAsia="Times New Roman" w:hAnsi="Times New Roman"/>
      <w:b/>
      <w:sz w:val="24"/>
      <w:szCs w:val="24"/>
    </w:rPr>
  </w:style>
  <w:style w:type="paragraph" w:customStyle="1" w:styleId="0Normal">
    <w:name w:val="!0 Normal"/>
    <w:uiPriority w:val="99"/>
    <w:pPr>
      <w:spacing w:after="200" w:line="276" w:lineRule="auto"/>
    </w:pPr>
    <w:rPr>
      <w:rFonts w:eastAsia="Times New Roman" w:cstheme="minorBidi"/>
      <w:sz w:val="22"/>
      <w:szCs w:val="22"/>
      <w:lang w:val="en-GB" w:bidi="en-US"/>
    </w:rPr>
  </w:style>
  <w:style w:type="paragraph" w:customStyle="1" w:styleId="2">
    <w:name w:val="заголовок 2"/>
    <w:basedOn w:val="Normal"/>
    <w:next w:val="BankNormal"/>
    <w:uiPriority w:val="99"/>
    <w:pPr>
      <w:keepNext/>
      <w:keepLines/>
      <w:spacing w:before="120" w:after="240" w:line="240" w:lineRule="auto"/>
      <w:ind w:hanging="720"/>
    </w:pPr>
    <w:rPr>
      <w:rFonts w:ascii="Arial" w:eastAsia="Times New Roman" w:hAnsi="Arial" w:cs="Arial"/>
      <w:b/>
      <w:bCs/>
      <w:smallCaps/>
      <w:sz w:val="24"/>
      <w:szCs w:val="24"/>
    </w:rPr>
  </w:style>
  <w:style w:type="paragraph" w:customStyle="1" w:styleId="4">
    <w:name w:val="заголовок 4"/>
    <w:basedOn w:val="Normal"/>
    <w:next w:val="BankNormal"/>
    <w:uiPriority w:val="99"/>
    <w:pPr>
      <w:keepNext/>
      <w:keepLines/>
      <w:spacing w:before="120" w:after="240" w:line="240" w:lineRule="auto"/>
      <w:ind w:hanging="720"/>
    </w:pPr>
    <w:rPr>
      <w:rFonts w:ascii="Arial" w:eastAsia="Times New Roman" w:hAnsi="Arial" w:cs="Arial"/>
      <w:b/>
      <w:bCs/>
      <w:i/>
      <w:iCs/>
      <w:sz w:val="24"/>
      <w:szCs w:val="24"/>
    </w:rPr>
  </w:style>
  <w:style w:type="paragraph" w:customStyle="1" w:styleId="5">
    <w:name w:val="заголовок 5"/>
    <w:basedOn w:val="Normal"/>
    <w:next w:val="BankNormal"/>
    <w:uiPriority w:val="99"/>
    <w:pPr>
      <w:spacing w:after="240" w:line="240" w:lineRule="auto"/>
      <w:jc w:val="both"/>
    </w:pPr>
    <w:rPr>
      <w:rFonts w:ascii="Times New Roman" w:eastAsia="Times New Roman" w:hAnsi="Times New Roman"/>
      <w:sz w:val="24"/>
      <w:szCs w:val="24"/>
    </w:rPr>
  </w:style>
  <w:style w:type="paragraph" w:customStyle="1" w:styleId="60">
    <w:name w:val="заголовок 6"/>
    <w:basedOn w:val="Normal"/>
    <w:next w:val="BankNormal"/>
    <w:uiPriority w:val="99"/>
    <w:pPr>
      <w:spacing w:after="240" w:line="240" w:lineRule="auto"/>
      <w:ind w:left="1440" w:hanging="720"/>
    </w:pPr>
    <w:rPr>
      <w:rFonts w:ascii="Times New Roman" w:eastAsia="Times New Roman" w:hAnsi="Times New Roman"/>
      <w:sz w:val="24"/>
      <w:szCs w:val="24"/>
    </w:rPr>
  </w:style>
  <w:style w:type="paragraph" w:customStyle="1" w:styleId="7">
    <w:name w:val="заголовок 7"/>
    <w:basedOn w:val="Normal"/>
    <w:next w:val="BankNormal"/>
    <w:uiPriority w:val="99"/>
    <w:qFormat/>
    <w:pPr>
      <w:spacing w:after="240" w:line="240" w:lineRule="auto"/>
      <w:ind w:left="2160" w:hanging="720"/>
    </w:pPr>
    <w:rPr>
      <w:rFonts w:ascii="Times New Roman" w:eastAsia="Times New Roman" w:hAnsi="Times New Roman"/>
      <w:sz w:val="24"/>
      <w:szCs w:val="24"/>
    </w:rPr>
  </w:style>
  <w:style w:type="paragraph" w:customStyle="1" w:styleId="8">
    <w:name w:val="заголовок 8"/>
    <w:basedOn w:val="Normal"/>
    <w:next w:val="BankNormal"/>
    <w:uiPriority w:val="99"/>
    <w:pPr>
      <w:spacing w:after="240" w:line="240" w:lineRule="auto"/>
      <w:ind w:left="2880" w:hanging="720"/>
    </w:pPr>
    <w:rPr>
      <w:rFonts w:ascii="Times New Roman" w:eastAsia="Times New Roman" w:hAnsi="Times New Roman"/>
      <w:sz w:val="24"/>
      <w:szCs w:val="24"/>
    </w:rPr>
  </w:style>
  <w:style w:type="paragraph" w:customStyle="1" w:styleId="9">
    <w:name w:val="заголовок 9"/>
    <w:basedOn w:val="Normal"/>
    <w:next w:val="BankNormal"/>
    <w:uiPriority w:val="99"/>
    <w:qFormat/>
    <w:pPr>
      <w:spacing w:after="240" w:line="240" w:lineRule="auto"/>
      <w:ind w:left="3600" w:hanging="720"/>
    </w:pPr>
    <w:rPr>
      <w:rFonts w:ascii="Times New Roman" w:eastAsia="Times New Roman" w:hAnsi="Times New Roman"/>
      <w:sz w:val="24"/>
      <w:szCs w:val="24"/>
    </w:rPr>
  </w:style>
  <w:style w:type="paragraph" w:customStyle="1" w:styleId="Level1">
    <w:name w:val="Level 1"/>
    <w:uiPriority w:val="99"/>
    <w:pPr>
      <w:spacing w:after="200" w:line="276" w:lineRule="auto"/>
      <w:ind w:left="720"/>
    </w:pPr>
    <w:rPr>
      <w:rFonts w:eastAsia="Times New Roman" w:cstheme="minorBidi"/>
      <w:sz w:val="24"/>
      <w:szCs w:val="24"/>
      <w:lang w:bidi="en-US"/>
    </w:rPr>
  </w:style>
  <w:style w:type="paragraph" w:customStyle="1" w:styleId="1">
    <w:name w:val="Стиль1"/>
    <w:uiPriority w:val="99"/>
    <w:pPr>
      <w:spacing w:after="200" w:line="276" w:lineRule="auto"/>
    </w:pPr>
    <w:rPr>
      <w:rFonts w:eastAsia="Times New Roman" w:cstheme="minorBidi"/>
      <w:sz w:val="22"/>
      <w:szCs w:val="22"/>
      <w:lang w:bidi="en-US"/>
    </w:rPr>
  </w:style>
  <w:style w:type="paragraph" w:customStyle="1" w:styleId="a6">
    <w:name w:val="Основной текст"/>
    <w:basedOn w:val="1"/>
    <w:uiPriority w:val="99"/>
    <w:pPr>
      <w:tabs>
        <w:tab w:val="left" w:pos="360"/>
      </w:tabs>
    </w:pPr>
    <w:rPr>
      <w:sz w:val="24"/>
      <w:szCs w:val="24"/>
    </w:rPr>
  </w:style>
  <w:style w:type="character" w:customStyle="1" w:styleId="a7">
    <w:name w:val="номер страницы"/>
    <w:uiPriority w:val="99"/>
    <w:rPr>
      <w:rFonts w:ascii="Times New Roman" w:hAnsi="Times New Roman" w:cs="Times New Roman"/>
      <w:color w:val="auto"/>
      <w:spacing w:val="0"/>
      <w:w w:val="100"/>
      <w:kern w:val="0"/>
      <w:position w:val="0"/>
      <w:sz w:val="20"/>
      <w:szCs w:val="20"/>
      <w:u w:val="none"/>
      <w:shd w:val="clear" w:color="auto" w:fill="auto"/>
      <w:vertAlign w:val="baseline"/>
      <w:lang w:val="ru-RU" w:eastAsia="en-US"/>
    </w:rPr>
  </w:style>
  <w:style w:type="paragraph" w:customStyle="1" w:styleId="Tekst">
    <w:name w:val="Tekst"/>
    <w:basedOn w:val="Normal"/>
    <w:uiPriority w:val="99"/>
    <w:pPr>
      <w:spacing w:before="120" w:after="0" w:line="240" w:lineRule="auto"/>
      <w:ind w:firstLine="720"/>
      <w:jc w:val="both"/>
    </w:pPr>
    <w:rPr>
      <w:rFonts w:ascii="Arial" w:eastAsia="Times New Roman" w:hAnsi="Arial" w:cs="Arial"/>
    </w:rPr>
  </w:style>
  <w:style w:type="paragraph" w:customStyle="1" w:styleId="Appendix">
    <w:name w:val="Appendix"/>
    <w:basedOn w:val="Normal"/>
    <w:next w:val="Normal"/>
    <w:uiPriority w:val="99"/>
    <w:pPr>
      <w:spacing w:after="0" w:line="240" w:lineRule="auto"/>
      <w:jc w:val="center"/>
    </w:pPr>
    <w:rPr>
      <w:rFonts w:ascii="Times New Roman" w:eastAsia="Times New Roman" w:hAnsi="Times New Roman"/>
      <w:b/>
      <w:bCs/>
      <w:sz w:val="24"/>
      <w:szCs w:val="24"/>
    </w:rPr>
  </w:style>
  <w:style w:type="paragraph" w:customStyle="1" w:styleId="Bodyby">
    <w:name w:val="Body.by"/>
    <w:basedOn w:val="Normal"/>
    <w:uiPriority w:val="99"/>
    <w:pPr>
      <w:spacing w:after="260" w:line="260" w:lineRule="exact"/>
      <w:jc w:val="both"/>
    </w:pPr>
    <w:rPr>
      <w:rFonts w:ascii="Times New Roman" w:eastAsia="Times New Roman" w:hAnsi="Times New Roman"/>
      <w:szCs w:val="20"/>
      <w:lang w:val="en-GB" w:eastAsia="it-IT"/>
    </w:rPr>
  </w:style>
  <w:style w:type="paragraph" w:customStyle="1" w:styleId="appendix0">
    <w:name w:val="appendix"/>
    <w:basedOn w:val="Heading2"/>
    <w:uiPriority w:val="99"/>
    <w:pPr>
      <w:spacing w:before="120"/>
      <w:jc w:val="center"/>
      <w:outlineLvl w:val="9"/>
    </w:pPr>
    <w:rPr>
      <w:rFonts w:ascii="Helv" w:hAnsi="Helv"/>
      <w:sz w:val="24"/>
      <w:lang w:val="en-GB"/>
    </w:rPr>
  </w:style>
  <w:style w:type="paragraph" w:customStyle="1" w:styleId="sec5">
    <w:name w:val="sec5"/>
    <w:basedOn w:val="Sec5Head1"/>
    <w:uiPriority w:val="99"/>
    <w:pPr>
      <w:ind w:left="284" w:right="-759"/>
      <w:outlineLvl w:val="0"/>
    </w:pPr>
    <w:rPr>
      <w:i w:val="0"/>
    </w:rPr>
  </w:style>
  <w:style w:type="paragraph" w:customStyle="1" w:styleId="Sec5Head1">
    <w:name w:val="Sec5 Head1"/>
    <w:basedOn w:val="Normal"/>
    <w:uiPriority w:val="99"/>
    <w:pPr>
      <w:tabs>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spacing w:after="0" w:line="240" w:lineRule="auto"/>
      <w:ind w:left="567" w:right="91"/>
    </w:pPr>
    <w:rPr>
      <w:rFonts w:ascii="Times New Roman" w:eastAsia="Times New Roman" w:hAnsi="Times New Roman"/>
      <w:b/>
      <w:i/>
      <w:sz w:val="24"/>
      <w:szCs w:val="20"/>
    </w:rPr>
  </w:style>
  <w:style w:type="paragraph" w:customStyle="1" w:styleId="sec4">
    <w:name w:val="sec4"/>
    <w:basedOn w:val="Normal"/>
    <w:uiPriority w:val="99"/>
    <w:pPr>
      <w:tabs>
        <w:tab w:val="left" w:pos="864"/>
        <w:tab w:val="left" w:pos="4176"/>
        <w:tab w:val="left" w:pos="4608"/>
        <w:tab w:val="left" w:pos="5184"/>
        <w:tab w:val="left" w:pos="5904"/>
        <w:tab w:val="left" w:pos="6624"/>
        <w:tab w:val="left" w:pos="7344"/>
        <w:tab w:val="left" w:pos="8064"/>
        <w:tab w:val="left" w:pos="8784"/>
        <w:tab w:val="left" w:pos="9504"/>
        <w:tab w:val="left" w:pos="10224"/>
      </w:tabs>
      <w:spacing w:after="0" w:line="240" w:lineRule="auto"/>
      <w:ind w:left="284" w:right="-759"/>
    </w:pPr>
    <w:rPr>
      <w:rFonts w:ascii="Times New Roman" w:eastAsia="Times New Roman" w:hAnsi="Times New Roman"/>
      <w:b/>
      <w:sz w:val="24"/>
      <w:szCs w:val="20"/>
    </w:rPr>
  </w:style>
  <w:style w:type="paragraph" w:customStyle="1" w:styleId="Block">
    <w:name w:val="Block"/>
    <w:basedOn w:val="Normal"/>
    <w:uiPriority w:val="99"/>
    <w:pPr>
      <w:widowControl w:val="0"/>
      <w:spacing w:after="0" w:line="240" w:lineRule="auto"/>
    </w:pPr>
    <w:rPr>
      <w:rFonts w:ascii="Times New Roman" w:eastAsia="Times New Roman" w:hAnsi="Times New Roman"/>
      <w:b/>
      <w:szCs w:val="20"/>
    </w:rPr>
  </w:style>
  <w:style w:type="paragraph" w:customStyle="1" w:styleId="Style1">
    <w:name w:val="Style1"/>
    <w:basedOn w:val="Normal"/>
    <w:link w:val="Style1Char"/>
    <w:qFormat/>
    <w:pPr>
      <w:spacing w:after="0" w:line="240" w:lineRule="auto"/>
    </w:pPr>
    <w:rPr>
      <w:rFonts w:ascii="MAC C Times" w:eastAsia="Times New Roman" w:hAnsi="MAC C Times"/>
      <w:sz w:val="24"/>
      <w:szCs w:val="20"/>
    </w:rPr>
  </w:style>
  <w:style w:type="paragraph" w:customStyle="1" w:styleId="Clen">
    <w:name w:val="Clen"/>
    <w:basedOn w:val="Normal"/>
    <w:uiPriority w:val="99"/>
    <w:pPr>
      <w:spacing w:after="0" w:line="240" w:lineRule="auto"/>
      <w:jc w:val="center"/>
    </w:pPr>
    <w:rPr>
      <w:rFonts w:ascii="MAC C Times" w:eastAsia="Times New Roman" w:hAnsi="MAC C Times"/>
      <w:sz w:val="24"/>
      <w:szCs w:val="20"/>
    </w:rPr>
  </w:style>
  <w:style w:type="paragraph" w:customStyle="1" w:styleId="Normalvovleen">
    <w:name w:val="Normal vovle~en"/>
    <w:basedOn w:val="Normal"/>
    <w:uiPriority w:val="99"/>
    <w:pPr>
      <w:spacing w:before="120" w:after="0" w:line="360" w:lineRule="auto"/>
      <w:ind w:firstLine="1134"/>
    </w:pPr>
    <w:rPr>
      <w:rFonts w:ascii="MAC C Times" w:eastAsia="Times New Roman" w:hAnsi="MAC C Times"/>
      <w:sz w:val="24"/>
      <w:szCs w:val="20"/>
    </w:rPr>
  </w:style>
  <w:style w:type="paragraph" w:customStyle="1" w:styleId="font5">
    <w:name w:val="font5"/>
    <w:basedOn w:val="Normal"/>
    <w:uiPriority w:val="99"/>
    <w:pPr>
      <w:spacing w:before="100" w:beforeAutospacing="1" w:after="100" w:afterAutospacing="1" w:line="240" w:lineRule="auto"/>
    </w:pPr>
    <w:rPr>
      <w:rFonts w:ascii="Times New Roman" w:eastAsia="Arial Unicode MS" w:hAnsi="Times New Roman"/>
      <w:b/>
      <w:bCs/>
    </w:rPr>
  </w:style>
  <w:style w:type="paragraph" w:customStyle="1" w:styleId="font6">
    <w:name w:val="font6"/>
    <w:basedOn w:val="Normal"/>
    <w:uiPriority w:val="99"/>
    <w:pPr>
      <w:spacing w:before="100" w:beforeAutospacing="1" w:after="100" w:afterAutospacing="1" w:line="240" w:lineRule="auto"/>
    </w:pPr>
    <w:rPr>
      <w:rFonts w:ascii="Times New Roman" w:eastAsia="Arial Unicode MS" w:hAnsi="Times New Roman"/>
    </w:rPr>
  </w:style>
  <w:style w:type="paragraph" w:customStyle="1" w:styleId="xl37">
    <w:name w:val="xl37"/>
    <w:basedOn w:val="Normal"/>
    <w:uiPriority w:val="99"/>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40">
    <w:name w:val="xl40"/>
    <w:basedOn w:val="Normal"/>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44">
    <w:name w:val="xl44"/>
    <w:basedOn w:val="Normal"/>
    <w:uiPriority w:val="99"/>
    <w:pPr>
      <w:spacing w:before="100" w:beforeAutospacing="1" w:after="100" w:afterAutospacing="1" w:line="240" w:lineRule="auto"/>
    </w:pPr>
    <w:rPr>
      <w:rFonts w:ascii="Arial Unicode MS" w:eastAsia="Arial Unicode MS" w:hAnsi="Arial Unicode MS" w:cs="Arial Unicode MS"/>
    </w:rPr>
  </w:style>
  <w:style w:type="paragraph" w:customStyle="1" w:styleId="xl46">
    <w:name w:val="xl46"/>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center"/>
    </w:pPr>
    <w:rPr>
      <w:rFonts w:ascii="Times New Roman" w:eastAsia="Arial Unicode MS" w:hAnsi="Times New Roman"/>
    </w:rPr>
  </w:style>
  <w:style w:type="paragraph" w:customStyle="1" w:styleId="xl47">
    <w:name w:val="xl47"/>
    <w:basedOn w:val="Normal"/>
    <w:uiPriority w:val="99"/>
    <w:pPr>
      <w:spacing w:before="100" w:beforeAutospacing="1" w:after="100" w:afterAutospacing="1" w:line="240" w:lineRule="auto"/>
    </w:pPr>
    <w:rPr>
      <w:rFonts w:ascii="Times New Roman" w:eastAsia="Arial Unicode MS" w:hAnsi="Times New Roman"/>
    </w:rPr>
  </w:style>
  <w:style w:type="paragraph" w:customStyle="1" w:styleId="xl48">
    <w:name w:val="xl48"/>
    <w:basedOn w:val="Normal"/>
    <w:uiPriority w:val="99"/>
    <w:pPr>
      <w:spacing w:before="100" w:beforeAutospacing="1" w:after="100" w:afterAutospacing="1" w:line="240" w:lineRule="auto"/>
    </w:pPr>
    <w:rPr>
      <w:rFonts w:ascii="Times New Roman" w:eastAsia="Arial Unicode MS" w:hAnsi="Times New Roman"/>
    </w:rPr>
  </w:style>
  <w:style w:type="paragraph" w:customStyle="1" w:styleId="xl49">
    <w:name w:val="xl49"/>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both"/>
    </w:pPr>
    <w:rPr>
      <w:rFonts w:ascii="Times New Roman" w:eastAsia="Arial Unicode MS" w:hAnsi="Times New Roman"/>
    </w:rPr>
  </w:style>
  <w:style w:type="paragraph" w:customStyle="1" w:styleId="xl50">
    <w:name w:val="xl50"/>
    <w:basedOn w:val="Normal"/>
    <w:uiPriority w:val="99"/>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1">
    <w:name w:val="xl51"/>
    <w:basedOn w:val="Normal"/>
    <w:uiPriority w:val="99"/>
    <w:pPr>
      <w:pBdr>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2">
    <w:name w:val="xl52"/>
    <w:basedOn w:val="Normal"/>
    <w:uiPriority w:val="99"/>
    <w:pPr>
      <w:pBdr>
        <w:right w:val="single" w:sz="4" w:space="0" w:color="auto"/>
      </w:pBdr>
      <w:spacing w:before="100" w:beforeAutospacing="1" w:after="100" w:afterAutospacing="1" w:line="240" w:lineRule="auto"/>
    </w:pPr>
    <w:rPr>
      <w:rFonts w:ascii="Times New Roman" w:eastAsia="Arial Unicode MS" w:hAnsi="Times New Roman"/>
    </w:rPr>
  </w:style>
  <w:style w:type="paragraph" w:customStyle="1" w:styleId="xl53">
    <w:name w:val="xl5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rPr>
  </w:style>
  <w:style w:type="paragraph" w:customStyle="1" w:styleId="xl54">
    <w:name w:val="xl5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5">
    <w:name w:val="xl55"/>
    <w:basedOn w:val="Normal"/>
    <w:uiPriority w:val="99"/>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56">
    <w:name w:val="xl56"/>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57">
    <w:name w:val="xl57"/>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58">
    <w:name w:val="xl5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sz w:val="28"/>
      <w:szCs w:val="28"/>
    </w:rPr>
  </w:style>
  <w:style w:type="paragraph" w:customStyle="1" w:styleId="xl59">
    <w:name w:val="xl5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b/>
      <w:bCs/>
      <w:sz w:val="28"/>
      <w:szCs w:val="28"/>
    </w:rPr>
  </w:style>
  <w:style w:type="paragraph" w:customStyle="1" w:styleId="xl60">
    <w:name w:val="xl6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1">
    <w:name w:val="xl6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2">
    <w:name w:val="xl62"/>
    <w:basedOn w:val="Normal"/>
    <w:uiPriority w:val="9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3">
    <w:name w:val="xl63"/>
    <w:basedOn w:val="Normal"/>
    <w:uiPriority w:val="99"/>
    <w:pPr>
      <w:pBdr>
        <w:left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4">
    <w:name w:val="xl64"/>
    <w:basedOn w:val="Normal"/>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5">
    <w:name w:val="xl65"/>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6">
    <w:name w:val="xl66"/>
    <w:basedOn w:val="Normal"/>
    <w:pPr>
      <w:pBdr>
        <w:top w:val="single" w:sz="4"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7">
    <w:name w:val="xl67"/>
    <w:basedOn w:val="Normal"/>
    <w:pPr>
      <w:pBdr>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8">
    <w:name w:val="xl68"/>
    <w:basedOn w:val="Normal"/>
    <w:pPr>
      <w:pBdr>
        <w:left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9">
    <w:name w:val="xl69"/>
    <w:basedOn w:val="Normal"/>
    <w:pPr>
      <w:pBdr>
        <w:top w:val="single" w:sz="4"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color w:val="000000"/>
    </w:rPr>
  </w:style>
  <w:style w:type="paragraph" w:customStyle="1" w:styleId="xl70">
    <w:name w:val="xl70"/>
    <w:basedOn w:val="Normal"/>
    <w:pPr>
      <w:pBdr>
        <w:lef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71">
    <w:name w:val="xl71"/>
    <w:basedOn w:val="Normal"/>
    <w:pPr>
      <w:pBdr>
        <w:left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sz w:val="24"/>
      <w:szCs w:val="24"/>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character" w:customStyle="1" w:styleId="AutoList21">
    <w:name w:val="AutoList2[1]"/>
    <w:uiPriority w:val="99"/>
  </w:style>
  <w:style w:type="character" w:customStyle="1" w:styleId="AutoList31">
    <w:name w:val="AutoList3[1]"/>
    <w:uiPriority w:val="99"/>
  </w:style>
  <w:style w:type="paragraph" w:customStyle="1" w:styleId="InfoDate">
    <w:name w:val="Info: Date"/>
    <w:basedOn w:val="Normal"/>
    <w:uiPriority w:val="99"/>
    <w:pPr>
      <w:tabs>
        <w:tab w:val="right" w:pos="720"/>
        <w:tab w:val="left" w:pos="1080"/>
      </w:tabs>
      <w:spacing w:after="0" w:line="240" w:lineRule="auto"/>
    </w:pPr>
    <w:rPr>
      <w:rFonts w:ascii="Times New Roman" w:eastAsia="Times New Roman" w:hAnsi="Times New Roman"/>
      <w:szCs w:val="20"/>
    </w:rPr>
  </w:style>
  <w:style w:type="paragraph" w:customStyle="1" w:styleId="xl74">
    <w:name w:val="xl74"/>
    <w:basedOn w:val="Normal"/>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76">
    <w:name w:val="xl76"/>
    <w:basedOn w:val="Normal"/>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77">
    <w:name w:val="xl77"/>
    <w:basedOn w:val="Normal"/>
    <w:pPr>
      <w:pBdr>
        <w:top w:val="single" w:sz="4" w:space="0" w:color="auto"/>
        <w:left w:val="single" w:sz="8" w:space="0" w:color="auto"/>
        <w:bottom w:val="single" w:sz="4" w:space="0" w:color="auto"/>
        <w:right w:val="single" w:sz="8" w:space="0" w:color="auto"/>
      </w:pBdr>
      <w:shd w:val="clear" w:color="auto" w:fill="CCFFCC"/>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78">
    <w:name w:val="xl78"/>
    <w:basedOn w:val="Normal"/>
    <w:pPr>
      <w:pBdr>
        <w:top w:val="single" w:sz="8"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79">
    <w:name w:val="xl79"/>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80">
    <w:name w:val="xl80"/>
    <w:basedOn w:val="Normal"/>
    <w:pP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81">
    <w:name w:val="xl81"/>
    <w:basedOn w:val="Normal"/>
    <w:pPr>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82">
    <w:name w:val="xl82"/>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Arial Unicode MS" w:hAnsi="Times New Roman"/>
      <w:sz w:val="24"/>
      <w:szCs w:val="24"/>
    </w:rPr>
  </w:style>
  <w:style w:type="character" w:customStyle="1" w:styleId="Funote">
    <w:name w:val="Fußnote"/>
    <w:uiPriority w:val="99"/>
    <w:locked/>
    <w:rPr>
      <w:rFonts w:cs="Times New Roman"/>
      <w:lang w:val="en-US" w:eastAsia="en-US" w:bidi="ar-SA"/>
    </w:rPr>
  </w:style>
  <w:style w:type="paragraph" w:customStyle="1" w:styleId="Annexetitle">
    <w:name w:val="Annexe_title"/>
    <w:basedOn w:val="Heading1"/>
    <w:next w:val="Normal"/>
    <w:autoRedefine/>
    <w:uiPriority w:val="99"/>
    <w:pPr>
      <w:pageBreakBefore/>
      <w:tabs>
        <w:tab w:val="left" w:pos="1701"/>
        <w:tab w:val="left" w:pos="2552"/>
      </w:tabs>
      <w:spacing w:before="240" w:after="240"/>
      <w:jc w:val="center"/>
      <w:outlineLvl w:val="9"/>
    </w:pPr>
    <w:rPr>
      <w:caps/>
      <w:sz w:val="24"/>
      <w:lang w:eastAsia="en-GB"/>
    </w:rPr>
  </w:style>
  <w:style w:type="paragraph" w:customStyle="1" w:styleId="SignatureJobTitle">
    <w:name w:val="Signature Job Title"/>
    <w:basedOn w:val="Signature"/>
    <w:uiPriority w:val="99"/>
  </w:style>
  <w:style w:type="paragraph" w:customStyle="1" w:styleId="SignatureCompany">
    <w:name w:val="Signature Company"/>
    <w:basedOn w:val="Signature"/>
    <w:uiPriority w:val="99"/>
  </w:style>
  <w:style w:type="paragraph" w:customStyle="1" w:styleId="CVNormal">
    <w:name w:val="CV Normal"/>
    <w:basedOn w:val="Normal"/>
    <w:uiPriority w:val="99"/>
    <w:pPr>
      <w:suppressAutoHyphens/>
      <w:spacing w:after="0" w:line="240" w:lineRule="auto"/>
      <w:ind w:left="113" w:right="113"/>
    </w:pPr>
    <w:rPr>
      <w:rFonts w:ascii="Arial Narrow" w:eastAsia="Times New Roman" w:hAnsi="Arial Narrow"/>
      <w:sz w:val="20"/>
      <w:szCs w:val="20"/>
      <w:lang w:eastAsia="ar-SA"/>
    </w:rPr>
  </w:style>
  <w:style w:type="character" w:customStyle="1" w:styleId="CommentSubjectChar">
    <w:name w:val="Comment Subject Char"/>
    <w:basedOn w:val="CommentTextChar"/>
    <w:link w:val="CommentSubject"/>
    <w:uiPriority w:val="99"/>
    <w:semiHidden/>
    <w:rPr>
      <w:rFonts w:ascii="Times New Roman" w:eastAsia="Times New Roman" w:hAnsi="Times New Roman"/>
      <w:b/>
      <w:bCs/>
      <w:lang w:val="en-US" w:eastAsia="en-US"/>
    </w:rPr>
  </w:style>
  <w:style w:type="paragraph" w:customStyle="1" w:styleId="TableParagraph">
    <w:name w:val="Table Paragraph"/>
    <w:basedOn w:val="Normal"/>
    <w:uiPriority w:val="1"/>
    <w:qFormat/>
    <w:pPr>
      <w:widowControl w:val="0"/>
      <w:spacing w:after="0" w:line="240" w:lineRule="auto"/>
    </w:pPr>
    <w:rPr>
      <w:rFonts w:eastAsia="Times New Roman"/>
    </w:rPr>
  </w:style>
  <w:style w:type="character" w:customStyle="1" w:styleId="NoSpacingChar">
    <w:name w:val="No Spacing Char"/>
    <w:link w:val="NoSpacing"/>
    <w:uiPriority w:val="1"/>
    <w:locked/>
  </w:style>
  <w:style w:type="paragraph" w:styleId="NoSpacing">
    <w:name w:val="No Spacing"/>
    <w:basedOn w:val="Normal"/>
    <w:link w:val="NoSpacingChar"/>
    <w:uiPriority w:val="1"/>
    <w:qFormat/>
    <w:pPr>
      <w:spacing w:after="0" w:line="240" w:lineRule="auto"/>
    </w:pPr>
  </w:style>
  <w:style w:type="paragraph" w:customStyle="1" w:styleId="FootnoteReferenceSuperscript">
    <w:name w:val="Footnote Reference Superscript"/>
    <w:basedOn w:val="Normal"/>
    <w:next w:val="Normal"/>
    <w:locked/>
    <w:pPr>
      <w:spacing w:after="0" w:line="240" w:lineRule="exact"/>
    </w:pPr>
    <w:rPr>
      <w:rFonts w:eastAsia="Times New Roman"/>
      <w:vertAlign w:val="superscript"/>
    </w:rPr>
  </w:style>
  <w:style w:type="paragraph" w:customStyle="1" w:styleId="Normal15967">
    <w:name w:val="Normal_159_67"/>
    <w:uiPriority w:val="99"/>
    <w:pPr>
      <w:widowControl w:val="0"/>
      <w:autoSpaceDE w:val="0"/>
      <w:autoSpaceDN w:val="0"/>
      <w:adjustRightInd w:val="0"/>
      <w:spacing w:after="200" w:line="276" w:lineRule="auto"/>
    </w:pPr>
    <w:rPr>
      <w:rFonts w:ascii="Arial" w:eastAsia="Times New Roman" w:hAnsi="Arial" w:cs="Arial"/>
      <w:color w:val="000000"/>
      <w:sz w:val="24"/>
      <w:szCs w:val="24"/>
      <w:lang w:bidi="en-US"/>
    </w:rPr>
  </w:style>
  <w:style w:type="paragraph" w:customStyle="1" w:styleId="Default">
    <w:name w:val="Default"/>
    <w:pPr>
      <w:autoSpaceDE w:val="0"/>
      <w:autoSpaceDN w:val="0"/>
      <w:adjustRightInd w:val="0"/>
      <w:spacing w:after="200" w:line="276" w:lineRule="auto"/>
    </w:pPr>
    <w:rPr>
      <w:rFonts w:ascii="Arial" w:eastAsia="Times New Roman" w:hAnsi="Arial" w:cs="Arial"/>
      <w:color w:val="000000"/>
      <w:sz w:val="24"/>
      <w:szCs w:val="24"/>
      <w:lang w:bidi="en-US"/>
    </w:rPr>
  </w:style>
  <w:style w:type="character" w:customStyle="1" w:styleId="st1">
    <w:name w:val="st1"/>
    <w:uiPriority w:val="99"/>
    <w:rPr>
      <w:rFonts w:cs="Times New Roman"/>
    </w:rPr>
  </w:style>
  <w:style w:type="paragraph" w:customStyle="1" w:styleId="ModelNrmlSingle">
    <w:name w:val="ModelNrmlSingle"/>
    <w:basedOn w:val="Normal"/>
    <w:link w:val="ModelNrmlSingleChar"/>
    <w:uiPriority w:val="99"/>
    <w:pPr>
      <w:spacing w:after="240" w:line="240" w:lineRule="auto"/>
      <w:ind w:firstLine="720"/>
      <w:jc w:val="both"/>
    </w:pPr>
    <w:rPr>
      <w:rFonts w:ascii="Times New Roman" w:eastAsia="Times New Roman" w:hAnsi="Times New Roman"/>
      <w:sz w:val="20"/>
      <w:szCs w:val="20"/>
    </w:rPr>
  </w:style>
  <w:style w:type="character" w:customStyle="1" w:styleId="ModelNrmlSingleChar">
    <w:name w:val="ModelNrmlSingle Char"/>
    <w:link w:val="ModelNrmlSingle"/>
    <w:uiPriority w:val="99"/>
    <w:locked/>
    <w:rPr>
      <w:rFonts w:ascii="Times New Roman" w:eastAsia="Times New Roman" w:hAnsi="Times New Roman"/>
      <w:lang w:val="en-US" w:eastAsia="en-US"/>
    </w:rPr>
  </w:style>
  <w:style w:type="paragraph" w:customStyle="1" w:styleId="CharChar1CharCharCharChar1CharCharCharCharCharCharCharCharCharCharChar1">
    <w:name w:val="Char Char1 Char Char Char Char1 Char Char Char Char Char Char Char Char Char Char Char1"/>
    <w:basedOn w:val="Normal"/>
    <w:uiPriority w:val="99"/>
    <w:pPr>
      <w:spacing w:after="160" w:line="240" w:lineRule="exact"/>
    </w:pPr>
    <w:rPr>
      <w:rFonts w:ascii="Verdana" w:eastAsia="Times New Roman" w:hAnsi="Verdana"/>
      <w:sz w:val="20"/>
      <w:szCs w:val="20"/>
    </w:rPr>
  </w:style>
  <w:style w:type="paragraph" w:customStyle="1" w:styleId="TOCHeading1">
    <w:name w:val="TOC Heading1"/>
    <w:basedOn w:val="Heading1"/>
    <w:next w:val="Normal"/>
    <w:uiPriority w:val="39"/>
    <w:unhideWhenUsed/>
    <w:qFormat/>
    <w:pPr>
      <w:outlineLvl w:val="9"/>
    </w:pPr>
  </w:style>
  <w:style w:type="paragraph" w:customStyle="1" w:styleId="Style3">
    <w:name w:val="Style3"/>
    <w:basedOn w:val="Normal"/>
    <w:link w:val="Style3Char"/>
    <w:pPr>
      <w:keepNext/>
      <w:tabs>
        <w:tab w:val="left" w:pos="360"/>
      </w:tabs>
      <w:spacing w:after="0" w:line="240" w:lineRule="auto"/>
      <w:ind w:left="576" w:hanging="576"/>
      <w:jc w:val="both"/>
      <w:outlineLvl w:val="0"/>
    </w:pPr>
    <w:rPr>
      <w:rFonts w:ascii="Times New Roman" w:eastAsia="Times New Roman" w:hAnsi="Times New Roman"/>
      <w:b/>
      <w:bCs/>
      <w:kern w:val="32"/>
      <w:sz w:val="24"/>
      <w:szCs w:val="24"/>
      <w:lang w:eastAsia="es-MX"/>
    </w:rPr>
  </w:style>
  <w:style w:type="character" w:customStyle="1" w:styleId="Style3Char">
    <w:name w:val="Style3 Char"/>
    <w:link w:val="Style3"/>
    <w:rPr>
      <w:rFonts w:ascii="Times New Roman" w:eastAsia="Times New Roman" w:hAnsi="Times New Roman"/>
      <w:b/>
      <w:bCs/>
      <w:kern w:val="32"/>
      <w:sz w:val="24"/>
      <w:szCs w:val="24"/>
      <w:lang w:val="en-US" w:eastAsia="es-MX"/>
    </w:rPr>
  </w:style>
  <w:style w:type="paragraph" w:customStyle="1" w:styleId="CM5">
    <w:name w:val="CM5"/>
    <w:basedOn w:val="Normal"/>
    <w:next w:val="Normal"/>
    <w:uiPriority w:val="99"/>
    <w:pPr>
      <w:autoSpaceDE w:val="0"/>
      <w:autoSpaceDN w:val="0"/>
      <w:adjustRightInd w:val="0"/>
      <w:spacing w:after="0" w:line="240" w:lineRule="atLeast"/>
    </w:pPr>
    <w:rPr>
      <w:rFonts w:ascii="Arial" w:hAnsi="Arial" w:cs="Arial"/>
      <w:sz w:val="24"/>
      <w:szCs w:val="24"/>
      <w:lang w:val="en-GB"/>
    </w:rPr>
  </w:style>
  <w:style w:type="character" w:customStyle="1" w:styleId="EndnoteTextChar">
    <w:name w:val="Endnote Text Char"/>
    <w:basedOn w:val="DefaultParagraphFont"/>
    <w:link w:val="EndnoteText"/>
    <w:uiPriority w:val="99"/>
    <w:rPr>
      <w:rFonts w:asciiTheme="minorHAnsi" w:eastAsiaTheme="minorHAnsi" w:hAnsiTheme="minorHAnsi" w:cstheme="minorBidi"/>
      <w:lang w:val="en-US" w:eastAsia="en-US"/>
    </w:rPr>
  </w:style>
  <w:style w:type="paragraph" w:styleId="Quote">
    <w:name w:val="Quote"/>
    <w:basedOn w:val="Normal"/>
    <w:next w:val="Normal"/>
    <w:link w:val="QuoteChar"/>
    <w:uiPriority w:val="29"/>
    <w:qFormat/>
    <w:pPr>
      <w:spacing w:before="200" w:after="0"/>
      <w:ind w:left="360" w:right="360"/>
    </w:pPr>
    <w:rPr>
      <w:i/>
      <w:iCs/>
    </w:rPr>
  </w:style>
  <w:style w:type="character" w:customStyle="1" w:styleId="QuoteChar">
    <w:name w:val="Quote Char"/>
    <w:basedOn w:val="DefaultParagraphFont"/>
    <w:link w:val="Quote"/>
    <w:uiPriority w:val="29"/>
    <w:rPr>
      <w:i/>
      <w:iCs/>
    </w:rPr>
  </w:style>
  <w:style w:type="paragraph" w:styleId="IntenseQuote">
    <w:name w:val="Intense Quote"/>
    <w:basedOn w:val="Normal"/>
    <w:next w:val="Normal"/>
    <w:link w:val="IntenseQuoteChar"/>
    <w:uiPriority w:val="30"/>
    <w:qFormat/>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Pr>
      <w:b/>
      <w:bCs/>
      <w:i/>
      <w:iCs/>
    </w:rPr>
  </w:style>
  <w:style w:type="character" w:customStyle="1" w:styleId="SubtleEmphasis1">
    <w:name w:val="Subtle Emphasis1"/>
    <w:uiPriority w:val="19"/>
    <w:qFormat/>
    <w:rPr>
      <w:i/>
      <w:iCs/>
    </w:rPr>
  </w:style>
  <w:style w:type="character" w:customStyle="1" w:styleId="IntenseEmphasis1">
    <w:name w:val="Intense Emphasis1"/>
    <w:uiPriority w:val="21"/>
    <w:qFormat/>
    <w:rPr>
      <w:b/>
      <w:bCs/>
    </w:rPr>
  </w:style>
  <w:style w:type="character" w:customStyle="1" w:styleId="SubtleReference1">
    <w:name w:val="Subtle Reference1"/>
    <w:uiPriority w:val="31"/>
    <w:qFormat/>
    <w:rPr>
      <w:smallCaps/>
    </w:rPr>
  </w:style>
  <w:style w:type="character" w:customStyle="1" w:styleId="IntenseReference1">
    <w:name w:val="Intense Reference1"/>
    <w:uiPriority w:val="32"/>
    <w:qFormat/>
    <w:rPr>
      <w:smallCaps/>
      <w:spacing w:val="5"/>
      <w:u w:val="single"/>
    </w:rPr>
  </w:style>
  <w:style w:type="character" w:customStyle="1" w:styleId="BookTitle1">
    <w:name w:val="Book Title1"/>
    <w:uiPriority w:val="33"/>
    <w:qFormat/>
    <w:rPr>
      <w:i/>
      <w:iCs/>
      <w:smallCaps/>
      <w:spacing w:val="5"/>
    </w:rPr>
  </w:style>
  <w:style w:type="paragraph" w:customStyle="1" w:styleId="Revision1">
    <w:name w:val="Revision1"/>
    <w:hidden/>
    <w:uiPriority w:val="99"/>
    <w:semiHidden/>
    <w:rPr>
      <w:rFonts w:asciiTheme="minorHAnsi" w:eastAsiaTheme="minorEastAsia" w:hAnsiTheme="minorHAnsi" w:cstheme="minorBidi"/>
      <w:sz w:val="22"/>
      <w:szCs w:val="22"/>
      <w:lang w:bidi="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y2iqfc">
    <w:name w:val="y2iqfc"/>
    <w:basedOn w:val="DefaultParagraphFont"/>
  </w:style>
  <w:style w:type="paragraph" w:customStyle="1" w:styleId="Normal1">
    <w:name w:val="Normal1"/>
    <w:pPr>
      <w:spacing w:after="200" w:line="276" w:lineRule="auto"/>
    </w:pPr>
    <w:rPr>
      <w:rFonts w:ascii="Cambria" w:eastAsia="Times New Roman" w:hAnsi="Cambria"/>
      <w:sz w:val="22"/>
      <w:szCs w:val="22"/>
      <w:lang w:bidi="en-US"/>
    </w:rPr>
  </w:style>
  <w:style w:type="table" w:customStyle="1" w:styleId="19">
    <w:name w:val="19"/>
    <w:basedOn w:val="TableNormal"/>
    <w:rPr>
      <w:rFonts w:ascii="Cambria" w:eastAsia="Times New Roman" w:hAnsi="Cambria"/>
    </w:rPr>
    <w:tblPr>
      <w:tblCellMar>
        <w:left w:w="115" w:type="dxa"/>
        <w:right w:w="115" w:type="dxa"/>
      </w:tblCellMar>
    </w:tblPr>
  </w:style>
  <w:style w:type="table" w:customStyle="1" w:styleId="18">
    <w:name w:val="18"/>
    <w:basedOn w:val="TableNormal"/>
    <w:rPr>
      <w:rFonts w:ascii="Cambria" w:eastAsia="Times New Roman" w:hAnsi="Cambria"/>
    </w:rPr>
    <w:tblPr>
      <w:tblCellMar>
        <w:left w:w="115" w:type="dxa"/>
        <w:right w:w="115" w:type="dxa"/>
      </w:tblCellMar>
    </w:tblPr>
  </w:style>
  <w:style w:type="table" w:customStyle="1" w:styleId="17">
    <w:name w:val="17"/>
    <w:basedOn w:val="TableNormal"/>
    <w:rPr>
      <w:rFonts w:ascii="Cambria" w:eastAsia="Times New Roman" w:hAnsi="Cambria"/>
    </w:rPr>
    <w:tblPr>
      <w:tblCellMar>
        <w:left w:w="115" w:type="dxa"/>
        <w:right w:w="115" w:type="dxa"/>
      </w:tblCellMar>
    </w:tblPr>
  </w:style>
  <w:style w:type="table" w:customStyle="1" w:styleId="16">
    <w:name w:val="16"/>
    <w:basedOn w:val="TableNormal"/>
    <w:rPr>
      <w:rFonts w:ascii="Cambria" w:eastAsia="Times New Roman" w:hAnsi="Cambria"/>
    </w:rPr>
    <w:tblPr>
      <w:tblCellMar>
        <w:left w:w="115" w:type="dxa"/>
        <w:right w:w="115" w:type="dxa"/>
      </w:tblCellMar>
    </w:tblPr>
  </w:style>
  <w:style w:type="table" w:customStyle="1" w:styleId="15">
    <w:name w:val="15"/>
    <w:basedOn w:val="TableNormal"/>
    <w:rPr>
      <w:rFonts w:ascii="Cambria" w:eastAsia="Times New Roman" w:hAnsi="Cambria"/>
    </w:rPr>
    <w:tblPr>
      <w:tblCellMar>
        <w:left w:w="115" w:type="dxa"/>
        <w:right w:w="115" w:type="dxa"/>
      </w:tblCellMar>
    </w:tblPr>
  </w:style>
  <w:style w:type="table" w:customStyle="1" w:styleId="14">
    <w:name w:val="14"/>
    <w:basedOn w:val="TableNormal"/>
    <w:rPr>
      <w:rFonts w:ascii="Cambria" w:eastAsia="Times New Roman" w:hAnsi="Cambria"/>
    </w:rPr>
    <w:tblPr>
      <w:tblCellMar>
        <w:left w:w="115" w:type="dxa"/>
        <w:right w:w="115" w:type="dxa"/>
      </w:tblCellMar>
    </w:tblPr>
  </w:style>
  <w:style w:type="table" w:customStyle="1" w:styleId="13">
    <w:name w:val="13"/>
    <w:basedOn w:val="TableNormal"/>
    <w:rPr>
      <w:rFonts w:ascii="Cambria" w:eastAsia="Times New Roman" w:hAnsi="Cambria"/>
    </w:rPr>
    <w:tblPr>
      <w:tblCellMar>
        <w:left w:w="115" w:type="dxa"/>
        <w:right w:w="115" w:type="dxa"/>
      </w:tblCellMar>
    </w:tblPr>
  </w:style>
  <w:style w:type="table" w:customStyle="1" w:styleId="12">
    <w:name w:val="12"/>
    <w:basedOn w:val="TableNormal"/>
    <w:rPr>
      <w:rFonts w:ascii="Cambria" w:eastAsia="Times New Roman" w:hAnsi="Cambria"/>
    </w:rPr>
    <w:tblPr>
      <w:tblCellMar>
        <w:left w:w="115" w:type="dxa"/>
        <w:right w:w="115" w:type="dxa"/>
      </w:tblCellMar>
    </w:tblPr>
  </w:style>
  <w:style w:type="table" w:customStyle="1" w:styleId="11">
    <w:name w:val="11"/>
    <w:basedOn w:val="TableNormal"/>
    <w:rPr>
      <w:rFonts w:ascii="Cambria" w:eastAsia="Times New Roman" w:hAnsi="Cambria"/>
    </w:rPr>
    <w:tblPr>
      <w:tblCellMar>
        <w:left w:w="115" w:type="dxa"/>
        <w:right w:w="115" w:type="dxa"/>
      </w:tblCellMar>
    </w:tblPr>
  </w:style>
  <w:style w:type="table" w:customStyle="1" w:styleId="10">
    <w:name w:val="10"/>
    <w:basedOn w:val="TableNormal"/>
    <w:rPr>
      <w:rFonts w:ascii="Cambria" w:eastAsia="Times New Roman" w:hAnsi="Cambria"/>
    </w:rPr>
    <w:tblPr>
      <w:tblCellMar>
        <w:left w:w="115" w:type="dxa"/>
        <w:right w:w="115" w:type="dxa"/>
      </w:tblCellMar>
    </w:tblPr>
  </w:style>
  <w:style w:type="table" w:customStyle="1" w:styleId="90">
    <w:name w:val="9"/>
    <w:basedOn w:val="TableNormal"/>
    <w:rPr>
      <w:rFonts w:ascii="Cambria" w:eastAsia="Times New Roman" w:hAnsi="Cambria"/>
    </w:rPr>
    <w:tblPr>
      <w:tblCellMar>
        <w:left w:w="115" w:type="dxa"/>
        <w:right w:w="115" w:type="dxa"/>
      </w:tblCellMar>
    </w:tblPr>
  </w:style>
  <w:style w:type="table" w:customStyle="1" w:styleId="80">
    <w:name w:val="8"/>
    <w:basedOn w:val="TableNormal"/>
    <w:rPr>
      <w:rFonts w:ascii="Cambria" w:eastAsia="Times New Roman" w:hAnsi="Cambria"/>
    </w:rPr>
    <w:tblPr>
      <w:tblCellMar>
        <w:left w:w="115" w:type="dxa"/>
        <w:right w:w="115" w:type="dxa"/>
      </w:tblCellMar>
    </w:tblPr>
  </w:style>
  <w:style w:type="table" w:customStyle="1" w:styleId="70">
    <w:name w:val="7"/>
    <w:basedOn w:val="TableNormal"/>
    <w:rPr>
      <w:rFonts w:ascii="Cambria" w:eastAsia="Times New Roman" w:hAnsi="Cambria"/>
    </w:rPr>
    <w:tblPr>
      <w:tblCellMar>
        <w:left w:w="115" w:type="dxa"/>
        <w:right w:w="115" w:type="dxa"/>
      </w:tblCellMar>
    </w:tblPr>
  </w:style>
  <w:style w:type="table" w:customStyle="1" w:styleId="61">
    <w:name w:val="6"/>
    <w:basedOn w:val="TableNormal"/>
    <w:rPr>
      <w:rFonts w:ascii="Cambria" w:eastAsia="Times New Roman" w:hAnsi="Cambria"/>
    </w:rPr>
    <w:tblPr>
      <w:tblCellMar>
        <w:left w:w="115" w:type="dxa"/>
        <w:right w:w="115" w:type="dxa"/>
      </w:tblCellMar>
    </w:tblPr>
  </w:style>
  <w:style w:type="table" w:customStyle="1" w:styleId="50">
    <w:name w:val="5"/>
    <w:basedOn w:val="TableNormal"/>
    <w:rPr>
      <w:rFonts w:ascii="Cambria" w:eastAsia="Times New Roman" w:hAnsi="Cambria"/>
    </w:rPr>
    <w:tblPr>
      <w:tblCellMar>
        <w:left w:w="115" w:type="dxa"/>
        <w:right w:w="115" w:type="dxa"/>
      </w:tblCellMar>
    </w:tblPr>
  </w:style>
  <w:style w:type="table" w:customStyle="1" w:styleId="40">
    <w:name w:val="4"/>
    <w:basedOn w:val="TableNormal"/>
    <w:rPr>
      <w:rFonts w:ascii="Cambria" w:eastAsia="Times New Roman" w:hAnsi="Cambria"/>
    </w:rPr>
    <w:tblPr>
      <w:tblCellMar>
        <w:left w:w="115" w:type="dxa"/>
        <w:right w:w="115" w:type="dxa"/>
      </w:tblCellMar>
    </w:tblPr>
  </w:style>
  <w:style w:type="table" w:customStyle="1" w:styleId="3">
    <w:name w:val="3"/>
    <w:basedOn w:val="TableNormal"/>
    <w:rPr>
      <w:rFonts w:ascii="Cambria" w:eastAsia="Times New Roman" w:hAnsi="Cambria"/>
    </w:rPr>
    <w:tblPr>
      <w:tblCellMar>
        <w:left w:w="115" w:type="dxa"/>
        <w:right w:w="115" w:type="dxa"/>
      </w:tblCellMar>
    </w:tblPr>
  </w:style>
  <w:style w:type="table" w:customStyle="1" w:styleId="20">
    <w:name w:val="2"/>
    <w:basedOn w:val="TableNormal"/>
    <w:rPr>
      <w:rFonts w:ascii="Cambria" w:eastAsia="Times New Roman" w:hAnsi="Cambria"/>
    </w:rPr>
    <w:tblPr>
      <w:tblCellMar>
        <w:left w:w="115" w:type="dxa"/>
        <w:right w:w="115" w:type="dxa"/>
      </w:tblCellMar>
    </w:tblPr>
  </w:style>
  <w:style w:type="table" w:customStyle="1" w:styleId="1a">
    <w:name w:val="1"/>
    <w:basedOn w:val="TableNormal"/>
    <w:rPr>
      <w:rFonts w:ascii="Cambria" w:eastAsia="Times New Roman" w:hAnsi="Cambria"/>
    </w:rPr>
    <w:tblPr>
      <w:tblCellMar>
        <w:left w:w="0" w:type="dxa"/>
        <w:right w:w="0" w:type="dxa"/>
      </w:tblCellMar>
    </w:tblPr>
  </w:style>
  <w:style w:type="character" w:customStyle="1" w:styleId="notranslate">
    <w:name w:val="notranslate"/>
    <w:basedOn w:val="DefaultParagraphFont"/>
  </w:style>
  <w:style w:type="paragraph" w:customStyle="1" w:styleId="msonormal0">
    <w:name w:val="msonormal"/>
    <w:basedOn w:val="Normal"/>
    <w:pPr>
      <w:spacing w:before="100" w:beforeAutospacing="1" w:after="100" w:afterAutospacing="1" w:line="240" w:lineRule="auto"/>
      <w:jc w:val="both"/>
    </w:pPr>
    <w:rPr>
      <w:rFonts w:ascii="StobiSerif Regular" w:eastAsia="Times New Roman" w:hAnsi="StobiSerif Regular" w:cs="Times New Roman"/>
    </w:rPr>
  </w:style>
  <w:style w:type="character" w:customStyle="1" w:styleId="activity-link">
    <w:name w:val="activity-link"/>
    <w:basedOn w:val="DefaultParagraphFont"/>
  </w:style>
  <w:style w:type="table" w:customStyle="1" w:styleId="TableGrid1">
    <w:name w:val="Table Grid1"/>
    <w:basedOn w:val="TableNormal"/>
    <w:uiPriority w:val="39"/>
    <w:rPr>
      <w:rFonts w:ascii="Cambria" w:eastAsia="Times New Roman"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0">
    <w:name w:val="Unresolved Mention1"/>
    <w:basedOn w:val="DefaultParagraphFont"/>
    <w:uiPriority w:val="99"/>
    <w:semiHidden/>
    <w:unhideWhenUsed/>
    <w:rPr>
      <w:color w:val="605E5C"/>
      <w:shd w:val="clear" w:color="auto" w:fill="E1DFDD"/>
    </w:rPr>
  </w:style>
  <w:style w:type="paragraph" w:customStyle="1" w:styleId="Naslov1StobiSerifRegular">
    <w:name w:val="Naslov 1 Stobi Serif Regular"/>
    <w:basedOn w:val="Heading1"/>
    <w:next w:val="Heading1"/>
    <w:link w:val="Naslov1StobiSerifRegularChar"/>
    <w:autoRedefine/>
    <w:pPr>
      <w:keepNext/>
      <w:keepLines/>
      <w:numPr>
        <w:numId w:val="3"/>
      </w:numPr>
      <w:pBdr>
        <w:bottom w:val="single" w:sz="12" w:space="1" w:color="002060"/>
      </w:pBdr>
      <w:spacing w:before="240" w:after="240" w:line="240" w:lineRule="auto"/>
      <w:contextualSpacing w:val="0"/>
      <w:jc w:val="both"/>
    </w:pPr>
    <w:rPr>
      <w:rFonts w:ascii="StobiSerif Regular" w:eastAsia="Times New Roman" w:hAnsi="StobiSerif Regular" w:cs="Times New Roman"/>
      <w:color w:val="002060"/>
      <w:sz w:val="24"/>
      <w:szCs w:val="24"/>
      <w:lang w:val="zh-CN" w:eastAsia="zh-CN" w:bidi="ar-SA"/>
    </w:rPr>
  </w:style>
  <w:style w:type="paragraph" w:customStyle="1" w:styleId="StobiSerifRegular-NASLOV">
    <w:name w:val="StobiSerif Regular - NASLOV"/>
    <w:basedOn w:val="Heading2"/>
    <w:next w:val="Heading2"/>
    <w:link w:val="StobiSerifRegular-NASLOVChar"/>
    <w:autoRedefine/>
    <w:pPr>
      <w:keepNext/>
      <w:keepLines/>
      <w:spacing w:after="120" w:line="240" w:lineRule="auto"/>
      <w:jc w:val="both"/>
    </w:pPr>
    <w:rPr>
      <w:rFonts w:ascii="StobiSerif Regular" w:eastAsia="Times New Roman" w:hAnsi="StobiSerif Regular" w:cs="Times New Roman"/>
      <w:color w:val="002060"/>
      <w:spacing w:val="5"/>
      <w:kern w:val="28"/>
      <w:sz w:val="24"/>
      <w:szCs w:val="24"/>
      <w:lang w:val="mk-MK" w:eastAsia="zh-CN" w:bidi="ar-SA"/>
    </w:rPr>
  </w:style>
  <w:style w:type="character" w:customStyle="1" w:styleId="Naslov1StobiSerifRegularChar">
    <w:name w:val="Naslov 1 Stobi Serif Regular Char"/>
    <w:link w:val="Naslov1StobiSerifRegular"/>
    <w:rPr>
      <w:rFonts w:ascii="StobiSerif Regular" w:eastAsia="Times New Roman" w:hAnsi="StobiSerif Regular"/>
      <w:b/>
      <w:bCs/>
      <w:color w:val="002060"/>
      <w:sz w:val="24"/>
      <w:szCs w:val="24"/>
      <w:lang w:val="zh-CN" w:eastAsia="zh-CN"/>
    </w:rPr>
  </w:style>
  <w:style w:type="paragraph" w:customStyle="1" w:styleId="Podnaslov-StobiSerifRegular">
    <w:name w:val="Podnaslov-Stobi Serif Regular"/>
    <w:basedOn w:val="NormalWeb"/>
    <w:next w:val="Normal"/>
    <w:link w:val="Podnaslov-StobiSerifRegularChar"/>
    <w:autoRedefine/>
    <w:pPr>
      <w:spacing w:before="120" w:beforeAutospacing="0" w:after="120" w:afterAutospacing="0"/>
      <w:jc w:val="both"/>
    </w:pPr>
    <w:rPr>
      <w:rFonts w:ascii="StobiSerif Regular" w:eastAsia="Times New Roman" w:hAnsi="StobiSerif Regular" w:cs="Times New Roman"/>
      <w:color w:val="002060"/>
      <w:lang w:val="zh-CN" w:eastAsia="zh-CN"/>
    </w:rPr>
  </w:style>
  <w:style w:type="character" w:customStyle="1" w:styleId="StobiSerifRegular-NASLOVChar">
    <w:name w:val="StobiSerif Regular - NASLOV Char"/>
    <w:link w:val="StobiSerifRegular-NASLOV"/>
    <w:rPr>
      <w:rFonts w:ascii="StobiSerif Regular" w:eastAsia="Times New Roman" w:hAnsi="StobiSerif Regular" w:cs="Times New Roman"/>
      <w:b/>
      <w:bCs/>
      <w:color w:val="002060"/>
      <w:spacing w:val="5"/>
      <w:kern w:val="28"/>
      <w:sz w:val="24"/>
      <w:szCs w:val="24"/>
      <w:lang w:val="mk-MK" w:eastAsia="zh-CN" w:bidi="ar-SA"/>
    </w:rPr>
  </w:style>
  <w:style w:type="paragraph" w:customStyle="1" w:styleId="No1Naslov-Stobi">
    <w:name w:val="No.1 Naslov- Stobi"/>
    <w:basedOn w:val="Normal"/>
    <w:link w:val="No1Naslov-StobiChar"/>
    <w:autoRedefine/>
    <w:pPr>
      <w:numPr>
        <w:numId w:val="4"/>
      </w:numPr>
      <w:pBdr>
        <w:bottom w:val="single" w:sz="12" w:space="1" w:color="002060"/>
      </w:pBdr>
      <w:spacing w:before="120" w:after="240" w:line="240" w:lineRule="auto"/>
      <w:jc w:val="both"/>
    </w:pPr>
    <w:rPr>
      <w:rFonts w:ascii="Times New Roman" w:eastAsia="Times New Roman" w:hAnsi="Times New Roman" w:cs="Times New Roman"/>
      <w:b/>
      <w:color w:val="002060"/>
      <w:sz w:val="24"/>
      <w:szCs w:val="24"/>
      <w:lang w:val="zh-CN" w:eastAsia="zh-CN"/>
    </w:rPr>
  </w:style>
  <w:style w:type="character" w:customStyle="1" w:styleId="NormalWebChar">
    <w:name w:val="Normal (Web) Char"/>
    <w:link w:val="NormalWeb"/>
    <w:uiPriority w:val="99"/>
    <w:rPr>
      <w:rFonts w:ascii="Arial Unicode MS" w:eastAsia="Arial Unicode MS" w:hAnsi="Arial Unicode MS" w:cs="Arial Unicode MS"/>
      <w:color w:val="000000"/>
      <w:sz w:val="24"/>
      <w:szCs w:val="24"/>
    </w:rPr>
  </w:style>
  <w:style w:type="character" w:customStyle="1" w:styleId="Podnaslov-StobiSerifRegularChar">
    <w:name w:val="Podnaslov-Stobi Serif Regular Char"/>
    <w:link w:val="Podnaslov-StobiSerifRegular"/>
    <w:rPr>
      <w:rFonts w:ascii="StobiSerif Regular" w:eastAsia="Times New Roman" w:hAnsi="StobiSerif Regular" w:cs="Times New Roman"/>
      <w:color w:val="002060"/>
      <w:sz w:val="24"/>
      <w:szCs w:val="24"/>
      <w:lang w:val="zh-CN" w:eastAsia="zh-CN"/>
    </w:rPr>
  </w:style>
  <w:style w:type="paragraph" w:customStyle="1" w:styleId="NumeriranPodnaslov-Stobi">
    <w:name w:val="Numeriran Podnaslov - Stobi"/>
    <w:basedOn w:val="Normal"/>
    <w:link w:val="NumeriranPodnaslov-StobiChar"/>
    <w:pPr>
      <w:numPr>
        <w:ilvl w:val="1"/>
        <w:numId w:val="4"/>
      </w:numPr>
      <w:spacing w:before="120" w:after="120" w:line="240" w:lineRule="auto"/>
      <w:ind w:left="432"/>
      <w:jc w:val="both"/>
    </w:pPr>
    <w:rPr>
      <w:rFonts w:ascii="StobiSerif Regular" w:eastAsia="Times New Roman" w:hAnsi="StobiSerif Regular" w:cs="Times New Roman"/>
      <w:color w:val="002060"/>
      <w:sz w:val="24"/>
      <w:szCs w:val="24"/>
      <w:lang w:val="zh-CN" w:eastAsia="zh-CN"/>
    </w:rPr>
  </w:style>
  <w:style w:type="character" w:customStyle="1" w:styleId="No1Naslov-StobiChar">
    <w:name w:val="No.1 Naslov- Stobi Char"/>
    <w:link w:val="No1Naslov-Stobi"/>
    <w:rPr>
      <w:rFonts w:eastAsia="Times New Roman"/>
      <w:b/>
      <w:color w:val="002060"/>
      <w:sz w:val="24"/>
      <w:szCs w:val="24"/>
      <w:lang w:val="zh-CN" w:eastAsia="zh-CN" w:bidi="en-US"/>
    </w:rPr>
  </w:style>
  <w:style w:type="paragraph" w:customStyle="1" w:styleId="111Podnaslov-Stobi">
    <w:name w:val="1.1.1. Podnaslov-Stobi"/>
    <w:basedOn w:val="Normal"/>
    <w:link w:val="111Podnaslov-StobiChar"/>
    <w:pPr>
      <w:numPr>
        <w:ilvl w:val="2"/>
        <w:numId w:val="4"/>
      </w:numPr>
      <w:spacing w:before="120" w:after="120" w:line="240" w:lineRule="auto"/>
      <w:ind w:left="504"/>
      <w:jc w:val="both"/>
    </w:pPr>
    <w:rPr>
      <w:rFonts w:ascii="StobiSerif Regular" w:eastAsia="Times New Roman" w:hAnsi="StobiSerif Regular" w:cs="Times New Roman"/>
      <w:color w:val="002060"/>
      <w:sz w:val="24"/>
      <w:szCs w:val="24"/>
      <w:lang w:val="zh-CN" w:eastAsia="zh-CN"/>
    </w:rPr>
  </w:style>
  <w:style w:type="character" w:customStyle="1" w:styleId="NumeriranPodnaslov-StobiChar">
    <w:name w:val="Numeriran Podnaslov - Stobi Char"/>
    <w:link w:val="NumeriranPodnaslov-Stobi"/>
    <w:rPr>
      <w:rFonts w:ascii="StobiSerif Regular" w:eastAsia="Times New Roman" w:hAnsi="StobiSerif Regular"/>
      <w:color w:val="002060"/>
      <w:sz w:val="24"/>
      <w:szCs w:val="24"/>
      <w:lang w:val="zh-CN" w:eastAsia="zh-CN" w:bidi="en-US"/>
    </w:rPr>
  </w:style>
  <w:style w:type="paragraph" w:customStyle="1" w:styleId="1111Podnaslov-Stobi">
    <w:name w:val="1.1.1.1.Podnaslov-Stobi"/>
    <w:basedOn w:val="Normal"/>
    <w:link w:val="1111Podnaslov-StobiChar"/>
    <w:pPr>
      <w:numPr>
        <w:ilvl w:val="3"/>
        <w:numId w:val="4"/>
      </w:numPr>
      <w:spacing w:before="120" w:after="120" w:line="240" w:lineRule="auto"/>
      <w:ind w:left="648"/>
      <w:jc w:val="both"/>
    </w:pPr>
    <w:rPr>
      <w:rFonts w:ascii="StobiSerif Regular" w:eastAsia="Times New Roman" w:hAnsi="StobiSerif Regular" w:cs="Times New Roman"/>
      <w:color w:val="002060"/>
      <w:sz w:val="24"/>
      <w:szCs w:val="24"/>
      <w:lang w:val="zh-CN" w:eastAsia="zh-CN"/>
    </w:rPr>
  </w:style>
  <w:style w:type="character" w:customStyle="1" w:styleId="111Podnaslov-StobiChar">
    <w:name w:val="1.1.1. Podnaslov-Stobi Char"/>
    <w:link w:val="111Podnaslov-Stobi"/>
    <w:rPr>
      <w:rFonts w:ascii="StobiSerif Regular" w:eastAsia="Times New Roman" w:hAnsi="StobiSerif Regular"/>
      <w:color w:val="002060"/>
      <w:sz w:val="24"/>
      <w:szCs w:val="24"/>
      <w:lang w:val="zh-CN" w:eastAsia="zh-CN" w:bidi="en-US"/>
    </w:rPr>
  </w:style>
  <w:style w:type="paragraph" w:customStyle="1" w:styleId="11Podnaslov">
    <w:name w:val="1.1.Podnaslov"/>
    <w:basedOn w:val="StobiSerifRegular-NASLOV"/>
    <w:link w:val="11PodnaslovChar"/>
    <w:autoRedefine/>
    <w:pPr>
      <w:spacing w:before="0" w:after="0"/>
    </w:pPr>
    <w:rPr>
      <w:rFonts w:ascii="Times New Roman" w:hAnsi="Times New Roman"/>
      <w:spacing w:val="0"/>
      <w:kern w:val="0"/>
    </w:rPr>
  </w:style>
  <w:style w:type="character" w:customStyle="1" w:styleId="1111Podnaslov-StobiChar">
    <w:name w:val="1.1.1.1.Podnaslov-Stobi Char"/>
    <w:link w:val="1111Podnaslov-Stobi"/>
    <w:rPr>
      <w:rFonts w:ascii="StobiSerif Regular" w:eastAsia="Times New Roman" w:hAnsi="StobiSerif Regular"/>
      <w:color w:val="002060"/>
      <w:sz w:val="24"/>
      <w:szCs w:val="24"/>
      <w:lang w:val="zh-CN" w:eastAsia="zh-CN" w:bidi="en-US"/>
    </w:rPr>
  </w:style>
  <w:style w:type="paragraph" w:customStyle="1" w:styleId="Nonumber4redStobi">
    <w:name w:val="No number 4 red_Stobi"/>
    <w:basedOn w:val="Podnaslov-StobiSerifRegular"/>
    <w:link w:val="Nonumber4redStobiChar"/>
    <w:autoRedefine/>
    <w:rPr>
      <w:i/>
      <w:spacing w:val="5"/>
      <w:kern w:val="28"/>
      <w:lang w:val="mk-MK"/>
    </w:rPr>
  </w:style>
  <w:style w:type="character" w:customStyle="1" w:styleId="11PodnaslovChar">
    <w:name w:val="1.1.Podnaslov Char"/>
    <w:link w:val="11Podnaslov"/>
    <w:rPr>
      <w:rFonts w:ascii="Times New Roman" w:eastAsia="Times New Roman" w:hAnsi="Times New Roman" w:cs="Times New Roman"/>
      <w:b/>
      <w:bCs/>
      <w:color w:val="002060"/>
      <w:sz w:val="24"/>
      <w:szCs w:val="24"/>
      <w:lang w:val="mk-MK" w:eastAsia="zh-CN" w:bidi="ar-SA"/>
    </w:rPr>
  </w:style>
  <w:style w:type="paragraph" w:customStyle="1" w:styleId="a">
    <w:name w:val="Нагласување Стоби"/>
    <w:basedOn w:val="ListParagraph"/>
    <w:link w:val="Char"/>
    <w:qFormat/>
    <w:pPr>
      <w:numPr>
        <w:numId w:val="5"/>
      </w:numPr>
      <w:tabs>
        <w:tab w:val="left" w:pos="270"/>
      </w:tabs>
      <w:spacing w:before="120" w:after="120" w:line="240" w:lineRule="auto"/>
      <w:jc w:val="both"/>
    </w:pPr>
    <w:rPr>
      <w:rFonts w:ascii="StobiSerif" w:eastAsia="Times New Roman" w:hAnsi="StobiSerif" w:cs="Times New Roman"/>
      <w:bCs/>
      <w:i/>
      <w:iCs/>
      <w:color w:val="002060"/>
      <w:sz w:val="24"/>
      <w:lang w:val="zh-CN" w:eastAsia="zh-CN"/>
    </w:rPr>
  </w:style>
  <w:style w:type="character" w:customStyle="1" w:styleId="Nonumber4redStobiChar">
    <w:name w:val="No number 4 red_Stobi Char"/>
    <w:link w:val="Nonumber4redStobi"/>
    <w:rPr>
      <w:rFonts w:ascii="StobiSerif Regular" w:eastAsia="Times New Roman" w:hAnsi="StobiSerif Regular" w:cs="Times New Roman"/>
      <w:i/>
      <w:color w:val="002060"/>
      <w:spacing w:val="5"/>
      <w:kern w:val="28"/>
      <w:sz w:val="24"/>
      <w:szCs w:val="24"/>
      <w:lang w:val="mk-MK" w:eastAsia="zh-CN"/>
    </w:rPr>
  </w:style>
  <w:style w:type="paragraph" w:customStyle="1" w:styleId="normalnormal">
    <w:name w:val="normal normal"/>
    <w:basedOn w:val="Normal"/>
    <w:autoRedefine/>
    <w:qFormat/>
    <w:rsid w:val="00470E07"/>
    <w:pPr>
      <w:spacing w:after="0"/>
      <w:jc w:val="center"/>
    </w:pPr>
    <w:rPr>
      <w:rFonts w:ascii="StobiSerif Regular" w:eastAsia="Times New Roman" w:hAnsi="StobiSerif Regular" w:cs="Times New Roman"/>
      <w:bCs/>
      <w:sz w:val="24"/>
      <w:u w:val="single"/>
      <w:lang w:val="mk-MK"/>
    </w:rPr>
  </w:style>
  <w:style w:type="character" w:customStyle="1" w:styleId="Char">
    <w:name w:val="Нагласување Стоби Char"/>
    <w:link w:val="a"/>
    <w:rPr>
      <w:rFonts w:ascii="StobiSerif" w:eastAsia="Times New Roman" w:hAnsi="StobiSerif"/>
      <w:bCs/>
      <w:i/>
      <w:iCs/>
      <w:color w:val="002060"/>
      <w:sz w:val="24"/>
      <w:szCs w:val="22"/>
      <w:lang w:val="zh-CN" w:eastAsia="zh-CN" w:bidi="en-US"/>
    </w:rPr>
  </w:style>
  <w:style w:type="paragraph" w:customStyle="1" w:styleId="xl83">
    <w:name w:val="xl83"/>
    <w:basedOn w:val="Normal"/>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84">
    <w:name w:val="xl84"/>
    <w:basedOn w:val="Normal"/>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85">
    <w:name w:val="xl85"/>
    <w:basedOn w:val="Normal"/>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86">
    <w:name w:val="xl86"/>
    <w:basedOn w:val="Normal"/>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sz w:val="24"/>
      <w:szCs w:val="24"/>
      <w:lang w:bidi="ar-SA"/>
    </w:rPr>
  </w:style>
  <w:style w:type="paragraph" w:customStyle="1" w:styleId="xl87">
    <w:name w:val="xl87"/>
    <w:basedOn w:val="Normal"/>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sz w:val="24"/>
      <w:szCs w:val="24"/>
      <w:lang w:bidi="ar-SA"/>
    </w:rPr>
  </w:style>
  <w:style w:type="paragraph" w:customStyle="1" w:styleId="xl88">
    <w:name w:val="xl88"/>
    <w:basedOn w:val="Normal"/>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sz w:val="24"/>
      <w:szCs w:val="24"/>
      <w:lang w:bidi="ar-SA"/>
    </w:rPr>
  </w:style>
  <w:style w:type="paragraph" w:customStyle="1" w:styleId="xl89">
    <w:name w:val="xl89"/>
    <w:basedOn w:val="Normal"/>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90">
    <w:name w:val="xl90"/>
    <w:basedOn w:val="Normal"/>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1">
    <w:name w:val="xl91"/>
    <w:basedOn w:val="Normal"/>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2">
    <w:name w:val="xl92"/>
    <w:basedOn w:val="Normal"/>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bidi="ar-SA"/>
    </w:rPr>
  </w:style>
  <w:style w:type="paragraph" w:customStyle="1" w:styleId="xl93">
    <w:name w:val="xl93"/>
    <w:basedOn w:val="Normal"/>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4">
    <w:name w:val="xl94"/>
    <w:basedOn w:val="Normal"/>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sz w:val="20"/>
      <w:szCs w:val="20"/>
      <w:lang w:bidi="ar-SA"/>
    </w:rPr>
  </w:style>
  <w:style w:type="paragraph" w:customStyle="1" w:styleId="xl95">
    <w:name w:val="xl95"/>
    <w:basedOn w:val="Normal"/>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sz w:val="20"/>
      <w:szCs w:val="20"/>
      <w:lang w:bidi="ar-SA"/>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sz w:val="24"/>
      <w:szCs w:val="24"/>
      <w:lang w:bidi="ar-SA"/>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98">
    <w:name w:val="xl98"/>
    <w:basedOn w:val="Normal"/>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99">
    <w:name w:val="xl99"/>
    <w:basedOn w:val="Normal"/>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100">
    <w:name w:val="xl100"/>
    <w:basedOn w:val="Normal"/>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101">
    <w:name w:val="xl101"/>
    <w:basedOn w:val="Normal"/>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02">
    <w:name w:val="xl102"/>
    <w:basedOn w:val="Normal"/>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03">
    <w:name w:val="xl103"/>
    <w:basedOn w:val="Normal"/>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104">
    <w:name w:val="xl104"/>
    <w:basedOn w:val="Normal"/>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5">
    <w:name w:val="xl105"/>
    <w:basedOn w:val="Normal"/>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6">
    <w:name w:val="xl106"/>
    <w:basedOn w:val="Normal"/>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7">
    <w:name w:val="xl107"/>
    <w:basedOn w:val="Normal"/>
    <w:pPr>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08">
    <w:name w:val="xl108"/>
    <w:basedOn w:val="Normal"/>
    <w:pPr>
      <w:pBdr>
        <w:left w:val="single" w:sz="8"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09">
    <w:name w:val="xl109"/>
    <w:basedOn w:val="Normal"/>
    <w:pP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0">
    <w:name w:val="xl110"/>
    <w:basedOn w:val="Normal"/>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1">
    <w:name w:val="xl111"/>
    <w:basedOn w:val="Normal"/>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2">
    <w:name w:val="xl112"/>
    <w:basedOn w:val="Normal"/>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3">
    <w:name w:val="xl113"/>
    <w:basedOn w:val="Normal"/>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4">
    <w:name w:val="xl114"/>
    <w:basedOn w:val="Normal"/>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5">
    <w:name w:val="xl115"/>
    <w:basedOn w:val="Normal"/>
    <w:pPr>
      <w:pBdr>
        <w:right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6">
    <w:name w:val="xl116"/>
    <w:basedOn w:val="Normal"/>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7">
    <w:name w:val="xl117"/>
    <w:basedOn w:val="Normal"/>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18">
    <w:name w:val="xl118"/>
    <w:basedOn w:val="Normal"/>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19">
    <w:name w:val="xl119"/>
    <w:basedOn w:val="Normal"/>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0">
    <w:name w:val="xl120"/>
    <w:basedOn w:val="Normal"/>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1">
    <w:name w:val="xl121"/>
    <w:basedOn w:val="Normal"/>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2">
    <w:name w:val="xl122"/>
    <w:basedOn w:val="Normal"/>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3">
    <w:name w:val="xl123"/>
    <w:basedOn w:val="Normal"/>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bidi="ar-SA"/>
    </w:rPr>
  </w:style>
  <w:style w:type="paragraph" w:customStyle="1" w:styleId="xl124">
    <w:name w:val="xl124"/>
    <w:basedOn w:val="Normal"/>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5">
    <w:name w:val="xl125"/>
    <w:basedOn w:val="Normal"/>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6">
    <w:name w:val="xl126"/>
    <w:basedOn w:val="Normal"/>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7">
    <w:name w:val="xl127"/>
    <w:basedOn w:val="Normal"/>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128">
    <w:name w:val="xl128"/>
    <w:basedOn w:val="Normal"/>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sz w:val="20"/>
      <w:szCs w:val="20"/>
      <w:lang w:bidi="ar-SA"/>
    </w:rPr>
  </w:style>
  <w:style w:type="paragraph" w:customStyle="1" w:styleId="xl129">
    <w:name w:val="xl129"/>
    <w:basedOn w:val="Normal"/>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0">
    <w:name w:val="xl130"/>
    <w:basedOn w:val="Normal"/>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1">
    <w:name w:val="xl131"/>
    <w:basedOn w:val="Normal"/>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2">
    <w:name w:val="xl132"/>
    <w:basedOn w:val="Normal"/>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3">
    <w:name w:val="xl133"/>
    <w:basedOn w:val="Normal"/>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4">
    <w:name w:val="xl134"/>
    <w:basedOn w:val="Normal"/>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5">
    <w:name w:val="xl135"/>
    <w:basedOn w:val="Normal"/>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sz w:val="24"/>
      <w:szCs w:val="24"/>
      <w:lang w:bidi="ar-SA"/>
    </w:rPr>
  </w:style>
  <w:style w:type="paragraph" w:customStyle="1" w:styleId="xl136">
    <w:name w:val="xl136"/>
    <w:basedOn w:val="Normal"/>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37">
    <w:name w:val="xl137"/>
    <w:basedOn w:val="Normal"/>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38">
    <w:name w:val="xl138"/>
    <w:basedOn w:val="Normal"/>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39">
    <w:name w:val="xl139"/>
    <w:basedOn w:val="Normal"/>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40">
    <w:name w:val="xl140"/>
    <w:basedOn w:val="Normal"/>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table" w:customStyle="1" w:styleId="TableGrid41">
    <w:name w:val="Table Grid41"/>
    <w:basedOn w:val="TableNormal"/>
    <w:uiPriority w:val="39"/>
    <w:rPr>
      <w:rFonts w:ascii="Calibri"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Pr>
      <w:rFonts w:ascii="MAC C Times" w:eastAsia="Times New Roman" w:hAnsi="MAC C Times"/>
      <w:sz w:val="24"/>
      <w:szCs w:val="20"/>
    </w:rPr>
  </w:style>
  <w:style w:type="character" w:customStyle="1" w:styleId="hps">
    <w:name w:val="hps"/>
  </w:style>
  <w:style w:type="table" w:customStyle="1" w:styleId="GridTable2-Accent21">
    <w:name w:val="Grid Table 2 - Accent 21"/>
    <w:basedOn w:val="TableNormal"/>
    <w:uiPriority w:val="47"/>
    <w:rPr>
      <w:rFonts w:ascii="Calibri" w:eastAsia="Calibri" w:hAnsi="Calibri"/>
      <w:lang w:val="mk"/>
    </w:rPr>
    <w:tblPr>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pPr>
      <w:tabs>
        <w:tab w:val="left" w:pos="1404"/>
      </w:tabs>
      <w:spacing w:line="240" w:lineRule="auto"/>
      <w:ind w:left="1404" w:hanging="504"/>
      <w:jc w:val="both"/>
    </w:pPr>
    <w:rPr>
      <w:rFonts w:ascii="Times New Roman" w:eastAsia="Times New Roman" w:hAnsi="Times New Roman" w:cs="Arial"/>
      <w:sz w:val="24"/>
      <w:szCs w:val="24"/>
      <w:lang w:val="mk" w:bidi="ar-SA"/>
    </w:rPr>
  </w:style>
  <w:style w:type="paragraph" w:customStyle="1" w:styleId="P3Header1-Clauses">
    <w:name w:val="P3 Header1-Clauses"/>
    <w:basedOn w:val="Normal"/>
    <w:pPr>
      <w:tabs>
        <w:tab w:val="left" w:pos="1777"/>
      </w:tabs>
      <w:spacing w:line="240" w:lineRule="auto"/>
      <w:ind w:left="1777" w:hanging="360"/>
      <w:jc w:val="both"/>
    </w:pPr>
    <w:rPr>
      <w:rFonts w:ascii="Times New Roman" w:eastAsia="Times New Roman" w:hAnsi="Times New Roman" w:cs="Times New Roman"/>
      <w:sz w:val="24"/>
      <w:szCs w:val="20"/>
      <w:lang w:val="mk" w:bidi="ar-SA"/>
    </w:rPr>
  </w:style>
  <w:style w:type="paragraph" w:customStyle="1" w:styleId="S1-Header2">
    <w:name w:val="S1-Header2"/>
    <w:basedOn w:val="Normal"/>
    <w:pPr>
      <w:tabs>
        <w:tab w:val="left" w:pos="432"/>
      </w:tabs>
      <w:spacing w:line="240" w:lineRule="auto"/>
      <w:ind w:left="432" w:hanging="432"/>
    </w:pPr>
    <w:rPr>
      <w:rFonts w:ascii="Times New Roman" w:eastAsia="Times New Roman" w:hAnsi="Times New Roman" w:cs="Times New Roman"/>
      <w:b/>
      <w:sz w:val="24"/>
      <w:szCs w:val="24"/>
      <w:lang w:val="mk" w:bidi="ar-SA"/>
    </w:rPr>
  </w:style>
  <w:style w:type="character" w:customStyle="1" w:styleId="fontstyle01">
    <w:name w:val="fontstyle01"/>
    <w:rPr>
      <w:rFonts w:ascii="Calibri" w:hAnsi="Calibri" w:cs="Calibri" w:hint="default"/>
      <w:color w:val="000000"/>
      <w:sz w:val="20"/>
      <w:szCs w:val="20"/>
    </w:rPr>
  </w:style>
  <w:style w:type="paragraph" w:customStyle="1" w:styleId="a8">
    <w:name w:val="Поднаслов"/>
    <w:basedOn w:val="11Podnaslov"/>
    <w:link w:val="Char0"/>
    <w:qFormat/>
    <w:pPr>
      <w:jc w:val="left"/>
    </w:pPr>
  </w:style>
  <w:style w:type="character" w:customStyle="1" w:styleId="Char0">
    <w:name w:val="Поднаслов Char"/>
    <w:basedOn w:val="11PodnaslovChar"/>
    <w:link w:val="a8"/>
    <w:rPr>
      <w:rFonts w:ascii="Times New Roman" w:eastAsia="Times New Roman" w:hAnsi="Times New Roman" w:cs="Times New Roman"/>
      <w:b/>
      <w:bCs/>
      <w:color w:val="002060"/>
      <w:sz w:val="24"/>
      <w:szCs w:val="24"/>
      <w:lang w:val="mk-MK" w:eastAsia="zh-CN" w:bidi="ar-SA"/>
    </w:rPr>
  </w:style>
  <w:style w:type="table" w:customStyle="1" w:styleId="GridTable5Dark-Accent41">
    <w:name w:val="Grid Table 5 Dark - Accent 41"/>
    <w:basedOn w:val="TableNormal"/>
    <w:uiPriority w:val="50"/>
    <w:rPr>
      <w:rFonts w:ascii="Calibri" w:eastAsia="Calibri" w:hAnsi="Calibri"/>
      <w14:ligatures w14:val="standardContextual"/>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pPr>
      <w:spacing w:after="0" w:line="259" w:lineRule="auto"/>
    </w:pPr>
    <w:rPr>
      <w:rFonts w:ascii="Calibri" w:eastAsia="Calibri" w:hAnsi="Calibri" w:cs="Times New Roman"/>
      <w:kern w:val="2"/>
      <w:lang w:bidi="ar-SA"/>
      <w14:ligatures w14:val="standardContextual"/>
    </w:rPr>
  </w:style>
  <w:style w:type="paragraph" w:styleId="Revision">
    <w:name w:val="Revision"/>
    <w:hidden/>
    <w:uiPriority w:val="99"/>
    <w:unhideWhenUsed/>
    <w:rsid w:val="00470E07"/>
    <w:rPr>
      <w:rFonts w:asciiTheme="minorHAnsi" w:eastAsiaTheme="minorEastAsia" w:hAnsiTheme="minorHAnsi" w:cstheme="minorBidi"/>
      <w:sz w:val="22"/>
      <w:szCs w:val="22"/>
      <w:lang w:bidi="en-US"/>
    </w:rPr>
  </w:style>
  <w:style w:type="paragraph" w:customStyle="1" w:styleId="Normalfont-TIMEMK">
    <w:name w:val="Normal font - TIME MK"/>
    <w:basedOn w:val="Normal"/>
    <w:next w:val="Normal"/>
    <w:link w:val="Normalfont-TIMEMKChar"/>
    <w:qFormat/>
    <w:rsid w:val="000F3CAA"/>
    <w:pPr>
      <w:spacing w:before="100" w:beforeAutospacing="1" w:after="100" w:afterAutospacing="1"/>
      <w:jc w:val="both"/>
      <w:outlineLvl w:val="2"/>
    </w:pPr>
    <w:rPr>
      <w:rFonts w:ascii="Times New Roman" w:hAnsi="Times New Roman"/>
    </w:rPr>
  </w:style>
  <w:style w:type="character" w:customStyle="1" w:styleId="Normalfont-TIMEMKChar">
    <w:name w:val="Normal font - TIME MK Char"/>
    <w:basedOn w:val="DefaultParagraphFont"/>
    <w:link w:val="Normalfont-TIMEMK"/>
    <w:rsid w:val="000F3CAA"/>
    <w:rPr>
      <w:rFonts w:eastAsiaTheme="minorEastAsia" w:cstheme="minorBidi"/>
      <w:sz w:val="22"/>
      <w:szCs w:val="22"/>
      <w:lang w:bidi="en-US"/>
    </w:rPr>
  </w:style>
  <w:style w:type="paragraph" w:customStyle="1" w:styleId="TimeNORMAL">
    <w:name w:val="Time NORMAL"/>
    <w:basedOn w:val="Normal"/>
    <w:qFormat/>
    <w:rsid w:val="000F3CAA"/>
    <w:pPr>
      <w:spacing w:before="100" w:beforeAutospacing="1" w:after="100" w:afterAutospacing="1"/>
      <w:jc w:val="both"/>
      <w:outlineLvl w:val="2"/>
    </w:pPr>
    <w:rPr>
      <w:rFonts w:ascii="Times New Roman" w:eastAsia="Times New Roman" w:hAnsi="Times New Roman" w:cs="Times New Roman"/>
      <w:bCs/>
    </w:rPr>
  </w:style>
  <w:style w:type="paragraph" w:styleId="TOCHeading">
    <w:name w:val="TOC Heading"/>
    <w:basedOn w:val="Heading1"/>
    <w:next w:val="Normal"/>
    <w:uiPriority w:val="39"/>
    <w:unhideWhenUsed/>
    <w:qFormat/>
    <w:rsid w:val="008C4992"/>
    <w:pPr>
      <w:keepNext/>
      <w:keepLines/>
      <w:spacing w:before="240" w:line="259" w:lineRule="auto"/>
      <w:contextualSpacing w:val="0"/>
      <w:outlineLvl w:val="9"/>
    </w:pPr>
    <w:rPr>
      <w:b w:val="0"/>
      <w:bCs w:val="0"/>
      <w:color w:val="365F91" w:themeColor="accent1" w:themeShade="BF"/>
      <w:sz w:val="32"/>
      <w:szCs w:val="32"/>
      <w:lang w:bidi="ar-SA"/>
    </w:rPr>
  </w:style>
  <w:style w:type="character" w:styleId="UnresolvedMention">
    <w:name w:val="Unresolved Mention"/>
    <w:basedOn w:val="DefaultParagraphFont"/>
    <w:uiPriority w:val="99"/>
    <w:semiHidden/>
    <w:unhideWhenUsed/>
    <w:rsid w:val="00B347E6"/>
    <w:rPr>
      <w:color w:val="605E5C"/>
      <w:shd w:val="clear" w:color="auto" w:fill="E1DFDD"/>
    </w:rPr>
  </w:style>
  <w:style w:type="character" w:customStyle="1" w:styleId="UnresolvedMention11">
    <w:name w:val="Unresolved Mention11"/>
    <w:uiPriority w:val="99"/>
    <w:semiHidden/>
    <w:unhideWhenUsed/>
    <w:rsid w:val="00E27A86"/>
    <w:rPr>
      <w:color w:val="605E5C"/>
      <w:shd w:val="clear" w:color="auto" w:fill="E1DFDD"/>
    </w:rPr>
  </w:style>
  <w:style w:type="paragraph" w:customStyle="1" w:styleId="Revision2">
    <w:name w:val="Revision2"/>
    <w:hidden/>
    <w:uiPriority w:val="99"/>
    <w:unhideWhenUsed/>
    <w:rsid w:val="00E27A86"/>
    <w:rPr>
      <w:rFonts w:asciiTheme="minorHAnsi" w:eastAsiaTheme="minorEastAsia" w:hAnsiTheme="minorHAnsi" w:cstheme="minorBidi"/>
      <w:sz w:val="22"/>
      <w:szCs w:val="22"/>
      <w:lang w:bidi="en-US"/>
    </w:rPr>
  </w:style>
  <w:style w:type="paragraph" w:customStyle="1" w:styleId="TOCHeading2">
    <w:name w:val="TOC Heading2"/>
    <w:basedOn w:val="Heading1"/>
    <w:next w:val="Normal"/>
    <w:uiPriority w:val="39"/>
    <w:unhideWhenUsed/>
    <w:qFormat/>
    <w:rsid w:val="00E27A86"/>
    <w:pPr>
      <w:keepNext/>
      <w:keepLines/>
      <w:spacing w:before="240" w:line="259" w:lineRule="auto"/>
      <w:contextualSpacing w:val="0"/>
      <w:outlineLvl w:val="9"/>
    </w:pPr>
    <w:rPr>
      <w:b w:val="0"/>
      <w:bCs w:val="0"/>
      <w:color w:val="365F91" w:themeColor="accent1" w:themeShade="BF"/>
      <w:sz w:val="32"/>
      <w:szCs w:val="32"/>
      <w:lang w:bidi="ar-SA"/>
    </w:rPr>
  </w:style>
  <w:style w:type="character" w:customStyle="1" w:styleId="UnresolvedMention2">
    <w:name w:val="Unresolved Mention2"/>
    <w:basedOn w:val="DefaultParagraphFont"/>
    <w:uiPriority w:val="99"/>
    <w:semiHidden/>
    <w:unhideWhenUsed/>
    <w:rsid w:val="00E27A86"/>
    <w:rPr>
      <w:color w:val="605E5C"/>
      <w:shd w:val="clear" w:color="auto" w:fill="E1DFDD"/>
    </w:rPr>
  </w:style>
  <w:style w:type="numbering" w:customStyle="1" w:styleId="Style2">
    <w:name w:val="Style2"/>
    <w:uiPriority w:val="99"/>
    <w:rsid w:val="00E27A86"/>
    <w:pPr>
      <w:numPr>
        <w:numId w:val="48"/>
      </w:numPr>
    </w:pPr>
  </w:style>
  <w:style w:type="paragraph" w:customStyle="1" w:styleId="GOMsodrzhina">
    <w:name w:val="GOM sodrzhina"/>
    <w:basedOn w:val="TOC2"/>
    <w:qFormat/>
    <w:rsid w:val="00E27A86"/>
    <w:rPr>
      <w:rFonts w:eastAsia="Times New Roman" w:cs="Times New Roman"/>
      <w:noProof/>
    </w:rPr>
  </w:style>
  <w:style w:type="paragraph" w:customStyle="1" w:styleId="Style4">
    <w:name w:val="Style4"/>
    <w:basedOn w:val="Heading3"/>
    <w:link w:val="Style4Char"/>
    <w:qFormat/>
    <w:rsid w:val="00913AB7"/>
    <w:pPr>
      <w:spacing w:after="240"/>
      <w:jc w:val="both"/>
    </w:pPr>
    <w:rPr>
      <w:rFonts w:cs="Times New Roman"/>
      <w:b w:val="0"/>
      <w:bCs w:val="0"/>
    </w:rPr>
  </w:style>
  <w:style w:type="character" w:customStyle="1" w:styleId="Style4Char">
    <w:name w:val="Style4 Char"/>
    <w:basedOn w:val="Heading3Char"/>
    <w:link w:val="Style4"/>
    <w:rsid w:val="00913AB7"/>
    <w:rPr>
      <w:rFonts w:eastAsiaTheme="majorEastAsia" w:cstheme="majorBidi"/>
      <w:b w:val="0"/>
      <w:bCs w:val="0"/>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79820">
      <w:bodyDiv w:val="1"/>
      <w:marLeft w:val="0"/>
      <w:marRight w:val="0"/>
      <w:marTop w:val="0"/>
      <w:marBottom w:val="0"/>
      <w:divBdr>
        <w:top w:val="none" w:sz="0" w:space="0" w:color="auto"/>
        <w:left w:val="none" w:sz="0" w:space="0" w:color="auto"/>
        <w:bottom w:val="none" w:sz="0" w:space="0" w:color="auto"/>
        <w:right w:val="none" w:sz="0" w:space="0" w:color="auto"/>
      </w:divBdr>
      <w:divsChild>
        <w:div w:id="1370254818">
          <w:marLeft w:val="0"/>
          <w:marRight w:val="0"/>
          <w:marTop w:val="0"/>
          <w:marBottom w:val="0"/>
          <w:divBdr>
            <w:top w:val="none" w:sz="0" w:space="0" w:color="auto"/>
            <w:left w:val="none" w:sz="0" w:space="0" w:color="auto"/>
            <w:bottom w:val="none" w:sz="0" w:space="0" w:color="auto"/>
            <w:right w:val="none" w:sz="0" w:space="0" w:color="auto"/>
          </w:divBdr>
          <w:divsChild>
            <w:div w:id="16276582">
              <w:marLeft w:val="0"/>
              <w:marRight w:val="0"/>
              <w:marTop w:val="0"/>
              <w:marBottom w:val="0"/>
              <w:divBdr>
                <w:top w:val="none" w:sz="0" w:space="0" w:color="auto"/>
                <w:left w:val="none" w:sz="0" w:space="0" w:color="auto"/>
                <w:bottom w:val="none" w:sz="0" w:space="0" w:color="auto"/>
                <w:right w:val="none" w:sz="0" w:space="0" w:color="auto"/>
              </w:divBdr>
              <w:divsChild>
                <w:div w:id="1884293668">
                  <w:marLeft w:val="0"/>
                  <w:marRight w:val="0"/>
                  <w:marTop w:val="0"/>
                  <w:marBottom w:val="0"/>
                  <w:divBdr>
                    <w:top w:val="none" w:sz="0" w:space="0" w:color="auto"/>
                    <w:left w:val="none" w:sz="0" w:space="0" w:color="auto"/>
                    <w:bottom w:val="none" w:sz="0" w:space="0" w:color="auto"/>
                    <w:right w:val="none" w:sz="0" w:space="0" w:color="auto"/>
                  </w:divBdr>
                  <w:divsChild>
                    <w:div w:id="1718625782">
                      <w:marLeft w:val="0"/>
                      <w:marRight w:val="0"/>
                      <w:marTop w:val="0"/>
                      <w:marBottom w:val="0"/>
                      <w:divBdr>
                        <w:top w:val="none" w:sz="0" w:space="0" w:color="auto"/>
                        <w:left w:val="none" w:sz="0" w:space="0" w:color="auto"/>
                        <w:bottom w:val="none" w:sz="0" w:space="0" w:color="auto"/>
                        <w:right w:val="none" w:sz="0" w:space="0" w:color="auto"/>
                      </w:divBdr>
                      <w:divsChild>
                        <w:div w:id="469446325">
                          <w:marLeft w:val="0"/>
                          <w:marRight w:val="0"/>
                          <w:marTop w:val="0"/>
                          <w:marBottom w:val="0"/>
                          <w:divBdr>
                            <w:top w:val="none" w:sz="0" w:space="0" w:color="auto"/>
                            <w:left w:val="none" w:sz="0" w:space="0" w:color="auto"/>
                            <w:bottom w:val="none" w:sz="0" w:space="0" w:color="auto"/>
                            <w:right w:val="none" w:sz="0" w:space="0" w:color="auto"/>
                          </w:divBdr>
                          <w:divsChild>
                            <w:div w:id="1757676318">
                              <w:marLeft w:val="0"/>
                              <w:marRight w:val="0"/>
                              <w:marTop w:val="0"/>
                              <w:marBottom w:val="0"/>
                              <w:divBdr>
                                <w:top w:val="none" w:sz="0" w:space="0" w:color="auto"/>
                                <w:left w:val="none" w:sz="0" w:space="0" w:color="auto"/>
                                <w:bottom w:val="none" w:sz="0" w:space="0" w:color="auto"/>
                                <w:right w:val="none" w:sz="0" w:space="0" w:color="auto"/>
                              </w:divBdr>
                              <w:divsChild>
                                <w:div w:id="1431854650">
                                  <w:marLeft w:val="0"/>
                                  <w:marRight w:val="0"/>
                                  <w:marTop w:val="0"/>
                                  <w:marBottom w:val="0"/>
                                  <w:divBdr>
                                    <w:top w:val="none" w:sz="0" w:space="0" w:color="auto"/>
                                    <w:left w:val="none" w:sz="0" w:space="0" w:color="auto"/>
                                    <w:bottom w:val="none" w:sz="0" w:space="0" w:color="auto"/>
                                    <w:right w:val="none" w:sz="0" w:space="0" w:color="auto"/>
                                  </w:divBdr>
                                  <w:divsChild>
                                    <w:div w:id="207415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1996064">
      <w:bodyDiv w:val="1"/>
      <w:marLeft w:val="0"/>
      <w:marRight w:val="0"/>
      <w:marTop w:val="0"/>
      <w:marBottom w:val="0"/>
      <w:divBdr>
        <w:top w:val="none" w:sz="0" w:space="0" w:color="auto"/>
        <w:left w:val="none" w:sz="0" w:space="0" w:color="auto"/>
        <w:bottom w:val="none" w:sz="0" w:space="0" w:color="auto"/>
        <w:right w:val="none" w:sz="0" w:space="0" w:color="auto"/>
      </w:divBdr>
      <w:divsChild>
        <w:div w:id="1274558523">
          <w:marLeft w:val="0"/>
          <w:marRight w:val="0"/>
          <w:marTop w:val="0"/>
          <w:marBottom w:val="0"/>
          <w:divBdr>
            <w:top w:val="none" w:sz="0" w:space="0" w:color="auto"/>
            <w:left w:val="none" w:sz="0" w:space="0" w:color="auto"/>
            <w:bottom w:val="none" w:sz="0" w:space="0" w:color="auto"/>
            <w:right w:val="none" w:sz="0" w:space="0" w:color="auto"/>
          </w:divBdr>
          <w:divsChild>
            <w:div w:id="1936211087">
              <w:marLeft w:val="0"/>
              <w:marRight w:val="0"/>
              <w:marTop w:val="0"/>
              <w:marBottom w:val="0"/>
              <w:divBdr>
                <w:top w:val="none" w:sz="0" w:space="0" w:color="auto"/>
                <w:left w:val="none" w:sz="0" w:space="0" w:color="auto"/>
                <w:bottom w:val="none" w:sz="0" w:space="0" w:color="auto"/>
                <w:right w:val="none" w:sz="0" w:space="0" w:color="auto"/>
              </w:divBdr>
              <w:divsChild>
                <w:div w:id="697777062">
                  <w:marLeft w:val="0"/>
                  <w:marRight w:val="0"/>
                  <w:marTop w:val="0"/>
                  <w:marBottom w:val="0"/>
                  <w:divBdr>
                    <w:top w:val="none" w:sz="0" w:space="0" w:color="auto"/>
                    <w:left w:val="none" w:sz="0" w:space="0" w:color="auto"/>
                    <w:bottom w:val="none" w:sz="0" w:space="0" w:color="auto"/>
                    <w:right w:val="none" w:sz="0" w:space="0" w:color="auto"/>
                  </w:divBdr>
                  <w:divsChild>
                    <w:div w:id="267586762">
                      <w:marLeft w:val="0"/>
                      <w:marRight w:val="0"/>
                      <w:marTop w:val="0"/>
                      <w:marBottom w:val="0"/>
                      <w:divBdr>
                        <w:top w:val="none" w:sz="0" w:space="0" w:color="auto"/>
                        <w:left w:val="none" w:sz="0" w:space="0" w:color="auto"/>
                        <w:bottom w:val="none" w:sz="0" w:space="0" w:color="auto"/>
                        <w:right w:val="none" w:sz="0" w:space="0" w:color="auto"/>
                      </w:divBdr>
                      <w:divsChild>
                        <w:div w:id="148863722">
                          <w:marLeft w:val="0"/>
                          <w:marRight w:val="0"/>
                          <w:marTop w:val="0"/>
                          <w:marBottom w:val="0"/>
                          <w:divBdr>
                            <w:top w:val="none" w:sz="0" w:space="0" w:color="auto"/>
                            <w:left w:val="none" w:sz="0" w:space="0" w:color="auto"/>
                            <w:bottom w:val="none" w:sz="0" w:space="0" w:color="auto"/>
                            <w:right w:val="none" w:sz="0" w:space="0" w:color="auto"/>
                          </w:divBdr>
                          <w:divsChild>
                            <w:div w:id="759378104">
                              <w:marLeft w:val="0"/>
                              <w:marRight w:val="0"/>
                              <w:marTop w:val="0"/>
                              <w:marBottom w:val="0"/>
                              <w:divBdr>
                                <w:top w:val="none" w:sz="0" w:space="0" w:color="auto"/>
                                <w:left w:val="none" w:sz="0" w:space="0" w:color="auto"/>
                                <w:bottom w:val="none" w:sz="0" w:space="0" w:color="auto"/>
                                <w:right w:val="none" w:sz="0" w:space="0" w:color="auto"/>
                              </w:divBdr>
                              <w:divsChild>
                                <w:div w:id="677386550">
                                  <w:marLeft w:val="0"/>
                                  <w:marRight w:val="0"/>
                                  <w:marTop w:val="0"/>
                                  <w:marBottom w:val="0"/>
                                  <w:divBdr>
                                    <w:top w:val="none" w:sz="0" w:space="0" w:color="auto"/>
                                    <w:left w:val="none" w:sz="0" w:space="0" w:color="auto"/>
                                    <w:bottom w:val="none" w:sz="0" w:space="0" w:color="auto"/>
                                    <w:right w:val="none" w:sz="0" w:space="0" w:color="auto"/>
                                  </w:divBdr>
                                  <w:divsChild>
                                    <w:div w:id="17519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261144">
      <w:bodyDiv w:val="1"/>
      <w:marLeft w:val="0"/>
      <w:marRight w:val="0"/>
      <w:marTop w:val="0"/>
      <w:marBottom w:val="0"/>
      <w:divBdr>
        <w:top w:val="none" w:sz="0" w:space="0" w:color="auto"/>
        <w:left w:val="none" w:sz="0" w:space="0" w:color="auto"/>
        <w:bottom w:val="none" w:sz="0" w:space="0" w:color="auto"/>
        <w:right w:val="none" w:sz="0" w:space="0" w:color="auto"/>
      </w:divBdr>
    </w:div>
    <w:div w:id="1565869432">
      <w:bodyDiv w:val="1"/>
      <w:marLeft w:val="0"/>
      <w:marRight w:val="0"/>
      <w:marTop w:val="0"/>
      <w:marBottom w:val="0"/>
      <w:divBdr>
        <w:top w:val="none" w:sz="0" w:space="0" w:color="auto"/>
        <w:left w:val="none" w:sz="0" w:space="0" w:color="auto"/>
        <w:bottom w:val="none" w:sz="0" w:space="0" w:color="auto"/>
        <w:right w:val="none" w:sz="0" w:space="0" w:color="auto"/>
      </w:divBdr>
    </w:div>
    <w:div w:id="1802651134">
      <w:bodyDiv w:val="1"/>
      <w:marLeft w:val="0"/>
      <w:marRight w:val="0"/>
      <w:marTop w:val="0"/>
      <w:marBottom w:val="0"/>
      <w:divBdr>
        <w:top w:val="none" w:sz="0" w:space="0" w:color="auto"/>
        <w:left w:val="none" w:sz="0" w:space="0" w:color="auto"/>
        <w:bottom w:val="none" w:sz="0" w:space="0" w:color="auto"/>
        <w:right w:val="none" w:sz="0" w:space="0" w:color="auto"/>
      </w:divBdr>
    </w:div>
    <w:div w:id="1877153906">
      <w:bodyDiv w:val="1"/>
      <w:marLeft w:val="0"/>
      <w:marRight w:val="0"/>
      <w:marTop w:val="0"/>
      <w:marBottom w:val="0"/>
      <w:divBdr>
        <w:top w:val="none" w:sz="0" w:space="0" w:color="auto"/>
        <w:left w:val="none" w:sz="0" w:space="0" w:color="auto"/>
        <w:bottom w:val="none" w:sz="0" w:space="0" w:color="auto"/>
        <w:right w:val="none" w:sz="0" w:space="0" w:color="auto"/>
      </w:divBdr>
    </w:div>
    <w:div w:id="1903440533">
      <w:bodyDiv w:val="1"/>
      <w:marLeft w:val="0"/>
      <w:marRight w:val="0"/>
      <w:marTop w:val="0"/>
      <w:marBottom w:val="0"/>
      <w:divBdr>
        <w:top w:val="none" w:sz="0" w:space="0" w:color="auto"/>
        <w:left w:val="none" w:sz="0" w:space="0" w:color="auto"/>
        <w:bottom w:val="none" w:sz="0" w:space="0" w:color="auto"/>
        <w:right w:val="none" w:sz="0" w:space="0" w:color="auto"/>
      </w:divBdr>
    </w:div>
    <w:div w:id="1976909099">
      <w:bodyDiv w:val="1"/>
      <w:marLeft w:val="0"/>
      <w:marRight w:val="0"/>
      <w:marTop w:val="0"/>
      <w:marBottom w:val="0"/>
      <w:divBdr>
        <w:top w:val="none" w:sz="0" w:space="0" w:color="auto"/>
        <w:left w:val="none" w:sz="0" w:space="0" w:color="auto"/>
        <w:bottom w:val="none" w:sz="0" w:space="0" w:color="auto"/>
        <w:right w:val="none" w:sz="0" w:space="0" w:color="auto"/>
      </w:divBdr>
    </w:div>
    <w:div w:id="2051109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AB7203-5A4D-48E1-A073-4C02D5DE6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1783</Words>
  <Characters>10165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Olivera</dc:creator>
  <cp:lastModifiedBy>Slobodan Spasovski</cp:lastModifiedBy>
  <cp:revision>2</cp:revision>
  <cp:lastPrinted>2026-06-15T10:14:00Z</cp:lastPrinted>
  <dcterms:created xsi:type="dcterms:W3CDTF">2026-06-18T08:15:00Z</dcterms:created>
  <dcterms:modified xsi:type="dcterms:W3CDTF">2026-06-18T08:15:00Z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a876903d-c771-4929-a49b-d81515439826</vt:lpwstr>
  </property>
  <property fmtid="{D5CDD505-2E9C-101B-9397-08002B2CF9AE}" pid="3" name="KSOProductBuildVer">
    <vt:lpwstr>1033-12.2.0.21546</vt:lpwstr>
  </property>
  <property fmtid="{D5CDD505-2E9C-101B-9397-08002B2CF9AE}" pid="4" name="ICV">
    <vt:lpwstr>DC2C93EBA87746279AD42D52730AD67C_13</vt:lpwstr>
  </property>
</Properties>
</file>