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EA1A6" w14:textId="77777777" w:rsidR="008963A0" w:rsidRDefault="000549E2" w:rsidP="007D5653">
      <w:pPr>
        <w:jc w:val="both"/>
        <w:rPr>
          <w:rFonts w:ascii="Arial" w:hAnsi="Arial" w:cs="Arial"/>
          <w:noProof/>
          <w:lang w:val="mk-MK"/>
        </w:rPr>
      </w:pPr>
      <w:r w:rsidRPr="009D46C1">
        <w:rPr>
          <w:rFonts w:ascii="Arial" w:hAnsi="Arial" w:cs="Arial"/>
          <w:lang w:val="mk-MK"/>
        </w:rPr>
        <w:t xml:space="preserve">     </w:t>
      </w:r>
      <w:r w:rsidRPr="009D46C1">
        <w:rPr>
          <w:rFonts w:ascii="Arial" w:hAnsi="Arial" w:cs="Arial"/>
          <w:noProof/>
          <w:lang w:val="mk-MK"/>
        </w:rPr>
        <w:t xml:space="preserve">  </w:t>
      </w:r>
      <w:r w:rsidR="008963A0" w:rsidRPr="00143F18">
        <w:rPr>
          <w:noProof/>
        </w:rPr>
        <w:drawing>
          <wp:inline distT="0" distB="0" distL="0" distR="0" wp14:anchorId="5F57C140" wp14:editId="1FC3343E">
            <wp:extent cx="4400550" cy="666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5898" cy="67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46C1">
        <w:rPr>
          <w:rFonts w:ascii="Arial" w:hAnsi="Arial" w:cs="Arial"/>
          <w:noProof/>
          <w:lang w:val="mk-MK"/>
        </w:rPr>
        <w:t xml:space="preserve"> </w:t>
      </w:r>
      <w:r w:rsidR="005C20B6" w:rsidRPr="009D46C1">
        <w:rPr>
          <w:rFonts w:ascii="Arial" w:hAnsi="Arial" w:cs="Arial"/>
          <w:noProof/>
          <w:lang w:val="mk-MK"/>
        </w:rPr>
        <w:t xml:space="preserve">     </w:t>
      </w:r>
      <w:r w:rsidRPr="009D46C1">
        <w:rPr>
          <w:rFonts w:ascii="Arial" w:hAnsi="Arial" w:cs="Arial"/>
          <w:noProof/>
          <w:lang w:val="mk-MK"/>
        </w:rPr>
        <w:t xml:space="preserve">      </w:t>
      </w:r>
    </w:p>
    <w:p w14:paraId="4E7557B9" w14:textId="0821BDFB" w:rsidR="00890623" w:rsidRPr="009D46C1" w:rsidRDefault="005C20B6" w:rsidP="00145F89">
      <w:pPr>
        <w:jc w:val="center"/>
        <w:rPr>
          <w:rFonts w:ascii="Arial" w:hAnsi="Arial" w:cs="Arial"/>
          <w:lang w:val="mk-MK"/>
        </w:rPr>
      </w:pPr>
      <w:r w:rsidRPr="009D46C1">
        <w:rPr>
          <w:rFonts w:ascii="Arial" w:hAnsi="Arial" w:cs="Arial"/>
          <w:noProof/>
          <w:lang w:val="mk-MK"/>
        </w:rPr>
        <w:drawing>
          <wp:inline distT="0" distB="0" distL="0" distR="0" wp14:anchorId="15B843B4" wp14:editId="1373B3FE">
            <wp:extent cx="855624" cy="5524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038" cy="5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5F89">
        <w:rPr>
          <w:rFonts w:ascii="Arial" w:hAnsi="Arial" w:cs="Arial"/>
          <w:noProof/>
          <w:lang w:val="mk-MK"/>
        </w:rPr>
        <w:drawing>
          <wp:inline distT="0" distB="0" distL="0" distR="0" wp14:anchorId="16409ADA" wp14:editId="3252B2C9">
            <wp:extent cx="929385" cy="600075"/>
            <wp:effectExtent l="0" t="0" r="0" b="0"/>
            <wp:docPr id="815323575" name="Picture 1" descr="A logo with hands and a he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323575" name="Picture 1" descr="A logo with hands and a hear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287" cy="6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5F89" w:rsidRPr="009D46C1">
        <w:rPr>
          <w:rFonts w:ascii="Arial" w:hAnsi="Arial" w:cs="Arial"/>
          <w:noProof/>
          <w:lang w:val="mk-MK"/>
        </w:rPr>
        <w:drawing>
          <wp:inline distT="0" distB="0" distL="0" distR="0" wp14:anchorId="6CDEEDA0" wp14:editId="7C529262">
            <wp:extent cx="1799262" cy="447675"/>
            <wp:effectExtent l="0" t="0" r="0" b="0"/>
            <wp:docPr id="1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background with blue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12"/>
                    <a:stretch/>
                  </pic:blipFill>
                  <pic:spPr bwMode="auto">
                    <a:xfrm>
                      <a:off x="0" y="0"/>
                      <a:ext cx="1814440" cy="45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0FD31" w14:textId="1EB7FD0E" w:rsidR="00BD6ECE" w:rsidRPr="009D46C1" w:rsidRDefault="00890623" w:rsidP="008963A0">
      <w:pPr>
        <w:tabs>
          <w:tab w:val="left" w:pos="2532"/>
        </w:tabs>
        <w:jc w:val="both"/>
        <w:rPr>
          <w:rFonts w:ascii="Arial" w:hAnsi="Arial" w:cs="Arial"/>
          <w:lang w:val="mk-MK"/>
        </w:rPr>
      </w:pPr>
      <w:r w:rsidRPr="009D46C1">
        <w:rPr>
          <w:rFonts w:ascii="Arial" w:hAnsi="Arial" w:cs="Arial"/>
          <w:lang w:val="mk-MK"/>
        </w:rPr>
        <w:br w:type="textWrapping" w:clear="all"/>
      </w:r>
    </w:p>
    <w:p w14:paraId="49B9D65E" w14:textId="45801B1B" w:rsidR="00364A15" w:rsidRPr="009D46C1" w:rsidRDefault="00145F89" w:rsidP="00364A15">
      <w:pPr>
        <w:tabs>
          <w:tab w:val="left" w:pos="2532"/>
        </w:tabs>
        <w:jc w:val="center"/>
        <w:rPr>
          <w:rFonts w:ascii="Arial" w:hAnsi="Arial" w:cs="Arial"/>
          <w:b/>
          <w:bCs/>
          <w:lang w:val="mk-MK"/>
        </w:rPr>
      </w:pPr>
      <w:r w:rsidRPr="00145F89">
        <w:rPr>
          <w:rFonts w:ascii="Arial" w:hAnsi="Arial" w:cs="Arial"/>
          <w:b/>
          <w:bCs/>
          <w:lang w:val="mk-MK"/>
        </w:rPr>
        <w:t>REPUBLIKA E MAQEDONISË SË VERIUT</w:t>
      </w:r>
    </w:p>
    <w:p w14:paraId="58D34BAD" w14:textId="54D26C15" w:rsidR="00145F89" w:rsidRPr="00145F89" w:rsidRDefault="00145F89" w:rsidP="00364A15">
      <w:pPr>
        <w:tabs>
          <w:tab w:val="left" w:pos="2532"/>
        </w:tabs>
        <w:jc w:val="center"/>
        <w:rPr>
          <w:rFonts w:ascii="Arial" w:hAnsi="Arial" w:cs="Arial"/>
          <w:b/>
          <w:bCs/>
          <w:lang w:val="sq-AL"/>
        </w:rPr>
      </w:pPr>
      <w:r w:rsidRPr="00145F89">
        <w:rPr>
          <w:rFonts w:ascii="Arial" w:hAnsi="Arial" w:cs="Arial"/>
          <w:b/>
          <w:bCs/>
          <w:lang w:val="mk-MK"/>
        </w:rPr>
        <w:t xml:space="preserve">MINISTRIA E POLITIKËS SOCIALE, DEMOGRAFISË DHE </w:t>
      </w:r>
      <w:r w:rsidRPr="006861D3">
        <w:rPr>
          <w:rFonts w:ascii="Arial" w:hAnsi="Arial" w:cs="Arial"/>
          <w:b/>
          <w:bCs/>
          <w:lang w:val="mk-MK"/>
        </w:rPr>
        <w:t>E T</w:t>
      </w:r>
      <w:r>
        <w:rPr>
          <w:rFonts w:ascii="Arial" w:hAnsi="Arial" w:cs="Arial"/>
          <w:b/>
          <w:bCs/>
          <w:lang w:val="sq-AL"/>
        </w:rPr>
        <w:t xml:space="preserve">Ë </w:t>
      </w:r>
      <w:r w:rsidRPr="00145F89">
        <w:rPr>
          <w:rFonts w:ascii="Arial" w:hAnsi="Arial" w:cs="Arial"/>
          <w:b/>
          <w:bCs/>
          <w:lang w:val="mk-MK"/>
        </w:rPr>
        <w:t>RIN</w:t>
      </w:r>
      <w:r>
        <w:rPr>
          <w:rFonts w:ascii="Arial" w:hAnsi="Arial" w:cs="Arial"/>
          <w:b/>
          <w:bCs/>
          <w:lang w:val="sq-AL"/>
        </w:rPr>
        <w:t>J</w:t>
      </w:r>
      <w:r w:rsidRPr="00145F89">
        <w:rPr>
          <w:rFonts w:ascii="Arial" w:hAnsi="Arial" w:cs="Arial"/>
          <w:b/>
          <w:bCs/>
          <w:lang w:val="mk-MK"/>
        </w:rPr>
        <w:t>Ë</w:t>
      </w:r>
      <w:r>
        <w:rPr>
          <w:rFonts w:ascii="Arial" w:hAnsi="Arial" w:cs="Arial"/>
          <w:b/>
          <w:bCs/>
          <w:lang w:val="sq-AL"/>
        </w:rPr>
        <w:t>VE</w:t>
      </w:r>
    </w:p>
    <w:p w14:paraId="31710AB3" w14:textId="71F62B81" w:rsidR="00364A15" w:rsidRPr="009D46C1" w:rsidRDefault="00A95C82" w:rsidP="00364A15">
      <w:pPr>
        <w:tabs>
          <w:tab w:val="left" w:pos="2532"/>
        </w:tabs>
        <w:jc w:val="center"/>
        <w:rPr>
          <w:rFonts w:ascii="Arial" w:hAnsi="Arial" w:cs="Arial"/>
          <w:b/>
          <w:bCs/>
          <w:lang w:val="mk-MK"/>
        </w:rPr>
      </w:pPr>
      <w:r w:rsidRPr="009D46C1">
        <w:rPr>
          <w:rFonts w:ascii="Arial" w:hAnsi="Arial" w:cs="Arial"/>
          <w:b/>
          <w:bCs/>
          <w:lang w:val="mk-MK"/>
        </w:rPr>
        <w:t xml:space="preserve"> </w:t>
      </w:r>
      <w:r w:rsidR="00145F89" w:rsidRPr="00145F89">
        <w:rPr>
          <w:rFonts w:ascii="Arial" w:hAnsi="Arial" w:cs="Arial"/>
          <w:b/>
          <w:bCs/>
          <w:lang w:val="mk-MK"/>
        </w:rPr>
        <w:t>Projekti i Dytë për Përmirësimin e Shërbimeve Sociale</w:t>
      </w:r>
    </w:p>
    <w:p w14:paraId="6BD31CBD" w14:textId="77777777" w:rsidR="00145F89" w:rsidRDefault="00145F89" w:rsidP="00364A15">
      <w:pPr>
        <w:tabs>
          <w:tab w:val="left" w:pos="2532"/>
        </w:tabs>
        <w:jc w:val="center"/>
        <w:rPr>
          <w:rFonts w:ascii="Arial" w:hAnsi="Arial" w:cs="Arial"/>
          <w:b/>
          <w:bCs/>
          <w:lang w:val="sq-AL"/>
        </w:rPr>
      </w:pPr>
      <w:r w:rsidRPr="00145F89">
        <w:rPr>
          <w:rFonts w:ascii="Arial" w:hAnsi="Arial" w:cs="Arial"/>
          <w:b/>
          <w:bCs/>
          <w:lang w:val="mk-MK"/>
        </w:rPr>
        <w:t>THIRRJE PUBLIKE DREJTUAR KOMUNAVE DHE KOMUNAVE NË QYTETIN E SHKUPIT NË REPUBLIKËN E MAQEDONISË SË VERIUT</w:t>
      </w:r>
    </w:p>
    <w:p w14:paraId="5D68D095" w14:textId="33BBFE21" w:rsidR="00364A15" w:rsidRPr="000170E9" w:rsidRDefault="00145F89" w:rsidP="00364A15">
      <w:pPr>
        <w:tabs>
          <w:tab w:val="left" w:pos="2532"/>
        </w:tabs>
        <w:jc w:val="both"/>
        <w:rPr>
          <w:rFonts w:ascii="Arial" w:hAnsi="Arial" w:cs="Arial"/>
          <w:sz w:val="20"/>
          <w:szCs w:val="20"/>
          <w:lang w:val="mk-MK"/>
        </w:rPr>
      </w:pPr>
      <w:r w:rsidRPr="000170E9">
        <w:rPr>
          <w:rFonts w:ascii="Arial" w:hAnsi="Arial" w:cs="Arial"/>
          <w:b/>
          <w:bCs/>
          <w:sz w:val="20"/>
          <w:szCs w:val="20"/>
          <w:lang w:val="mk-MK"/>
        </w:rPr>
        <w:t>PËR SHPREHJE INTERESI PËR APLIKIM PËR GRANT PËR ZHVILLIMIN E SHËRBIMEVE SOCIALE</w:t>
      </w:r>
    </w:p>
    <w:p w14:paraId="00A65C3B" w14:textId="77777777" w:rsidR="003D4CBC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q-AL"/>
        </w:rPr>
      </w:pPr>
      <w:r w:rsidRPr="00145F89">
        <w:rPr>
          <w:rFonts w:ascii="Arial" w:eastAsia="Times New Roman" w:hAnsi="Arial" w:cs="Arial"/>
          <w:lang w:val="mk-MK"/>
        </w:rPr>
        <w:t>Ministria për Politik</w:t>
      </w:r>
      <w:r>
        <w:rPr>
          <w:rFonts w:ascii="Arial" w:eastAsia="Times New Roman" w:hAnsi="Arial" w:cs="Arial"/>
          <w:lang w:val="sq-AL"/>
        </w:rPr>
        <w:t>a</w:t>
      </w:r>
      <w:r w:rsidRPr="00145F89">
        <w:rPr>
          <w:rFonts w:ascii="Arial" w:eastAsia="Times New Roman" w:hAnsi="Arial" w:cs="Arial"/>
          <w:lang w:val="mk-MK"/>
        </w:rPr>
        <w:t xml:space="preserve"> Sociale, Demografi</w:t>
      </w:r>
      <w:r>
        <w:rPr>
          <w:rFonts w:ascii="Arial" w:eastAsia="Times New Roman" w:hAnsi="Arial" w:cs="Arial"/>
          <w:lang w:val="sq-AL"/>
        </w:rPr>
        <w:t>së</w:t>
      </w:r>
      <w:r w:rsidRPr="00145F89">
        <w:rPr>
          <w:rFonts w:ascii="Arial" w:eastAsia="Times New Roman" w:hAnsi="Arial" w:cs="Arial"/>
          <w:lang w:val="mk-MK"/>
        </w:rPr>
        <w:t xml:space="preserve"> dhe</w:t>
      </w:r>
      <w:r>
        <w:rPr>
          <w:rFonts w:ascii="Arial" w:eastAsia="Times New Roman" w:hAnsi="Arial" w:cs="Arial"/>
          <w:lang w:val="sq-AL"/>
        </w:rPr>
        <w:t xml:space="preserve"> e</w:t>
      </w:r>
      <w:r w:rsidRPr="00145F89">
        <w:rPr>
          <w:rFonts w:ascii="Arial" w:eastAsia="Times New Roman" w:hAnsi="Arial" w:cs="Arial"/>
          <w:lang w:val="mk-MK"/>
        </w:rPr>
        <w:t xml:space="preserve"> </w:t>
      </w:r>
      <w:r>
        <w:rPr>
          <w:rFonts w:ascii="Arial" w:eastAsia="Times New Roman" w:hAnsi="Arial" w:cs="Arial"/>
          <w:lang w:val="sq-AL"/>
        </w:rPr>
        <w:t xml:space="preserve">të </w:t>
      </w:r>
      <w:r w:rsidRPr="00145F89">
        <w:rPr>
          <w:rFonts w:ascii="Arial" w:eastAsia="Times New Roman" w:hAnsi="Arial" w:cs="Arial"/>
          <w:lang w:val="mk-MK"/>
        </w:rPr>
        <w:t>Rin</w:t>
      </w:r>
      <w:r>
        <w:rPr>
          <w:rFonts w:ascii="Arial" w:eastAsia="Times New Roman" w:hAnsi="Arial" w:cs="Arial"/>
          <w:lang w:val="sq-AL"/>
        </w:rPr>
        <w:t>jëve</w:t>
      </w:r>
      <w:r w:rsidRPr="00145F89">
        <w:rPr>
          <w:rFonts w:ascii="Arial" w:eastAsia="Times New Roman" w:hAnsi="Arial" w:cs="Arial"/>
          <w:lang w:val="mk-MK"/>
        </w:rPr>
        <w:t xml:space="preserve"> shpall thirrje publike drejtuar të gjitha komunave në Republikën e Maqedonisë së Veriut për shprehje interesi për pjesëmarrje në realizimin e “Projektit të Dytë për Përmirësimin e Shërbimeve Sociale”, i cili financohet nga një hua e Bankës Botërore.</w:t>
      </w:r>
    </w:p>
    <w:p w14:paraId="218B221E" w14:textId="017F0318" w:rsidR="00145F89" w:rsidRPr="00145F89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mk-MK"/>
        </w:rPr>
      </w:pPr>
      <w:r w:rsidRPr="00145F89">
        <w:rPr>
          <w:rFonts w:ascii="Arial" w:eastAsia="Times New Roman" w:hAnsi="Arial" w:cs="Arial"/>
          <w:lang w:val="mk-MK"/>
        </w:rPr>
        <w:br/>
        <w:t>Qëllimi kryesor i projektit është zhvillimi dhe përmirësimi i cilësisë së shërbimeve sociale në nivel lokal, në përputhje me nevojat e qytetarëve, si dhe rritja e qasjes në shërbime për kategoritë e cenueshme të popullsisë – personat e moshuar, personat me aftësi të kufizuara dhe persona të tjerë në rrezik social.</w:t>
      </w:r>
    </w:p>
    <w:p w14:paraId="71A8979C" w14:textId="77777777" w:rsidR="00145F89" w:rsidRPr="00145F89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mk-MK"/>
        </w:rPr>
      </w:pPr>
      <w:r w:rsidRPr="00145F89">
        <w:rPr>
          <w:rFonts w:ascii="Arial" w:eastAsia="Times New Roman" w:hAnsi="Arial" w:cs="Arial"/>
          <w:lang w:val="mk-MK"/>
        </w:rPr>
        <w:t>Komunat, në partneritet me ofrues potencialë të shërbimeve sociale, do të kenë mundësi të aplikojnë për grante të destinuara për projektet për zhvillimin e shërbimeve në vijim:</w:t>
      </w:r>
    </w:p>
    <w:p w14:paraId="6BCD3D25" w14:textId="77777777" w:rsidR="00145F89" w:rsidRPr="00145F89" w:rsidRDefault="00145F89" w:rsidP="00145F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mk-MK"/>
        </w:rPr>
      </w:pPr>
      <w:r w:rsidRPr="00145F89">
        <w:rPr>
          <w:rFonts w:ascii="Arial" w:eastAsia="Times New Roman" w:hAnsi="Arial" w:cs="Arial"/>
          <w:b/>
          <w:bCs/>
          <w:lang w:val="mk-MK"/>
        </w:rPr>
        <w:t>Shërbime në shtëpi</w:t>
      </w:r>
      <w:r w:rsidRPr="00145F89">
        <w:rPr>
          <w:rFonts w:ascii="Arial" w:eastAsia="Times New Roman" w:hAnsi="Arial" w:cs="Arial"/>
          <w:lang w:val="mk-MK"/>
        </w:rPr>
        <w:t xml:space="preserve"> – Ndihmë dhe përkujdesje në shtëpi</w:t>
      </w:r>
    </w:p>
    <w:p w14:paraId="3BAFAFD9" w14:textId="77777777" w:rsidR="00145F89" w:rsidRPr="00145F89" w:rsidRDefault="00145F89" w:rsidP="00145F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mk-MK"/>
        </w:rPr>
      </w:pPr>
      <w:r w:rsidRPr="00145F89">
        <w:rPr>
          <w:rFonts w:ascii="Arial" w:eastAsia="Times New Roman" w:hAnsi="Arial" w:cs="Arial"/>
          <w:b/>
          <w:bCs/>
          <w:lang w:val="mk-MK"/>
        </w:rPr>
        <w:t>Shërbime në komunitet</w:t>
      </w:r>
      <w:r w:rsidRPr="00145F89">
        <w:rPr>
          <w:rFonts w:ascii="Arial" w:eastAsia="Times New Roman" w:hAnsi="Arial" w:cs="Arial"/>
          <w:lang w:val="mk-MK"/>
        </w:rPr>
        <w:t>, duke përfshirë:</w:t>
      </w:r>
    </w:p>
    <w:p w14:paraId="5DF9F7F7" w14:textId="77777777" w:rsidR="00145F89" w:rsidRPr="00145F89" w:rsidRDefault="00145F89" w:rsidP="00145F8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145F89">
        <w:rPr>
          <w:rFonts w:ascii="Arial" w:eastAsia="Times New Roman" w:hAnsi="Arial" w:cs="Arial"/>
        </w:rPr>
        <w:t>Qendër ditore për persona me aftësi të kufizuara</w:t>
      </w:r>
    </w:p>
    <w:p w14:paraId="59AA9A4B" w14:textId="77777777" w:rsidR="00145F89" w:rsidRPr="00145F89" w:rsidRDefault="00145F89" w:rsidP="00145F8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145F89">
        <w:rPr>
          <w:rFonts w:ascii="Arial" w:eastAsia="Times New Roman" w:hAnsi="Arial" w:cs="Arial"/>
        </w:rPr>
        <w:t>Qendër ditore për persona me aftësi të kufizuara me punë individuale</w:t>
      </w:r>
    </w:p>
    <w:p w14:paraId="00EE07BE" w14:textId="77777777" w:rsidR="00145F89" w:rsidRPr="00145F89" w:rsidRDefault="00145F89" w:rsidP="00145F8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145F89">
        <w:rPr>
          <w:rFonts w:ascii="Arial" w:eastAsia="Times New Roman" w:hAnsi="Arial" w:cs="Arial"/>
        </w:rPr>
        <w:t>Qendër ditore për persona të moshuar</w:t>
      </w:r>
    </w:p>
    <w:p w14:paraId="46ABA4FE" w14:textId="77777777" w:rsidR="00145F89" w:rsidRPr="00145F89" w:rsidRDefault="00145F89" w:rsidP="00145F8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145F89">
        <w:rPr>
          <w:rFonts w:ascii="Arial" w:eastAsia="Times New Roman" w:hAnsi="Arial" w:cs="Arial"/>
        </w:rPr>
        <w:t>Qendër ditore për persona të moshuar me përfshirje në plakje aktive</w:t>
      </w:r>
    </w:p>
    <w:p w14:paraId="7FF70E69" w14:textId="41E57B1E" w:rsidR="00145F89" w:rsidRDefault="00145F89" w:rsidP="009D46C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q-AL"/>
        </w:rPr>
      </w:pPr>
    </w:p>
    <w:p w14:paraId="1FF9A798" w14:textId="424DB6E0" w:rsidR="00145F89" w:rsidRPr="00145F89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q-AL"/>
        </w:rPr>
      </w:pPr>
      <w:r w:rsidRPr="00145F89">
        <w:rPr>
          <w:rFonts w:ascii="Arial" w:eastAsia="Times New Roman" w:hAnsi="Arial" w:cs="Arial"/>
          <w:lang w:val="sq-AL"/>
        </w:rPr>
        <w:t>Të gjitha komunave që do të shprehin interes do t’u ofrohet mbështetje profesionale nga Njësia për Menaxhimin e Projektit, me qëllim që përgatitja e aplikimeve për grante të bëhet në kohë dhe në mënyrë cilësore.</w:t>
      </w:r>
    </w:p>
    <w:p w14:paraId="479F2D56" w14:textId="03AE2B8F" w:rsidR="00145F89" w:rsidRPr="00145F89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q-AL"/>
        </w:rPr>
      </w:pPr>
      <w:r w:rsidRPr="00145F89">
        <w:rPr>
          <w:rFonts w:ascii="Arial" w:eastAsia="Times New Roman" w:hAnsi="Arial" w:cs="Arial"/>
          <w:lang w:val="sq-AL"/>
        </w:rPr>
        <w:t>Informacione më të detajuara për thirrjen janë të disponueshme në ueb</w:t>
      </w:r>
      <w:r>
        <w:rPr>
          <w:rFonts w:ascii="Arial" w:eastAsia="Times New Roman" w:hAnsi="Arial" w:cs="Arial"/>
          <w:lang w:val="sq-AL"/>
        </w:rPr>
        <w:t xml:space="preserve"> faqen e Ministrisë për Politik</w:t>
      </w:r>
      <w:r w:rsidR="006861D3">
        <w:rPr>
          <w:rFonts w:ascii="Arial" w:eastAsia="Times New Roman" w:hAnsi="Arial" w:cs="Arial"/>
          <w:lang w:val="sq-AL"/>
        </w:rPr>
        <w:t>ë</w:t>
      </w:r>
      <w:r w:rsidR="00A00DBC">
        <w:rPr>
          <w:rFonts w:ascii="Arial" w:eastAsia="Times New Roman" w:hAnsi="Arial" w:cs="Arial"/>
          <w:lang w:val="sq-AL"/>
        </w:rPr>
        <w:t xml:space="preserve"> Sociale, Demografi dhe e të rinjëve</w:t>
      </w:r>
      <w:r>
        <w:rPr>
          <w:rFonts w:ascii="Arial" w:eastAsia="Times New Roman" w:hAnsi="Arial" w:cs="Arial"/>
          <w:lang w:val="sq-AL"/>
        </w:rPr>
        <w:t xml:space="preserve"> </w:t>
      </w:r>
      <w:r w:rsidRPr="00145F89">
        <w:rPr>
          <w:rFonts w:ascii="Arial" w:eastAsia="Times New Roman" w:hAnsi="Arial" w:cs="Arial"/>
          <w:lang w:val="sq-AL"/>
        </w:rPr>
        <w:t xml:space="preserve"> (</w:t>
      </w:r>
      <w:hyperlink r:id="rId12" w:tgtFrame="_new" w:history="1">
        <w:r w:rsidRPr="00145F89">
          <w:rPr>
            <w:rStyle w:val="Hyperlink"/>
            <w:rFonts w:ascii="Arial" w:eastAsia="Times New Roman" w:hAnsi="Arial" w:cs="Arial"/>
            <w:lang w:val="sq-AL"/>
          </w:rPr>
          <w:t>www.mtsp.gov.mk</w:t>
        </w:r>
      </w:hyperlink>
      <w:r w:rsidRPr="00145F89">
        <w:rPr>
          <w:rFonts w:ascii="Arial" w:eastAsia="Times New Roman" w:hAnsi="Arial" w:cs="Arial"/>
          <w:lang w:val="sq-AL"/>
        </w:rPr>
        <w:t>) si dhe në ueb-faqen e Projektit për Përmirësimin e Shërbimeve Sociale (</w:t>
      </w:r>
      <w:hyperlink r:id="rId13" w:tgtFrame="_new" w:history="1">
        <w:r w:rsidRPr="00145F89">
          <w:rPr>
            <w:rStyle w:val="Hyperlink"/>
            <w:rFonts w:ascii="Arial" w:eastAsia="Times New Roman" w:hAnsi="Arial" w:cs="Arial"/>
            <w:lang w:val="sq-AL"/>
          </w:rPr>
          <w:t>www.ssip.mk</w:t>
        </w:r>
      </w:hyperlink>
      <w:r w:rsidRPr="00145F89">
        <w:rPr>
          <w:rFonts w:ascii="Arial" w:eastAsia="Times New Roman" w:hAnsi="Arial" w:cs="Arial"/>
          <w:lang w:val="sq-AL"/>
        </w:rPr>
        <w:t>).</w:t>
      </w:r>
    </w:p>
    <w:p w14:paraId="409B2225" w14:textId="53416A20" w:rsidR="00145F89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mk-MK"/>
        </w:rPr>
      </w:pPr>
      <w:r w:rsidRPr="00145F89">
        <w:rPr>
          <w:rFonts w:ascii="Arial" w:eastAsia="Times New Roman" w:hAnsi="Arial" w:cs="Arial"/>
          <w:lang w:val="sq-AL"/>
        </w:rPr>
        <w:lastRenderedPageBreak/>
        <w:t>Formulari për shprehje interesi mund të shkarkohet në këtë link:</w:t>
      </w:r>
      <w:r w:rsidRPr="00145F89">
        <w:rPr>
          <w:rFonts w:ascii="Arial" w:eastAsia="Times New Roman" w:hAnsi="Arial" w:cs="Arial"/>
          <w:lang w:val="sq-AL"/>
        </w:rPr>
        <w:br/>
      </w:r>
      <w:hyperlink r:id="rId14" w:history="1">
        <w:r w:rsidR="00DD5FF0" w:rsidRPr="007E27DF">
          <w:rPr>
            <w:rStyle w:val="Hyperlink"/>
            <w:rFonts w:ascii="Arial" w:eastAsia="Times New Roman" w:hAnsi="Arial" w:cs="Arial"/>
            <w:lang w:val="sq-AL"/>
          </w:rPr>
          <w:t>https://www.ssip.mk/wp-content/uploads/2025/07/formular-za-interes-mk-al.docx</w:t>
        </w:r>
      </w:hyperlink>
    </w:p>
    <w:p w14:paraId="1A79C07B" w14:textId="69400AAE" w:rsidR="00145F89" w:rsidRPr="00145F89" w:rsidRDefault="00145F89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q-AL"/>
        </w:rPr>
      </w:pPr>
      <w:r w:rsidRPr="00145F89">
        <w:rPr>
          <w:rFonts w:ascii="Arial" w:eastAsia="Times New Roman" w:hAnsi="Arial" w:cs="Arial"/>
          <w:lang w:val="sq-AL"/>
        </w:rPr>
        <w:t xml:space="preserve">Formulari i plotësuar duhet </w:t>
      </w:r>
      <w:r w:rsidRPr="006861D3">
        <w:rPr>
          <w:rFonts w:ascii="Arial" w:eastAsia="Times New Roman" w:hAnsi="Arial" w:cs="Arial"/>
          <w:b/>
          <w:bCs/>
          <w:lang w:val="sq-AL"/>
        </w:rPr>
        <w:t>të regjistrohet në arkivë, të nënshkruhet dhe të vuloset</w:t>
      </w:r>
      <w:r w:rsidRPr="00145F89">
        <w:rPr>
          <w:rFonts w:ascii="Arial" w:eastAsia="Times New Roman" w:hAnsi="Arial" w:cs="Arial"/>
          <w:lang w:val="sq-AL"/>
        </w:rPr>
        <w:t xml:space="preserve">, dhe më pas </w:t>
      </w:r>
      <w:r w:rsidRPr="006861D3">
        <w:rPr>
          <w:rFonts w:ascii="Arial" w:eastAsia="Times New Roman" w:hAnsi="Arial" w:cs="Arial"/>
          <w:b/>
          <w:bCs/>
          <w:lang w:val="sq-AL"/>
        </w:rPr>
        <w:t>kopja e skanuar të dërgohet me e-mail</w:t>
      </w:r>
      <w:r w:rsidRPr="00145F89">
        <w:rPr>
          <w:rFonts w:ascii="Arial" w:eastAsia="Times New Roman" w:hAnsi="Arial" w:cs="Arial"/>
          <w:lang w:val="sq-AL"/>
        </w:rPr>
        <w:t xml:space="preserve"> në adresën:</w:t>
      </w:r>
      <w:r w:rsidR="00A00DBC">
        <w:rPr>
          <w:rFonts w:ascii="Arial" w:eastAsia="Times New Roman" w:hAnsi="Arial" w:cs="Arial"/>
          <w:lang w:val="sq-AL"/>
        </w:rPr>
        <w:t xml:space="preserve"> </w:t>
      </w:r>
      <w:r w:rsidRPr="00145F89">
        <w:rPr>
          <w:rFonts w:ascii="Arial" w:eastAsia="Times New Roman" w:hAnsi="Arial" w:cs="Arial"/>
          <w:b/>
          <w:bCs/>
          <w:lang w:val="sq-AL"/>
        </w:rPr>
        <w:t>info.ssip@mtsp.gov.mk</w:t>
      </w:r>
    </w:p>
    <w:p w14:paraId="4BD9FCC2" w14:textId="4C19DC28" w:rsidR="00145F89" w:rsidRPr="00145F89" w:rsidRDefault="00752264" w:rsidP="00145F89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F</w:t>
      </w:r>
      <w:r w:rsidR="00145F89" w:rsidRPr="00145F89">
        <w:rPr>
          <w:rFonts w:ascii="Arial" w:eastAsia="Times New Roman" w:hAnsi="Arial" w:cs="Arial"/>
          <w:b/>
          <w:bCs/>
        </w:rPr>
        <w:t xml:space="preserve">undit për shprehje interesi: </w:t>
      </w:r>
      <w:r>
        <w:rPr>
          <w:rFonts w:ascii="Arial" w:eastAsia="Times New Roman" w:hAnsi="Arial" w:cs="Arial"/>
          <w:b/>
          <w:bCs/>
        </w:rPr>
        <w:t>30.</w:t>
      </w:r>
      <w:r w:rsidR="004364BF">
        <w:rPr>
          <w:rFonts w:ascii="Arial" w:eastAsia="Times New Roman" w:hAnsi="Arial" w:cs="Arial"/>
          <w:b/>
          <w:bCs/>
        </w:rPr>
        <w:t>0</w:t>
      </w:r>
      <w:r>
        <w:rPr>
          <w:rFonts w:ascii="Arial" w:eastAsia="Times New Roman" w:hAnsi="Arial" w:cs="Arial"/>
          <w:b/>
          <w:bCs/>
        </w:rPr>
        <w:t xml:space="preserve">7.2025- </w:t>
      </w:r>
      <w:r w:rsidR="00145F89" w:rsidRPr="00145F89">
        <w:rPr>
          <w:rFonts w:ascii="Arial" w:eastAsia="Times New Roman" w:hAnsi="Arial" w:cs="Arial"/>
          <w:b/>
          <w:bCs/>
        </w:rPr>
        <w:t>0</w:t>
      </w:r>
      <w:r w:rsidR="00AB21CE">
        <w:rPr>
          <w:rFonts w:ascii="Arial" w:eastAsia="Times New Roman" w:hAnsi="Arial" w:cs="Arial"/>
          <w:b/>
          <w:bCs/>
          <w:lang w:val="mk-MK"/>
        </w:rPr>
        <w:t>4</w:t>
      </w:r>
      <w:r w:rsidR="00145F89" w:rsidRPr="00145F89">
        <w:rPr>
          <w:rFonts w:ascii="Arial" w:eastAsia="Times New Roman" w:hAnsi="Arial" w:cs="Arial"/>
          <w:b/>
          <w:bCs/>
        </w:rPr>
        <w:t>.0</w:t>
      </w:r>
      <w:r w:rsidR="00AB21CE">
        <w:rPr>
          <w:rFonts w:ascii="Arial" w:eastAsia="Times New Roman" w:hAnsi="Arial" w:cs="Arial"/>
          <w:b/>
          <w:bCs/>
          <w:lang w:val="mk-MK"/>
        </w:rPr>
        <w:t>8</w:t>
      </w:r>
      <w:r w:rsidR="00145F89" w:rsidRPr="00145F89">
        <w:rPr>
          <w:rFonts w:ascii="Arial" w:eastAsia="Times New Roman" w:hAnsi="Arial" w:cs="Arial"/>
          <w:b/>
          <w:bCs/>
        </w:rPr>
        <w:t>.2025</w:t>
      </w:r>
    </w:p>
    <w:p w14:paraId="2EC33C1E" w14:textId="7F89F272" w:rsidR="00145F89" w:rsidRDefault="00145F89" w:rsidP="009D46C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q-AL"/>
        </w:rPr>
      </w:pPr>
      <w:r w:rsidRPr="00145F89">
        <w:rPr>
          <w:rFonts w:ascii="Arial" w:eastAsia="Times New Roman" w:hAnsi="Arial" w:cs="Arial"/>
        </w:rPr>
        <w:t>Për çdo informacion shtesë, mund të kontaktoni:</w:t>
      </w:r>
      <w:r w:rsidRPr="00145F89">
        <w:rPr>
          <w:rFonts w:ascii="Arial" w:eastAsia="Times New Roman" w:hAnsi="Arial" w:cs="Arial"/>
        </w:rPr>
        <w:br/>
      </w:r>
      <w:r w:rsidRPr="00145F89">
        <w:rPr>
          <w:rFonts w:ascii="Arial" w:eastAsia="Times New Roman" w:hAnsi="Arial" w:cs="Arial"/>
          <w:b/>
          <w:bCs/>
        </w:rPr>
        <w:t>Gjurgjica Gavrillovski – Koordinatore për administrimin e granteve</w:t>
      </w:r>
    </w:p>
    <w:p w14:paraId="45D5671A" w14:textId="724AC2F3" w:rsidR="00657687" w:rsidRPr="009D46C1" w:rsidRDefault="00000000" w:rsidP="00A00DBC">
      <w:pPr>
        <w:spacing w:after="200" w:line="276" w:lineRule="auto"/>
        <w:jc w:val="both"/>
        <w:rPr>
          <w:rFonts w:ascii="Arial" w:eastAsia="Calibri" w:hAnsi="Arial" w:cs="Arial"/>
          <w:lang w:val="mk-MK"/>
        </w:rPr>
      </w:pPr>
      <w:hyperlink r:id="rId15" w:history="1">
        <w:r w:rsidR="00657687" w:rsidRPr="009D46C1">
          <w:rPr>
            <w:rStyle w:val="Hyperlink"/>
            <w:rFonts w:ascii="Arial" w:eastAsia="Calibri" w:hAnsi="Arial" w:cs="Arial"/>
            <w:lang w:val="mk-MK"/>
          </w:rPr>
          <w:t>gjurgjica.gjorgjevska@mtsp.gov.mk</w:t>
        </w:r>
      </w:hyperlink>
    </w:p>
    <w:p w14:paraId="33FD35CF" w14:textId="192D5E95" w:rsidR="00657687" w:rsidRPr="009D46C1" w:rsidRDefault="00145F89" w:rsidP="00A00DBC">
      <w:pPr>
        <w:spacing w:after="200" w:line="276" w:lineRule="auto"/>
        <w:jc w:val="both"/>
        <w:rPr>
          <w:rFonts w:ascii="Arial" w:eastAsia="Calibri" w:hAnsi="Arial" w:cs="Arial"/>
          <w:lang w:val="mk-MK"/>
        </w:rPr>
      </w:pPr>
      <w:r w:rsidRPr="00A00DBC">
        <w:rPr>
          <w:rFonts w:ascii="Arial" w:eastAsia="Calibri" w:hAnsi="Arial" w:cs="Arial"/>
          <w:lang w:val="sq-AL"/>
        </w:rPr>
        <w:t>tel</w:t>
      </w:r>
      <w:r w:rsidR="00657687" w:rsidRPr="009D46C1">
        <w:rPr>
          <w:rFonts w:ascii="Arial" w:eastAsia="Calibri" w:hAnsi="Arial" w:cs="Arial"/>
          <w:lang w:val="mk-MK"/>
        </w:rPr>
        <w:t>:</w:t>
      </w:r>
      <w:r w:rsidRPr="00A00DBC">
        <w:rPr>
          <w:rFonts w:ascii="Arial" w:eastAsia="Calibri" w:hAnsi="Arial" w:cs="Arial"/>
          <w:lang w:val="sq-AL"/>
        </w:rPr>
        <w:t xml:space="preserve"> </w:t>
      </w:r>
      <w:r w:rsidR="00657687" w:rsidRPr="009D46C1">
        <w:rPr>
          <w:rFonts w:ascii="Arial" w:eastAsia="Calibri" w:hAnsi="Arial" w:cs="Arial"/>
          <w:lang w:val="mk-MK"/>
        </w:rPr>
        <w:t>071 317 386</w:t>
      </w:r>
    </w:p>
    <w:p w14:paraId="56A938DE" w14:textId="77777777" w:rsidR="00657687" w:rsidRPr="009D46C1" w:rsidRDefault="00657687" w:rsidP="00657687">
      <w:pPr>
        <w:spacing w:after="200" w:line="276" w:lineRule="auto"/>
        <w:ind w:firstLine="680"/>
        <w:jc w:val="both"/>
        <w:rPr>
          <w:rFonts w:ascii="Arial" w:eastAsia="Calibri" w:hAnsi="Arial" w:cs="Arial"/>
          <w:lang w:val="mk-MK"/>
        </w:rPr>
      </w:pPr>
    </w:p>
    <w:p w14:paraId="7D653C04" w14:textId="77777777" w:rsidR="00657687" w:rsidRPr="009D46C1" w:rsidRDefault="00657687" w:rsidP="00657687">
      <w:pPr>
        <w:spacing w:after="200" w:line="276" w:lineRule="auto"/>
        <w:ind w:firstLine="680"/>
        <w:jc w:val="both"/>
        <w:rPr>
          <w:rFonts w:ascii="Arial" w:eastAsia="Calibri" w:hAnsi="Arial" w:cs="Arial"/>
          <w:lang w:val="mk-MK"/>
        </w:rPr>
      </w:pPr>
    </w:p>
    <w:p w14:paraId="6F422CC8" w14:textId="31D1C923" w:rsidR="00101B81" w:rsidRPr="009D46C1" w:rsidRDefault="00745C70" w:rsidP="00E419C1">
      <w:pPr>
        <w:spacing w:after="200" w:line="276" w:lineRule="auto"/>
        <w:ind w:firstLine="680"/>
        <w:jc w:val="both"/>
        <w:rPr>
          <w:rFonts w:ascii="Arial" w:hAnsi="Arial" w:cs="Arial"/>
          <w:lang w:val="mk-MK"/>
        </w:rPr>
      </w:pPr>
      <w:r w:rsidRPr="009D46C1">
        <w:rPr>
          <w:rFonts w:ascii="Arial" w:eastAsia="Calibri" w:hAnsi="Arial" w:cs="Arial"/>
          <w:lang w:val="mk-MK"/>
        </w:rPr>
        <w:t xml:space="preserve"> </w:t>
      </w:r>
    </w:p>
    <w:sectPr w:rsidR="00101B81" w:rsidRPr="009D46C1" w:rsidSect="000549E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0F930" w14:textId="77777777" w:rsidR="0026752E" w:rsidRDefault="0026752E" w:rsidP="000549E2">
      <w:pPr>
        <w:spacing w:after="0" w:line="240" w:lineRule="auto"/>
      </w:pPr>
      <w:r>
        <w:separator/>
      </w:r>
    </w:p>
  </w:endnote>
  <w:endnote w:type="continuationSeparator" w:id="0">
    <w:p w14:paraId="21588495" w14:textId="77777777" w:rsidR="0026752E" w:rsidRDefault="0026752E" w:rsidP="0005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0638B" w14:textId="77777777" w:rsidR="0026752E" w:rsidRDefault="0026752E" w:rsidP="000549E2">
      <w:pPr>
        <w:spacing w:after="0" w:line="240" w:lineRule="auto"/>
      </w:pPr>
      <w:r>
        <w:separator/>
      </w:r>
    </w:p>
  </w:footnote>
  <w:footnote w:type="continuationSeparator" w:id="0">
    <w:p w14:paraId="410EFCEF" w14:textId="77777777" w:rsidR="0026752E" w:rsidRDefault="0026752E" w:rsidP="00054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D62DB"/>
    <w:multiLevelType w:val="hybridMultilevel"/>
    <w:tmpl w:val="ACF0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C6F15"/>
    <w:multiLevelType w:val="hybridMultilevel"/>
    <w:tmpl w:val="8444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05954"/>
    <w:multiLevelType w:val="multilevel"/>
    <w:tmpl w:val="61FC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BF0F14"/>
    <w:multiLevelType w:val="multilevel"/>
    <w:tmpl w:val="2602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BD5112"/>
    <w:multiLevelType w:val="hybridMultilevel"/>
    <w:tmpl w:val="CE2C0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878363">
    <w:abstractNumId w:val="1"/>
  </w:num>
  <w:num w:numId="2" w16cid:durableId="10837014">
    <w:abstractNumId w:val="4"/>
  </w:num>
  <w:num w:numId="3" w16cid:durableId="1541741758">
    <w:abstractNumId w:val="0"/>
  </w:num>
  <w:num w:numId="4" w16cid:durableId="2028410574">
    <w:abstractNumId w:val="2"/>
  </w:num>
  <w:num w:numId="5" w16cid:durableId="30112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E9"/>
    <w:rsid w:val="00005B0F"/>
    <w:rsid w:val="00007198"/>
    <w:rsid w:val="00010C19"/>
    <w:rsid w:val="0001154A"/>
    <w:rsid w:val="0001165A"/>
    <w:rsid w:val="000170E9"/>
    <w:rsid w:val="000416ED"/>
    <w:rsid w:val="0004513F"/>
    <w:rsid w:val="000549E2"/>
    <w:rsid w:val="000551BC"/>
    <w:rsid w:val="00061ACA"/>
    <w:rsid w:val="00075302"/>
    <w:rsid w:val="00090997"/>
    <w:rsid w:val="000938CE"/>
    <w:rsid w:val="00093B26"/>
    <w:rsid w:val="000A373B"/>
    <w:rsid w:val="000C3F6D"/>
    <w:rsid w:val="000C4EB3"/>
    <w:rsid w:val="000D59AC"/>
    <w:rsid w:val="00101B81"/>
    <w:rsid w:val="00106BEC"/>
    <w:rsid w:val="00121DCB"/>
    <w:rsid w:val="00145F89"/>
    <w:rsid w:val="00165A87"/>
    <w:rsid w:val="00176E45"/>
    <w:rsid w:val="00180184"/>
    <w:rsid w:val="00180CEB"/>
    <w:rsid w:val="001C4372"/>
    <w:rsid w:val="001C5DA5"/>
    <w:rsid w:val="001F28B1"/>
    <w:rsid w:val="001F4338"/>
    <w:rsid w:val="001F7D93"/>
    <w:rsid w:val="00204F83"/>
    <w:rsid w:val="00206647"/>
    <w:rsid w:val="002125EB"/>
    <w:rsid w:val="00215FFE"/>
    <w:rsid w:val="00223FAA"/>
    <w:rsid w:val="002464C1"/>
    <w:rsid w:val="002524A5"/>
    <w:rsid w:val="0025620B"/>
    <w:rsid w:val="00257ADB"/>
    <w:rsid w:val="0026047F"/>
    <w:rsid w:val="002617B2"/>
    <w:rsid w:val="0026465A"/>
    <w:rsid w:val="0026752E"/>
    <w:rsid w:val="0027149C"/>
    <w:rsid w:val="00284BC9"/>
    <w:rsid w:val="0029200C"/>
    <w:rsid w:val="00297B94"/>
    <w:rsid w:val="002A07A5"/>
    <w:rsid w:val="002A0A65"/>
    <w:rsid w:val="002A5862"/>
    <w:rsid w:val="002B025F"/>
    <w:rsid w:val="002D1C98"/>
    <w:rsid w:val="002D3CFB"/>
    <w:rsid w:val="002E583A"/>
    <w:rsid w:val="00302F46"/>
    <w:rsid w:val="00343220"/>
    <w:rsid w:val="00346EED"/>
    <w:rsid w:val="003562F4"/>
    <w:rsid w:val="003626CE"/>
    <w:rsid w:val="003633C2"/>
    <w:rsid w:val="00364A15"/>
    <w:rsid w:val="00367D33"/>
    <w:rsid w:val="00372E96"/>
    <w:rsid w:val="00376137"/>
    <w:rsid w:val="003765CD"/>
    <w:rsid w:val="00390AB1"/>
    <w:rsid w:val="0039670B"/>
    <w:rsid w:val="003A7D7E"/>
    <w:rsid w:val="003B1788"/>
    <w:rsid w:val="003C455E"/>
    <w:rsid w:val="003D4CBC"/>
    <w:rsid w:val="003D58F0"/>
    <w:rsid w:val="003E1639"/>
    <w:rsid w:val="00415E07"/>
    <w:rsid w:val="004364BF"/>
    <w:rsid w:val="0045061E"/>
    <w:rsid w:val="004521FF"/>
    <w:rsid w:val="00453B21"/>
    <w:rsid w:val="00455E16"/>
    <w:rsid w:val="00483C18"/>
    <w:rsid w:val="00484660"/>
    <w:rsid w:val="00495E1D"/>
    <w:rsid w:val="004A3BEA"/>
    <w:rsid w:val="004B1877"/>
    <w:rsid w:val="004D587B"/>
    <w:rsid w:val="004F29FF"/>
    <w:rsid w:val="00517DA5"/>
    <w:rsid w:val="00520712"/>
    <w:rsid w:val="00523B8C"/>
    <w:rsid w:val="00533CB3"/>
    <w:rsid w:val="0053667D"/>
    <w:rsid w:val="00542D47"/>
    <w:rsid w:val="00591B1A"/>
    <w:rsid w:val="005A0E1A"/>
    <w:rsid w:val="005A1833"/>
    <w:rsid w:val="005A529F"/>
    <w:rsid w:val="005B32DE"/>
    <w:rsid w:val="005C20B6"/>
    <w:rsid w:val="005D6DCC"/>
    <w:rsid w:val="005E0B1A"/>
    <w:rsid w:val="005E2F00"/>
    <w:rsid w:val="00603E70"/>
    <w:rsid w:val="00610E82"/>
    <w:rsid w:val="006121CB"/>
    <w:rsid w:val="006270B5"/>
    <w:rsid w:val="00636F66"/>
    <w:rsid w:val="0063758F"/>
    <w:rsid w:val="006508E8"/>
    <w:rsid w:val="00652229"/>
    <w:rsid w:val="0065273F"/>
    <w:rsid w:val="00657687"/>
    <w:rsid w:val="00662060"/>
    <w:rsid w:val="0067362B"/>
    <w:rsid w:val="006770C9"/>
    <w:rsid w:val="00677665"/>
    <w:rsid w:val="006861D3"/>
    <w:rsid w:val="00686548"/>
    <w:rsid w:val="006943A0"/>
    <w:rsid w:val="006A1719"/>
    <w:rsid w:val="006C56F6"/>
    <w:rsid w:val="006D3A20"/>
    <w:rsid w:val="006D7A2B"/>
    <w:rsid w:val="006D7B28"/>
    <w:rsid w:val="006E0677"/>
    <w:rsid w:val="00703FEB"/>
    <w:rsid w:val="007064BD"/>
    <w:rsid w:val="007100CC"/>
    <w:rsid w:val="0071054A"/>
    <w:rsid w:val="00710D42"/>
    <w:rsid w:val="0073039A"/>
    <w:rsid w:val="00732AAA"/>
    <w:rsid w:val="0074471B"/>
    <w:rsid w:val="00745C70"/>
    <w:rsid w:val="00752264"/>
    <w:rsid w:val="0075513F"/>
    <w:rsid w:val="00777221"/>
    <w:rsid w:val="00784E15"/>
    <w:rsid w:val="0078656D"/>
    <w:rsid w:val="00786913"/>
    <w:rsid w:val="0079139E"/>
    <w:rsid w:val="007B3DB3"/>
    <w:rsid w:val="007B4A2D"/>
    <w:rsid w:val="007D5653"/>
    <w:rsid w:val="007D5996"/>
    <w:rsid w:val="007F3135"/>
    <w:rsid w:val="007F32B2"/>
    <w:rsid w:val="00811C94"/>
    <w:rsid w:val="0081248A"/>
    <w:rsid w:val="008202C5"/>
    <w:rsid w:val="008209FE"/>
    <w:rsid w:val="00833E17"/>
    <w:rsid w:val="008603E7"/>
    <w:rsid w:val="00886924"/>
    <w:rsid w:val="00890623"/>
    <w:rsid w:val="00891051"/>
    <w:rsid w:val="008963A0"/>
    <w:rsid w:val="008A5851"/>
    <w:rsid w:val="008B4802"/>
    <w:rsid w:val="008C25B2"/>
    <w:rsid w:val="008D10F2"/>
    <w:rsid w:val="008E19DE"/>
    <w:rsid w:val="00913BE9"/>
    <w:rsid w:val="00920245"/>
    <w:rsid w:val="00920593"/>
    <w:rsid w:val="00925D06"/>
    <w:rsid w:val="009356BD"/>
    <w:rsid w:val="009360CA"/>
    <w:rsid w:val="00941E79"/>
    <w:rsid w:val="00950360"/>
    <w:rsid w:val="00961593"/>
    <w:rsid w:val="00961B08"/>
    <w:rsid w:val="00967D62"/>
    <w:rsid w:val="009861D0"/>
    <w:rsid w:val="009A466C"/>
    <w:rsid w:val="009A63EC"/>
    <w:rsid w:val="009B7EE9"/>
    <w:rsid w:val="009C62F8"/>
    <w:rsid w:val="009D46C1"/>
    <w:rsid w:val="009E2B97"/>
    <w:rsid w:val="00A00DBC"/>
    <w:rsid w:val="00A1134F"/>
    <w:rsid w:val="00A13C08"/>
    <w:rsid w:val="00A40F87"/>
    <w:rsid w:val="00A40FA2"/>
    <w:rsid w:val="00A47BD6"/>
    <w:rsid w:val="00A6255E"/>
    <w:rsid w:val="00A938EB"/>
    <w:rsid w:val="00A95C82"/>
    <w:rsid w:val="00AA634C"/>
    <w:rsid w:val="00AB21CE"/>
    <w:rsid w:val="00AC4D1F"/>
    <w:rsid w:val="00AD18B4"/>
    <w:rsid w:val="00AE1A7A"/>
    <w:rsid w:val="00AE22EF"/>
    <w:rsid w:val="00AF2929"/>
    <w:rsid w:val="00B04A03"/>
    <w:rsid w:val="00B05A90"/>
    <w:rsid w:val="00B13723"/>
    <w:rsid w:val="00B16B1E"/>
    <w:rsid w:val="00B2386F"/>
    <w:rsid w:val="00B27BA3"/>
    <w:rsid w:val="00B355A1"/>
    <w:rsid w:val="00B546CF"/>
    <w:rsid w:val="00B6660B"/>
    <w:rsid w:val="00B72157"/>
    <w:rsid w:val="00B7243C"/>
    <w:rsid w:val="00B73EAA"/>
    <w:rsid w:val="00B93524"/>
    <w:rsid w:val="00BA32B2"/>
    <w:rsid w:val="00BC7BF7"/>
    <w:rsid w:val="00BD4B81"/>
    <w:rsid w:val="00BD5138"/>
    <w:rsid w:val="00BD6ECE"/>
    <w:rsid w:val="00C176A9"/>
    <w:rsid w:val="00C21FA4"/>
    <w:rsid w:val="00C60B7C"/>
    <w:rsid w:val="00C70812"/>
    <w:rsid w:val="00C92EE8"/>
    <w:rsid w:val="00C95B90"/>
    <w:rsid w:val="00C97625"/>
    <w:rsid w:val="00CB092A"/>
    <w:rsid w:val="00CB743E"/>
    <w:rsid w:val="00CC3992"/>
    <w:rsid w:val="00CD1132"/>
    <w:rsid w:val="00CE007F"/>
    <w:rsid w:val="00CF1E94"/>
    <w:rsid w:val="00D10A44"/>
    <w:rsid w:val="00D237FD"/>
    <w:rsid w:val="00D24E8F"/>
    <w:rsid w:val="00D40D2D"/>
    <w:rsid w:val="00D46DAB"/>
    <w:rsid w:val="00D507B3"/>
    <w:rsid w:val="00D56224"/>
    <w:rsid w:val="00D60F02"/>
    <w:rsid w:val="00D62917"/>
    <w:rsid w:val="00D65278"/>
    <w:rsid w:val="00D7619E"/>
    <w:rsid w:val="00D85DEA"/>
    <w:rsid w:val="00DB0596"/>
    <w:rsid w:val="00DC699B"/>
    <w:rsid w:val="00DD57AB"/>
    <w:rsid w:val="00DD5FF0"/>
    <w:rsid w:val="00DD7780"/>
    <w:rsid w:val="00DE0240"/>
    <w:rsid w:val="00DE354B"/>
    <w:rsid w:val="00DE359F"/>
    <w:rsid w:val="00DF0789"/>
    <w:rsid w:val="00E052B1"/>
    <w:rsid w:val="00E13B1C"/>
    <w:rsid w:val="00E16483"/>
    <w:rsid w:val="00E21B30"/>
    <w:rsid w:val="00E2214C"/>
    <w:rsid w:val="00E27A0A"/>
    <w:rsid w:val="00E419C1"/>
    <w:rsid w:val="00E42C55"/>
    <w:rsid w:val="00E538FC"/>
    <w:rsid w:val="00E71662"/>
    <w:rsid w:val="00E76878"/>
    <w:rsid w:val="00E81D54"/>
    <w:rsid w:val="00E93AC2"/>
    <w:rsid w:val="00EC3ABF"/>
    <w:rsid w:val="00EE00D9"/>
    <w:rsid w:val="00F1404F"/>
    <w:rsid w:val="00F16755"/>
    <w:rsid w:val="00F27EEB"/>
    <w:rsid w:val="00F35A43"/>
    <w:rsid w:val="00F401B7"/>
    <w:rsid w:val="00F625E1"/>
    <w:rsid w:val="00F678C6"/>
    <w:rsid w:val="00F935D7"/>
    <w:rsid w:val="00F9436F"/>
    <w:rsid w:val="00FA0347"/>
    <w:rsid w:val="00FD3CA2"/>
    <w:rsid w:val="00FD4C26"/>
    <w:rsid w:val="00FE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88375E"/>
  <w15:chartTrackingRefBased/>
  <w15:docId w15:val="{7D1A1DF2-F670-4C88-863B-205E75A0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E1A"/>
  </w:style>
  <w:style w:type="paragraph" w:styleId="Heading1">
    <w:name w:val="heading 1"/>
    <w:basedOn w:val="Normal"/>
    <w:next w:val="Normal"/>
    <w:link w:val="Heading1Char"/>
    <w:uiPriority w:val="9"/>
    <w:qFormat/>
    <w:rsid w:val="005A0E1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E1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E1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E1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E1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E1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E1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E1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E1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0E1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5A0E1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5A0E1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5A0E1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5A0E1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5A0E1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5A0E1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5A0E1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5A0E1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0E1A"/>
    <w:rPr>
      <w:b/>
      <w:bCs/>
      <w:color w:val="2E74B5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A0E1A"/>
    <w:pPr>
      <w:spacing w:after="0"/>
    </w:pPr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5A0E1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E1A"/>
    <w:pPr>
      <w:spacing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5A0E1A"/>
    <w:rPr>
      <w:caps/>
      <w:color w:val="595959"/>
      <w:spacing w:val="10"/>
      <w:sz w:val="21"/>
      <w:szCs w:val="21"/>
    </w:rPr>
  </w:style>
  <w:style w:type="character" w:styleId="Strong">
    <w:name w:val="Strong"/>
    <w:uiPriority w:val="22"/>
    <w:qFormat/>
    <w:rsid w:val="005A0E1A"/>
    <w:rPr>
      <w:b/>
      <w:bCs/>
    </w:rPr>
  </w:style>
  <w:style w:type="character" w:styleId="Emphasis">
    <w:name w:val="Emphasis"/>
    <w:uiPriority w:val="20"/>
    <w:qFormat/>
    <w:rsid w:val="005A0E1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5A0E1A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5A0E1A"/>
  </w:style>
  <w:style w:type="paragraph" w:styleId="Quote">
    <w:name w:val="Quote"/>
    <w:basedOn w:val="Normal"/>
    <w:next w:val="Normal"/>
    <w:link w:val="QuoteChar"/>
    <w:uiPriority w:val="29"/>
    <w:qFormat/>
    <w:rsid w:val="005A0E1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5A0E1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E1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5A0E1A"/>
    <w:rPr>
      <w:color w:val="5B9BD5"/>
      <w:sz w:val="24"/>
      <w:szCs w:val="24"/>
    </w:rPr>
  </w:style>
  <w:style w:type="character" w:styleId="SubtleEmphasis">
    <w:name w:val="Subtle Emphasis"/>
    <w:uiPriority w:val="19"/>
    <w:qFormat/>
    <w:rsid w:val="005A0E1A"/>
    <w:rPr>
      <w:i/>
      <w:iCs/>
      <w:color w:val="1F4D78"/>
    </w:rPr>
  </w:style>
  <w:style w:type="character" w:styleId="IntenseEmphasis">
    <w:name w:val="Intense Emphasis"/>
    <w:uiPriority w:val="21"/>
    <w:qFormat/>
    <w:rsid w:val="005A0E1A"/>
    <w:rPr>
      <w:b/>
      <w:bCs/>
      <w:caps/>
      <w:color w:val="1F4D78"/>
      <w:spacing w:val="10"/>
    </w:rPr>
  </w:style>
  <w:style w:type="character" w:styleId="SubtleReference">
    <w:name w:val="Subtle Reference"/>
    <w:uiPriority w:val="31"/>
    <w:qFormat/>
    <w:rsid w:val="005A0E1A"/>
    <w:rPr>
      <w:b/>
      <w:bCs/>
      <w:color w:val="5B9BD5"/>
    </w:rPr>
  </w:style>
  <w:style w:type="character" w:styleId="IntenseReference">
    <w:name w:val="Intense Reference"/>
    <w:uiPriority w:val="32"/>
    <w:qFormat/>
    <w:rsid w:val="005A0E1A"/>
    <w:rPr>
      <w:b/>
      <w:bCs/>
      <w:i/>
      <w:iCs/>
      <w:caps/>
      <w:color w:val="5B9BD5"/>
    </w:rPr>
  </w:style>
  <w:style w:type="character" w:styleId="BookTitle">
    <w:name w:val="Book Title"/>
    <w:uiPriority w:val="33"/>
    <w:qFormat/>
    <w:rsid w:val="005A0E1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0E1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5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9E2"/>
  </w:style>
  <w:style w:type="paragraph" w:styleId="Footer">
    <w:name w:val="footer"/>
    <w:basedOn w:val="Normal"/>
    <w:link w:val="FooterChar"/>
    <w:uiPriority w:val="99"/>
    <w:unhideWhenUsed/>
    <w:rsid w:val="0005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9E2"/>
  </w:style>
  <w:style w:type="paragraph" w:customStyle="1" w:styleId="inner-content-title">
    <w:name w:val="inner-content-title"/>
    <w:basedOn w:val="Normal"/>
    <w:rsid w:val="00A4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content-inner-left">
    <w:name w:val="news-content-inner-left"/>
    <w:basedOn w:val="Normal"/>
    <w:rsid w:val="00A4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D4B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4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D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D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D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D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451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6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45F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sip.m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tsp.gov.m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gjurgjica.gjorgjevska@mtsp.gov.mk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sip.mk/wp-content/uploads/2025/07/formular-za-interes-mk-al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6AEAC-2692-446B-8673-1D5E4998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Goce Pacemski</dc:creator>
  <cp:keywords/>
  <dc:description/>
  <cp:lastModifiedBy>Slobodan Spasovski</cp:lastModifiedBy>
  <cp:revision>22</cp:revision>
  <cp:lastPrinted>2021-02-18T15:48:00Z</cp:lastPrinted>
  <dcterms:created xsi:type="dcterms:W3CDTF">2025-07-28T11:59:00Z</dcterms:created>
  <dcterms:modified xsi:type="dcterms:W3CDTF">2025-07-30T12:25:00Z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a99a4c677ff2fb119bc14ee6c949ba40e416a191d98b4f108bee4a8e64c98c8b</vt:lpwstr>
  </property>
</Properties>
</file>