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EA1A6" w14:textId="366135C3" w:rsidR="008963A0" w:rsidRPr="00DA58FA" w:rsidRDefault="00E20894" w:rsidP="007D5653">
      <w:pPr>
        <w:jc w:val="both"/>
        <w:rPr>
          <w:rFonts w:ascii="StobiSerif" w:hAnsi="StobiSerif" w:cs="Arial"/>
          <w:noProof/>
          <w:sz w:val="24"/>
          <w:szCs w:val="24"/>
          <w:lang w:val="mk-MK"/>
        </w:rPr>
      </w:pPr>
      <w:r w:rsidRPr="00DA58FA">
        <w:rPr>
          <w:rFonts w:ascii="StobiSerif" w:hAnsi="StobiSerif" w:cs="Arial"/>
          <w:noProof/>
          <w:sz w:val="24"/>
          <w:szCs w:val="24"/>
          <w:lang w:val="mk-MK"/>
        </w:rPr>
        <w:drawing>
          <wp:anchor distT="0" distB="0" distL="114300" distR="114300" simplePos="0" relativeHeight="251658240" behindDoc="0" locked="0" layoutInCell="1" allowOverlap="1" wp14:anchorId="15B843B4" wp14:editId="40A1A9FB">
            <wp:simplePos x="0" y="0"/>
            <wp:positionH relativeFrom="margin">
              <wp:posOffset>4170408</wp:posOffset>
            </wp:positionH>
            <wp:positionV relativeFrom="margin">
              <wp:posOffset>235585</wp:posOffset>
            </wp:positionV>
            <wp:extent cx="783488" cy="506039"/>
            <wp:effectExtent l="0" t="0" r="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488" cy="506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58FA">
        <w:rPr>
          <w:rFonts w:ascii="StobiSerif" w:hAnsi="StobiSerif" w:cs="Arial"/>
          <w:noProof/>
          <w:sz w:val="24"/>
          <w:szCs w:val="24"/>
          <w:lang w:val="mk-MK"/>
        </w:rPr>
        <w:drawing>
          <wp:anchor distT="0" distB="0" distL="114300" distR="114300" simplePos="0" relativeHeight="251659264" behindDoc="0" locked="0" layoutInCell="1" allowOverlap="1" wp14:anchorId="52E8983C" wp14:editId="2983257E">
            <wp:simplePos x="0" y="0"/>
            <wp:positionH relativeFrom="margin">
              <wp:posOffset>4953000</wp:posOffset>
            </wp:positionH>
            <wp:positionV relativeFrom="margin">
              <wp:posOffset>321310</wp:posOffset>
            </wp:positionV>
            <wp:extent cx="1647825" cy="410066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12"/>
                    <a:stretch/>
                  </pic:blipFill>
                  <pic:spPr bwMode="auto">
                    <a:xfrm>
                      <a:off x="0" y="0"/>
                      <a:ext cx="1647825" cy="41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58FA">
        <w:rPr>
          <w:rFonts w:ascii="StobiSerif" w:hAnsi="StobiSerif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F57C140" wp14:editId="421D0A58">
            <wp:simplePos x="0" y="0"/>
            <wp:positionH relativeFrom="margin">
              <wp:posOffset>-514350</wp:posOffset>
            </wp:positionH>
            <wp:positionV relativeFrom="margin">
              <wp:posOffset>133350</wp:posOffset>
            </wp:positionV>
            <wp:extent cx="4400550" cy="6667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49E2" w:rsidRPr="00DA58FA">
        <w:rPr>
          <w:rFonts w:ascii="StobiSerif" w:hAnsi="StobiSerif" w:cs="Arial"/>
          <w:sz w:val="24"/>
          <w:szCs w:val="24"/>
          <w:lang w:val="mk-MK"/>
        </w:rPr>
        <w:t xml:space="preserve">     </w:t>
      </w:r>
      <w:r w:rsidR="000549E2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</w:t>
      </w:r>
      <w:r w:rsidR="005C20B6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  </w:t>
      </w:r>
      <w:r w:rsidR="000549E2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   </w:t>
      </w:r>
    </w:p>
    <w:p w14:paraId="4E7557B9" w14:textId="550F5155" w:rsidR="00890623" w:rsidRPr="00DA58FA" w:rsidRDefault="000549E2" w:rsidP="007D5653">
      <w:pPr>
        <w:jc w:val="both"/>
        <w:rPr>
          <w:rFonts w:ascii="StobiSerif" w:hAnsi="StobiSerif" w:cs="Arial"/>
          <w:sz w:val="24"/>
          <w:szCs w:val="24"/>
          <w:lang w:val="mk-MK"/>
        </w:rPr>
      </w:pPr>
      <w:r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      </w:t>
      </w:r>
      <w:r w:rsidR="005C20B6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   </w:t>
      </w:r>
      <w:r w:rsidR="008963A0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                                                                   </w:t>
      </w:r>
      <w:r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</w:t>
      </w:r>
      <w:r w:rsidR="005C20B6"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</w:t>
      </w:r>
      <w:r w:rsidRPr="00DA58FA">
        <w:rPr>
          <w:rFonts w:ascii="StobiSerif" w:hAnsi="StobiSerif" w:cs="Arial"/>
          <w:noProof/>
          <w:sz w:val="24"/>
          <w:szCs w:val="24"/>
          <w:lang w:val="mk-MK"/>
        </w:rPr>
        <w:t xml:space="preserve">  </w:t>
      </w:r>
    </w:p>
    <w:p w14:paraId="1FC0FD31" w14:textId="691A222D" w:rsidR="00BD6ECE" w:rsidRPr="00DA58FA" w:rsidRDefault="00890623" w:rsidP="00E20894">
      <w:pPr>
        <w:tabs>
          <w:tab w:val="left" w:pos="2532"/>
        </w:tabs>
        <w:spacing w:after="0"/>
        <w:jc w:val="both"/>
        <w:rPr>
          <w:rFonts w:ascii="StobiSerif" w:hAnsi="StobiSerif" w:cs="Arial"/>
          <w:sz w:val="24"/>
          <w:szCs w:val="24"/>
          <w:lang w:val="mk-MK"/>
        </w:rPr>
      </w:pPr>
      <w:r w:rsidRPr="00DA58FA">
        <w:rPr>
          <w:rFonts w:ascii="StobiSerif" w:hAnsi="StobiSerif" w:cs="Arial"/>
          <w:sz w:val="24"/>
          <w:szCs w:val="24"/>
          <w:lang w:val="mk-MK"/>
        </w:rPr>
        <w:br w:type="textWrapping" w:clear="all"/>
      </w:r>
    </w:p>
    <w:p w14:paraId="49B9D65E" w14:textId="606FB7CA" w:rsidR="00364A15" w:rsidRPr="00DA58FA" w:rsidRDefault="00364A15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  <w:lang w:val="mk-MK"/>
        </w:rPr>
      </w:pPr>
      <w:r w:rsidRPr="00DA58FA">
        <w:rPr>
          <w:rFonts w:ascii="StobiSerif" w:hAnsi="StobiSerif" w:cs="Arial"/>
          <w:b/>
          <w:bCs/>
          <w:sz w:val="24"/>
          <w:szCs w:val="24"/>
          <w:lang w:val="mk-MK"/>
        </w:rPr>
        <w:t>РЕПУБЛИКА СЕВЕРНА МАКЕДОНИЈА</w:t>
      </w:r>
    </w:p>
    <w:p w14:paraId="7961A12C" w14:textId="3A332FEA" w:rsidR="00364A15" w:rsidRPr="00DA58FA" w:rsidRDefault="00364A15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  <w:lang w:val="mk-MK"/>
        </w:rPr>
      </w:pPr>
      <w:r w:rsidRPr="00DA58FA">
        <w:rPr>
          <w:rFonts w:ascii="StobiSerif" w:hAnsi="StobiSerif" w:cs="Arial"/>
          <w:b/>
          <w:bCs/>
          <w:sz w:val="24"/>
          <w:szCs w:val="24"/>
          <w:lang w:val="mk-MK"/>
        </w:rPr>
        <w:t xml:space="preserve">МИНИСТЕРСТВО ЗА СОЦИЈАЛНА ПОЛИТИКА, ДЕМОГРАФИЈА И </w:t>
      </w:r>
      <w:r w:rsidR="00E20894" w:rsidRPr="00DA58FA">
        <w:rPr>
          <w:rFonts w:ascii="StobiSerif" w:hAnsi="StobiSerif" w:cs="Arial"/>
          <w:b/>
          <w:bCs/>
          <w:sz w:val="24"/>
          <w:szCs w:val="24"/>
          <w:lang w:val="mk-MK"/>
        </w:rPr>
        <w:t>МЛАДИ</w:t>
      </w:r>
    </w:p>
    <w:p w14:paraId="31710AB3" w14:textId="038C8D80" w:rsidR="00364A15" w:rsidRPr="00DA58FA" w:rsidRDefault="00E20894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</w:rPr>
      </w:pPr>
      <w:r w:rsidRPr="00DA58FA">
        <w:rPr>
          <w:rFonts w:ascii="StobiSerif" w:hAnsi="StobiSerif" w:cs="Arial"/>
          <w:b/>
          <w:bCs/>
          <w:sz w:val="24"/>
          <w:szCs w:val="24"/>
          <w:lang w:val="mk-MK"/>
        </w:rPr>
        <w:t xml:space="preserve"> ВТОР ПРОЕКТ ЗА ПОДОБРУВАЊЕ НА СОЦИЈАЛНИТЕ УСЛУГИ</w:t>
      </w:r>
    </w:p>
    <w:p w14:paraId="48754F0C" w14:textId="77777777" w:rsidR="00665501" w:rsidRPr="00DA58FA" w:rsidRDefault="00665501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</w:rPr>
      </w:pPr>
    </w:p>
    <w:p w14:paraId="58B4364A" w14:textId="77777777" w:rsidR="00364A15" w:rsidRPr="00DA58FA" w:rsidRDefault="00364A15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  <w:lang w:val="mk-MK"/>
        </w:rPr>
      </w:pPr>
      <w:r w:rsidRPr="00DA58FA">
        <w:rPr>
          <w:rFonts w:ascii="StobiSerif" w:hAnsi="StobiSerif" w:cs="Arial"/>
          <w:b/>
          <w:bCs/>
          <w:sz w:val="24"/>
          <w:szCs w:val="24"/>
          <w:lang w:val="mk-MK"/>
        </w:rPr>
        <w:t>ЈАВЕН ПОВИК ДО ОПШТИНИТЕ И ОПШТИНИТЕ</w:t>
      </w:r>
    </w:p>
    <w:p w14:paraId="149396BE" w14:textId="78C8F11B" w:rsidR="00364A15" w:rsidRPr="00DA58FA" w:rsidRDefault="00364A15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  <w:lang w:val="mk-MK"/>
        </w:rPr>
      </w:pPr>
      <w:r w:rsidRPr="00DA58FA">
        <w:rPr>
          <w:rFonts w:ascii="StobiSerif" w:hAnsi="StobiSerif" w:cs="Arial"/>
          <w:b/>
          <w:bCs/>
          <w:sz w:val="24"/>
          <w:szCs w:val="24"/>
          <w:lang w:val="mk-MK"/>
        </w:rPr>
        <w:t>ВО ГРАДОТ СКОПЈЕ ВО РЕПУБЛИКА СЕВЕРНА МАКЕДОНИЈА</w:t>
      </w:r>
    </w:p>
    <w:p w14:paraId="7D0AB30A" w14:textId="2A9E066B" w:rsidR="00364A15" w:rsidRPr="00DA58FA" w:rsidRDefault="003040C0" w:rsidP="00E20894">
      <w:pPr>
        <w:tabs>
          <w:tab w:val="left" w:pos="2532"/>
        </w:tabs>
        <w:spacing w:after="0"/>
        <w:jc w:val="center"/>
        <w:rPr>
          <w:rFonts w:ascii="StobiSerif" w:hAnsi="StobiSerif" w:cs="Arial"/>
          <w:b/>
          <w:bCs/>
          <w:sz w:val="24"/>
          <w:szCs w:val="24"/>
          <w:lang w:val="mk-MK"/>
        </w:rPr>
      </w:pPr>
      <w:r>
        <w:rPr>
          <w:rFonts w:ascii="StobiSerif" w:hAnsi="StobiSerif" w:cs="Arial"/>
          <w:noProof/>
          <w:sz w:val="24"/>
          <w:szCs w:val="24"/>
          <w:lang w:val="mk-MK"/>
        </w:rPr>
        <w:drawing>
          <wp:anchor distT="0" distB="0" distL="114300" distR="114300" simplePos="0" relativeHeight="251661312" behindDoc="1" locked="0" layoutInCell="0" allowOverlap="1" wp14:anchorId="7E2F6768" wp14:editId="60E05670">
            <wp:simplePos x="1200150" y="3057525"/>
            <wp:positionH relativeFrom="margin">
              <wp:align>center</wp:align>
            </wp:positionH>
            <wp:positionV relativeFrom="margin">
              <wp:align>center</wp:align>
            </wp:positionV>
            <wp:extent cx="5807710" cy="5242560"/>
            <wp:effectExtent l="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46968029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10" cy="524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A15" w:rsidRPr="00DA58FA">
        <w:rPr>
          <w:rFonts w:ascii="StobiSerif" w:hAnsi="StobiSerif" w:cs="Arial"/>
          <w:b/>
          <w:bCs/>
          <w:sz w:val="24"/>
          <w:szCs w:val="24"/>
          <w:lang w:val="mk-MK"/>
        </w:rPr>
        <w:t xml:space="preserve">ДА ИЗРАЗАТ ИНТЕРЕС </w:t>
      </w:r>
      <w:r w:rsidR="006508E8" w:rsidRPr="00DA58FA">
        <w:rPr>
          <w:rFonts w:ascii="StobiSerif" w:hAnsi="StobiSerif" w:cs="Arial"/>
          <w:b/>
          <w:bCs/>
          <w:sz w:val="24"/>
          <w:szCs w:val="24"/>
          <w:lang w:val="mk-MK"/>
        </w:rPr>
        <w:t>З</w:t>
      </w:r>
      <w:r w:rsidR="00364A15" w:rsidRPr="00DA58FA">
        <w:rPr>
          <w:rFonts w:ascii="StobiSerif" w:hAnsi="StobiSerif" w:cs="Arial"/>
          <w:b/>
          <w:bCs/>
          <w:sz w:val="24"/>
          <w:szCs w:val="24"/>
          <w:lang w:val="mk-MK"/>
        </w:rPr>
        <w:t>А АПЛИЦИРА</w:t>
      </w:r>
      <w:r w:rsidR="002125EB" w:rsidRPr="00DA58FA">
        <w:rPr>
          <w:rFonts w:ascii="StobiSerif" w:hAnsi="StobiSerif" w:cs="Arial"/>
          <w:b/>
          <w:bCs/>
          <w:sz w:val="24"/>
          <w:szCs w:val="24"/>
          <w:lang w:val="mk-MK"/>
        </w:rPr>
        <w:t>ЊЕ</w:t>
      </w:r>
      <w:r w:rsidR="00364A15" w:rsidRPr="00DA58FA">
        <w:rPr>
          <w:rFonts w:ascii="StobiSerif" w:hAnsi="StobiSerif" w:cs="Arial"/>
          <w:b/>
          <w:bCs/>
          <w:sz w:val="24"/>
          <w:szCs w:val="24"/>
          <w:lang w:val="mk-MK"/>
        </w:rPr>
        <w:t xml:space="preserve"> ЗА ГРАНТ ЗА РАЗВОЈ НА СОЦИЈАЛНИ УСЛУГИ</w:t>
      </w:r>
    </w:p>
    <w:p w14:paraId="5D68D095" w14:textId="4735B3F9" w:rsidR="00364A15" w:rsidRPr="00DA58FA" w:rsidRDefault="00364A15" w:rsidP="00E20894">
      <w:pPr>
        <w:tabs>
          <w:tab w:val="left" w:pos="2532"/>
        </w:tabs>
        <w:spacing w:after="0"/>
        <w:jc w:val="both"/>
        <w:rPr>
          <w:rFonts w:ascii="StobiSerif" w:hAnsi="StobiSerif" w:cs="Arial"/>
          <w:sz w:val="24"/>
          <w:szCs w:val="24"/>
          <w:lang w:val="mk-MK"/>
        </w:rPr>
      </w:pPr>
    </w:p>
    <w:p w14:paraId="2EDC05D7" w14:textId="0F6193A5" w:rsidR="009D46C1" w:rsidRPr="00DA58FA" w:rsidRDefault="009D46C1" w:rsidP="00E20894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Министерството за социјална политика, демографија и млади упатува јавен повик до сите општини во Република Северна Македонија за изразување интерес за учество во реализацијата на „Вториот проект за подобрување на социјалните услуги“, финансиран од заем </w:t>
      </w:r>
      <w:r w:rsidR="00DA58FA">
        <w:rPr>
          <w:rFonts w:ascii="StobiSerif" w:eastAsia="Times New Roman" w:hAnsi="StobiSerif" w:cs="Arial"/>
          <w:sz w:val="24"/>
          <w:szCs w:val="24"/>
          <w:lang w:val="mk-MK"/>
        </w:rPr>
        <w:t>од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Светска банка.</w:t>
      </w:r>
    </w:p>
    <w:p w14:paraId="49D8DD2D" w14:textId="77777777" w:rsidR="009D46C1" w:rsidRPr="00DA58FA" w:rsidRDefault="009D46C1" w:rsidP="009D46C1">
      <w:p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Главна цел на проектот е развој и унапредување на квалитетот на социјалните услуги на локално ниво, во согласност со потребите на граѓаните, како и зголемување на пристапот до услуги за ранливите категории на населението – постари лица, лица со попреченост и други лица во социјален ризик.</w:t>
      </w:r>
    </w:p>
    <w:p w14:paraId="1FA9D98C" w14:textId="77777777" w:rsidR="009D46C1" w:rsidRPr="00DA58FA" w:rsidRDefault="009D46C1" w:rsidP="009D46C1">
      <w:p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Општините, во партнерство со потенцијални даватели на социјални услуги, ќе имаат можност да аплицираат за грантови наменети за проекти за развој на следните услуги:</w:t>
      </w:r>
    </w:p>
    <w:p w14:paraId="520B8D4D" w14:textId="77777777" w:rsidR="009D46C1" w:rsidRPr="00DA58FA" w:rsidRDefault="009D46C1" w:rsidP="009D46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Услуги во домот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– Помош и нега во домот</w:t>
      </w:r>
    </w:p>
    <w:p w14:paraId="20389AB7" w14:textId="77777777" w:rsidR="009D46C1" w:rsidRPr="00DA58FA" w:rsidRDefault="009D46C1" w:rsidP="009D46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Услуги во заедницата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, вклучувајќи:</w:t>
      </w:r>
    </w:p>
    <w:p w14:paraId="36942CDB" w14:textId="77777777" w:rsidR="009D46C1" w:rsidRPr="00DA58FA" w:rsidRDefault="009D46C1" w:rsidP="009D46C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Дневен престој за лица со попреченост</w:t>
      </w:r>
    </w:p>
    <w:p w14:paraId="6D89A73F" w14:textId="77777777" w:rsidR="009D46C1" w:rsidRPr="00DA58FA" w:rsidRDefault="009D46C1" w:rsidP="009D46C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Дневен престој за лица со попреченост со индивидуална работа</w:t>
      </w:r>
    </w:p>
    <w:p w14:paraId="54E205FC" w14:textId="77777777" w:rsidR="009D46C1" w:rsidRPr="00DA58FA" w:rsidRDefault="009D46C1" w:rsidP="009D46C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Дневен престој за стари лица</w:t>
      </w:r>
    </w:p>
    <w:p w14:paraId="7E0C762D" w14:textId="77777777" w:rsidR="009D46C1" w:rsidRPr="00DA58FA" w:rsidRDefault="009D46C1" w:rsidP="009D46C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Дневен престој за стари лица со активно стареење</w:t>
      </w:r>
    </w:p>
    <w:p w14:paraId="3F1E9030" w14:textId="77777777" w:rsidR="009D46C1" w:rsidRPr="00DA58FA" w:rsidRDefault="009D46C1" w:rsidP="009D46C1">
      <w:p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На сите општини кои ќе изразат интерес ќе им биде обезбедена стручна поддршка од единицата за управување со проектот, со цел навремена и квалитетна подготовка на апликациите за грантови.</w:t>
      </w:r>
    </w:p>
    <w:p w14:paraId="527EBACB" w14:textId="78EB9930" w:rsidR="0021324E" w:rsidRDefault="009D46C1" w:rsidP="0021324E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Подетални информации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за повикот се достапни на веб-страницата на Министерството за </w:t>
      </w:r>
      <w:r w:rsidR="002A2B15">
        <w:rPr>
          <w:rFonts w:ascii="StobiSerif" w:eastAsia="Times New Roman" w:hAnsi="StobiSerif" w:cs="Arial"/>
          <w:sz w:val="24"/>
          <w:szCs w:val="24"/>
          <w:lang w:val="mk-MK"/>
        </w:rPr>
        <w:t xml:space="preserve">социјална политика, демографија и млади 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(</w:t>
      </w:r>
      <w:hyperlink r:id="rId12" w:tgtFrame="_new" w:history="1"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www.mtsp.g</w:t>
        </w:r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o</w:t>
        </w:r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v.mk</w:t>
        </w:r>
      </w:hyperlink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) и на веб-страницата на Проектот за подобрување на социјалните услуги (</w:t>
      </w:r>
      <w:hyperlink r:id="rId13" w:tgtFrame="_new" w:history="1"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www.ss</w:t>
        </w:r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i</w:t>
        </w:r>
        <w:r w:rsidRPr="00DA58FA">
          <w:rPr>
            <w:rFonts w:ascii="StobiSerif" w:eastAsia="Times New Roman" w:hAnsi="StobiSerif" w:cs="Arial"/>
            <w:color w:val="0000FF"/>
            <w:sz w:val="24"/>
            <w:szCs w:val="24"/>
            <w:u w:val="single"/>
            <w:lang w:val="mk-MK"/>
          </w:rPr>
          <w:t>p.mk</w:t>
        </w:r>
      </w:hyperlink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).</w:t>
      </w:r>
    </w:p>
    <w:p w14:paraId="5F769045" w14:textId="5485D99E" w:rsidR="0021324E" w:rsidRDefault="009D46C1" w:rsidP="0021324E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lastRenderedPageBreak/>
        <w:br/>
        <w:t>Формулар</w:t>
      </w:r>
      <w:r w:rsidR="0021324E">
        <w:rPr>
          <w:rFonts w:ascii="StobiSerif" w:eastAsia="Times New Roman" w:hAnsi="StobiSerif" w:cs="Arial"/>
          <w:sz w:val="24"/>
          <w:szCs w:val="24"/>
          <w:lang w:val="mk-MK"/>
        </w:rPr>
        <w:t>ите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за изразување интерес</w:t>
      </w:r>
      <w:r w:rsidR="0021324E">
        <w:rPr>
          <w:rFonts w:ascii="StobiSerif" w:eastAsia="Times New Roman" w:hAnsi="StobiSerif" w:cs="Arial"/>
          <w:sz w:val="24"/>
          <w:szCs w:val="24"/>
          <w:lang w:val="mk-MK"/>
        </w:rPr>
        <w:t xml:space="preserve"> може да се преземат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>:</w:t>
      </w:r>
    </w:p>
    <w:p w14:paraId="128E5463" w14:textId="252900B5" w:rsidR="009D46C1" w:rsidRPr="00F34FDD" w:rsidRDefault="0021324E" w:rsidP="0021324E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>
        <w:rPr>
          <w:rFonts w:ascii="StobiSerif" w:eastAsia="Times New Roman" w:hAnsi="StobiSerif" w:cs="Arial"/>
          <w:sz w:val="24"/>
          <w:szCs w:val="24"/>
          <w:lang w:val="mk-MK"/>
        </w:rPr>
        <w:t xml:space="preserve">МКД </w:t>
      </w:r>
      <w:r w:rsidR="008F2908">
        <w:rPr>
          <w:rFonts w:ascii="StobiSerif" w:eastAsia="Times New Roman" w:hAnsi="StobiSerif" w:cs="Arial"/>
          <w:sz w:val="24"/>
          <w:szCs w:val="24"/>
          <w:lang w:val="mk-MK"/>
        </w:rPr>
        <w:t>–</w:t>
      </w:r>
      <w:r>
        <w:rPr>
          <w:rFonts w:ascii="StobiSerif" w:eastAsia="Times New Roman" w:hAnsi="StobiSerif" w:cs="Arial"/>
          <w:sz w:val="24"/>
          <w:szCs w:val="24"/>
          <w:lang w:val="mk-MK"/>
        </w:rPr>
        <w:t xml:space="preserve"> </w:t>
      </w:r>
      <w:hyperlink r:id="rId14" w:history="1">
        <w:r w:rsidR="008F2908" w:rsidRPr="008F2908">
          <w:rPr>
            <w:rStyle w:val="Hyperlink"/>
            <w:rFonts w:ascii="StobiSerif" w:eastAsia="Times New Roman" w:hAnsi="StobiSerif" w:cs="Arial"/>
            <w:sz w:val="24"/>
            <w:szCs w:val="24"/>
            <w:lang w:val="mk-MK"/>
          </w:rPr>
          <w:t>линк до документот</w:t>
        </w:r>
      </w:hyperlink>
      <w:r w:rsidR="008F2908">
        <w:rPr>
          <w:rFonts w:ascii="StobiSerif" w:eastAsia="Times New Roman" w:hAnsi="StobiSerif" w:cs="Arial"/>
          <w:sz w:val="24"/>
          <w:szCs w:val="24"/>
          <w:lang w:val="mk-MK"/>
        </w:rPr>
        <w:t xml:space="preserve"> </w:t>
      </w:r>
    </w:p>
    <w:p w14:paraId="5F8BA7F5" w14:textId="0982F88F" w:rsidR="0021324E" w:rsidRPr="001A67CE" w:rsidRDefault="0021324E" w:rsidP="0021324E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21324E">
        <w:rPr>
          <w:rFonts w:ascii="StobiSerif" w:eastAsia="Times New Roman" w:hAnsi="StobiSerif" w:cs="Arial"/>
          <w:sz w:val="24"/>
          <w:szCs w:val="24"/>
          <w:lang w:val="mk-MK"/>
        </w:rPr>
        <w:t>АЛБ</w:t>
      </w:r>
      <w:r>
        <w:rPr>
          <w:rFonts w:ascii="StobiSerif" w:eastAsia="Times New Roman" w:hAnsi="StobiSerif" w:cs="Arial"/>
          <w:sz w:val="24"/>
          <w:szCs w:val="24"/>
          <w:lang w:val="mk-MK"/>
        </w:rPr>
        <w:t xml:space="preserve"> - </w:t>
      </w:r>
      <w:hyperlink r:id="rId15" w:history="1">
        <w:r w:rsidR="008F2908" w:rsidRPr="008F2908">
          <w:rPr>
            <w:rStyle w:val="Hyperlink"/>
            <w:rFonts w:ascii="StobiSerif" w:eastAsia="Times New Roman" w:hAnsi="StobiSerif" w:cs="Arial"/>
            <w:sz w:val="24"/>
            <w:szCs w:val="24"/>
            <w:lang w:val="mk-MK"/>
          </w:rPr>
          <w:t>линк до документот</w:t>
        </w:r>
      </w:hyperlink>
    </w:p>
    <w:p w14:paraId="7948105C" w14:textId="203A9265" w:rsidR="009D46C1" w:rsidRPr="00DA58FA" w:rsidRDefault="009D46C1" w:rsidP="009D46C1">
      <w:pPr>
        <w:spacing w:before="100" w:beforeAutospacing="1" w:after="100" w:afterAutospacing="1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Пополнетиот формулар е потребно </w:t>
      </w: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да биде архивски заведен, потпишан и заверен со печат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, по што </w:t>
      </w: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скенирана копија се испраќа по електронска пошта</w:t>
      </w:r>
      <w:r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на адресата: </w:t>
      </w:r>
      <w:r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info.ssip@mtsp.gov.mk</w:t>
      </w:r>
    </w:p>
    <w:p w14:paraId="5CA894AD" w14:textId="2E15217E" w:rsidR="009D46C1" w:rsidRPr="00DA58FA" w:rsidRDefault="00580331" w:rsidP="003040C0">
      <w:pPr>
        <w:spacing w:before="100" w:beforeAutospacing="1" w:after="0" w:line="240" w:lineRule="auto"/>
        <w:rPr>
          <w:rFonts w:ascii="StobiSerif" w:eastAsia="Times New Roman" w:hAnsi="StobiSerif" w:cs="Arial"/>
          <w:sz w:val="24"/>
          <w:szCs w:val="24"/>
          <w:lang w:val="mk-MK"/>
        </w:rPr>
      </w:pPr>
      <w:r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 xml:space="preserve">Период </w:t>
      </w:r>
      <w:r w:rsidR="009D46C1" w:rsidRPr="00DA58FA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за изразување интерес:</w:t>
      </w:r>
      <w:r w:rsidR="009D46C1" w:rsidRPr="00DA58FA">
        <w:rPr>
          <w:rFonts w:ascii="StobiSerif" w:eastAsia="Times New Roman" w:hAnsi="StobiSerif" w:cs="Arial"/>
          <w:sz w:val="24"/>
          <w:szCs w:val="24"/>
          <w:lang w:val="mk-MK"/>
        </w:rPr>
        <w:t xml:space="preserve"> </w:t>
      </w:r>
      <w:r w:rsidRPr="00580331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30.07.2025</w:t>
      </w:r>
      <w:r>
        <w:rPr>
          <w:rFonts w:ascii="StobiSerif" w:eastAsia="Times New Roman" w:hAnsi="StobiSerif" w:cs="Arial"/>
          <w:sz w:val="24"/>
          <w:szCs w:val="24"/>
          <w:lang w:val="mk-MK"/>
        </w:rPr>
        <w:t xml:space="preserve"> до </w:t>
      </w:r>
      <w:r w:rsidR="000A3E59" w:rsidRPr="000A3E59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04</w:t>
      </w:r>
      <w:r w:rsidR="009D46C1" w:rsidRPr="000A3E59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.0</w:t>
      </w:r>
      <w:r w:rsidR="000A3E59" w:rsidRPr="000A3E59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8</w:t>
      </w:r>
      <w:r w:rsidR="009D46C1" w:rsidRPr="000A3E59">
        <w:rPr>
          <w:rFonts w:ascii="StobiSerif" w:eastAsia="Times New Roman" w:hAnsi="StobiSerif" w:cs="Arial"/>
          <w:b/>
          <w:bCs/>
          <w:sz w:val="24"/>
          <w:szCs w:val="24"/>
          <w:lang w:val="mk-MK"/>
        </w:rPr>
        <w:t>.2025 година.</w:t>
      </w:r>
    </w:p>
    <w:p w14:paraId="1491D715" w14:textId="2B69F33B" w:rsidR="00657687" w:rsidRPr="00DA58FA" w:rsidRDefault="00657687" w:rsidP="003040C0">
      <w:pPr>
        <w:spacing w:after="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  <w:r w:rsidRPr="00DA58FA">
        <w:rPr>
          <w:rFonts w:ascii="StobiSerif" w:eastAsia="Calibri" w:hAnsi="StobiSerif" w:cs="Arial"/>
          <w:sz w:val="24"/>
          <w:szCs w:val="24"/>
          <w:lang w:val="mk-MK"/>
        </w:rPr>
        <w:t xml:space="preserve">За сите информации кои дополнително Ви се потребни контактирајте ја: </w:t>
      </w:r>
    </w:p>
    <w:p w14:paraId="16EE74E1" w14:textId="7367DADC" w:rsidR="00657687" w:rsidRPr="00DA58FA" w:rsidRDefault="00657687" w:rsidP="003040C0">
      <w:pPr>
        <w:spacing w:after="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  <w:r w:rsidRPr="00DA58FA">
        <w:rPr>
          <w:rFonts w:ascii="StobiSerif" w:eastAsia="Calibri" w:hAnsi="StobiSerif" w:cs="Arial"/>
          <w:sz w:val="24"/>
          <w:szCs w:val="24"/>
          <w:lang w:val="mk-MK"/>
        </w:rPr>
        <w:t xml:space="preserve">Ѓурѓица </w:t>
      </w:r>
      <w:proofErr w:type="spellStart"/>
      <w:r w:rsidR="006D7B28" w:rsidRPr="00DA58FA">
        <w:rPr>
          <w:rFonts w:ascii="StobiSerif" w:eastAsia="Calibri" w:hAnsi="StobiSerif" w:cs="Arial"/>
          <w:sz w:val="24"/>
          <w:szCs w:val="24"/>
          <w:lang w:val="mk-MK"/>
        </w:rPr>
        <w:t>Г</w:t>
      </w:r>
      <w:r w:rsidRPr="00DA58FA">
        <w:rPr>
          <w:rFonts w:ascii="StobiSerif" w:eastAsia="Calibri" w:hAnsi="StobiSerif" w:cs="Arial"/>
          <w:sz w:val="24"/>
          <w:szCs w:val="24"/>
          <w:lang w:val="mk-MK"/>
        </w:rPr>
        <w:t>авриловски</w:t>
      </w:r>
      <w:proofErr w:type="spellEnd"/>
      <w:r w:rsidRPr="00DA58FA">
        <w:rPr>
          <w:rFonts w:ascii="StobiSerif" w:eastAsia="Calibri" w:hAnsi="StobiSerif" w:cs="Arial"/>
          <w:sz w:val="24"/>
          <w:szCs w:val="24"/>
          <w:lang w:val="mk-MK"/>
        </w:rPr>
        <w:t xml:space="preserve"> </w:t>
      </w:r>
      <w:r w:rsidR="005B32DE" w:rsidRPr="00DA58FA">
        <w:rPr>
          <w:rFonts w:ascii="StobiSerif" w:eastAsia="Calibri" w:hAnsi="StobiSerif" w:cs="Arial"/>
          <w:sz w:val="24"/>
          <w:szCs w:val="24"/>
          <w:lang w:val="mk-MK"/>
        </w:rPr>
        <w:t xml:space="preserve">- </w:t>
      </w:r>
      <w:r w:rsidR="005B32DE" w:rsidRPr="00DA58FA">
        <w:rPr>
          <w:rFonts w:ascii="StobiSerif" w:eastAsia="Microsoft Sans Serif" w:hAnsi="StobiSerif" w:cs="Arial"/>
          <w:sz w:val="24"/>
          <w:szCs w:val="24"/>
          <w:lang w:val="mk-MK"/>
        </w:rPr>
        <w:t>Координатор за администр</w:t>
      </w:r>
      <w:r w:rsidR="00591B1A" w:rsidRPr="00DA58FA">
        <w:rPr>
          <w:rFonts w:ascii="StobiSerif" w:eastAsia="Microsoft Sans Serif" w:hAnsi="StobiSerif" w:cs="Arial"/>
          <w:sz w:val="24"/>
          <w:szCs w:val="24"/>
          <w:lang w:val="mk-MK"/>
        </w:rPr>
        <w:t>ир</w:t>
      </w:r>
      <w:r w:rsidR="005B32DE" w:rsidRPr="00DA58FA">
        <w:rPr>
          <w:rFonts w:ascii="StobiSerif" w:eastAsia="Microsoft Sans Serif" w:hAnsi="StobiSerif" w:cs="Arial"/>
          <w:sz w:val="24"/>
          <w:szCs w:val="24"/>
          <w:lang w:val="mk-MK"/>
        </w:rPr>
        <w:t>а</w:t>
      </w:r>
      <w:r w:rsidR="00520712" w:rsidRPr="00DA58FA">
        <w:rPr>
          <w:rFonts w:ascii="StobiSerif" w:eastAsia="Microsoft Sans Serif" w:hAnsi="StobiSerif" w:cs="Arial"/>
          <w:sz w:val="24"/>
          <w:szCs w:val="24"/>
          <w:lang w:val="mk-MK"/>
        </w:rPr>
        <w:t>ње</w:t>
      </w:r>
      <w:r w:rsidR="005B32DE" w:rsidRPr="00DA58FA">
        <w:rPr>
          <w:rFonts w:ascii="StobiSerif" w:eastAsia="Microsoft Sans Serif" w:hAnsi="StobiSerif" w:cs="Arial"/>
          <w:sz w:val="24"/>
          <w:szCs w:val="24"/>
          <w:lang w:val="mk-MK"/>
        </w:rPr>
        <w:t xml:space="preserve"> на грантови, </w:t>
      </w:r>
    </w:p>
    <w:p w14:paraId="45D5671A" w14:textId="724AC2F3" w:rsidR="00657687" w:rsidRPr="00DA58FA" w:rsidRDefault="00000000" w:rsidP="003040C0">
      <w:pPr>
        <w:spacing w:after="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  <w:hyperlink r:id="rId16" w:history="1">
        <w:r w:rsidR="00657687" w:rsidRPr="00DA58FA">
          <w:rPr>
            <w:rStyle w:val="Hyperlink"/>
            <w:rFonts w:ascii="StobiSerif" w:eastAsia="Calibri" w:hAnsi="StobiSerif" w:cs="Arial"/>
            <w:sz w:val="24"/>
            <w:szCs w:val="24"/>
            <w:lang w:val="mk-MK"/>
          </w:rPr>
          <w:t>gjurgjica.gjorgjevska@mtsp.gov.mk</w:t>
        </w:r>
      </w:hyperlink>
    </w:p>
    <w:p w14:paraId="33FD35CF" w14:textId="68878722" w:rsidR="00657687" w:rsidRPr="00DA58FA" w:rsidRDefault="00657687" w:rsidP="003040C0">
      <w:pPr>
        <w:spacing w:after="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  <w:r w:rsidRPr="00DA58FA">
        <w:rPr>
          <w:rFonts w:ascii="StobiSerif" w:eastAsia="Calibri" w:hAnsi="StobiSerif" w:cs="Arial"/>
          <w:sz w:val="24"/>
          <w:szCs w:val="24"/>
          <w:lang w:val="mk-MK"/>
        </w:rPr>
        <w:t>тел:071 317 386</w:t>
      </w:r>
    </w:p>
    <w:p w14:paraId="56A938DE" w14:textId="77777777" w:rsidR="00657687" w:rsidRPr="00DA58FA" w:rsidRDefault="00657687" w:rsidP="00657687">
      <w:pPr>
        <w:spacing w:after="20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</w:p>
    <w:p w14:paraId="7D653C04" w14:textId="77777777" w:rsidR="00657687" w:rsidRPr="00DA58FA" w:rsidRDefault="00657687" w:rsidP="00657687">
      <w:pPr>
        <w:spacing w:after="200" w:line="276" w:lineRule="auto"/>
        <w:ind w:firstLine="680"/>
        <w:jc w:val="both"/>
        <w:rPr>
          <w:rFonts w:ascii="StobiSerif" w:eastAsia="Calibri" w:hAnsi="StobiSerif" w:cs="Arial"/>
          <w:sz w:val="24"/>
          <w:szCs w:val="24"/>
          <w:lang w:val="mk-MK"/>
        </w:rPr>
      </w:pPr>
    </w:p>
    <w:p w14:paraId="6F422CC8" w14:textId="31D1C923" w:rsidR="00101B81" w:rsidRPr="00DA58FA" w:rsidRDefault="00745C70" w:rsidP="00E419C1">
      <w:pPr>
        <w:spacing w:after="200" w:line="276" w:lineRule="auto"/>
        <w:ind w:firstLine="680"/>
        <w:jc w:val="both"/>
        <w:rPr>
          <w:rFonts w:ascii="StobiSerif" w:hAnsi="StobiSerif" w:cs="Arial"/>
          <w:sz w:val="24"/>
          <w:szCs w:val="24"/>
          <w:lang w:val="mk-MK"/>
        </w:rPr>
      </w:pPr>
      <w:r w:rsidRPr="00DA58FA">
        <w:rPr>
          <w:rFonts w:ascii="StobiSerif" w:eastAsia="Calibri" w:hAnsi="StobiSerif" w:cs="Arial"/>
          <w:sz w:val="24"/>
          <w:szCs w:val="24"/>
          <w:lang w:val="mk-MK"/>
        </w:rPr>
        <w:t xml:space="preserve"> </w:t>
      </w:r>
    </w:p>
    <w:sectPr w:rsidR="00101B81" w:rsidRPr="00DA58FA" w:rsidSect="000549E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65F7E" w14:textId="77777777" w:rsidR="009C371F" w:rsidRDefault="009C371F" w:rsidP="000549E2">
      <w:pPr>
        <w:spacing w:after="0" w:line="240" w:lineRule="auto"/>
      </w:pPr>
      <w:r>
        <w:separator/>
      </w:r>
    </w:p>
  </w:endnote>
  <w:endnote w:type="continuationSeparator" w:id="0">
    <w:p w14:paraId="5F261BEB" w14:textId="77777777" w:rsidR="009C371F" w:rsidRDefault="009C371F" w:rsidP="0005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C62D9" w14:textId="77777777" w:rsidR="009C371F" w:rsidRDefault="009C371F" w:rsidP="000549E2">
      <w:pPr>
        <w:spacing w:after="0" w:line="240" w:lineRule="auto"/>
      </w:pPr>
      <w:r>
        <w:separator/>
      </w:r>
    </w:p>
  </w:footnote>
  <w:footnote w:type="continuationSeparator" w:id="0">
    <w:p w14:paraId="5C348082" w14:textId="77777777" w:rsidR="009C371F" w:rsidRDefault="009C371F" w:rsidP="00054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D62DB"/>
    <w:multiLevelType w:val="hybridMultilevel"/>
    <w:tmpl w:val="ACF0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C6F15"/>
    <w:multiLevelType w:val="hybridMultilevel"/>
    <w:tmpl w:val="8444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05954"/>
    <w:multiLevelType w:val="multilevel"/>
    <w:tmpl w:val="61FC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BD5112"/>
    <w:multiLevelType w:val="hybridMultilevel"/>
    <w:tmpl w:val="CE2C0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894701">
    <w:abstractNumId w:val="1"/>
  </w:num>
  <w:num w:numId="2" w16cid:durableId="377558222">
    <w:abstractNumId w:val="3"/>
  </w:num>
  <w:num w:numId="3" w16cid:durableId="1108156036">
    <w:abstractNumId w:val="0"/>
  </w:num>
  <w:num w:numId="4" w16cid:durableId="21366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E9"/>
    <w:rsid w:val="00005B0F"/>
    <w:rsid w:val="00007198"/>
    <w:rsid w:val="00010C19"/>
    <w:rsid w:val="0001154A"/>
    <w:rsid w:val="0001165A"/>
    <w:rsid w:val="000416ED"/>
    <w:rsid w:val="0004513F"/>
    <w:rsid w:val="000549E2"/>
    <w:rsid w:val="000551BC"/>
    <w:rsid w:val="00061ACA"/>
    <w:rsid w:val="00075302"/>
    <w:rsid w:val="00090997"/>
    <w:rsid w:val="000938CE"/>
    <w:rsid w:val="00093B26"/>
    <w:rsid w:val="000A373B"/>
    <w:rsid w:val="000A3E59"/>
    <w:rsid w:val="000C3F6D"/>
    <w:rsid w:val="000C4EB3"/>
    <w:rsid w:val="000D207D"/>
    <w:rsid w:val="000D59AC"/>
    <w:rsid w:val="00101B81"/>
    <w:rsid w:val="00106BEC"/>
    <w:rsid w:val="00121DCB"/>
    <w:rsid w:val="00165A87"/>
    <w:rsid w:val="00176E45"/>
    <w:rsid w:val="00180184"/>
    <w:rsid w:val="00180CEB"/>
    <w:rsid w:val="001A67CE"/>
    <w:rsid w:val="001C4372"/>
    <w:rsid w:val="001C5DA5"/>
    <w:rsid w:val="001F28B1"/>
    <w:rsid w:val="001F4338"/>
    <w:rsid w:val="001F7D93"/>
    <w:rsid w:val="00204F83"/>
    <w:rsid w:val="00206647"/>
    <w:rsid w:val="002125EB"/>
    <w:rsid w:val="0021324E"/>
    <w:rsid w:val="00215FFE"/>
    <w:rsid w:val="002464C1"/>
    <w:rsid w:val="002524A5"/>
    <w:rsid w:val="0025620B"/>
    <w:rsid w:val="00257ADB"/>
    <w:rsid w:val="0026047F"/>
    <w:rsid w:val="002617B2"/>
    <w:rsid w:val="0026465A"/>
    <w:rsid w:val="0027149C"/>
    <w:rsid w:val="00284BC9"/>
    <w:rsid w:val="00286CE3"/>
    <w:rsid w:val="0029200C"/>
    <w:rsid w:val="00297B94"/>
    <w:rsid w:val="002A07A5"/>
    <w:rsid w:val="002A0A65"/>
    <w:rsid w:val="002A2B15"/>
    <w:rsid w:val="002A5862"/>
    <w:rsid w:val="002B025F"/>
    <w:rsid w:val="002D1C98"/>
    <w:rsid w:val="002D3CFB"/>
    <w:rsid w:val="002E583A"/>
    <w:rsid w:val="00302F46"/>
    <w:rsid w:val="003040C0"/>
    <w:rsid w:val="00343220"/>
    <w:rsid w:val="00346EED"/>
    <w:rsid w:val="003562F4"/>
    <w:rsid w:val="003626CE"/>
    <w:rsid w:val="003633C2"/>
    <w:rsid w:val="00364A15"/>
    <w:rsid w:val="00367D33"/>
    <w:rsid w:val="00372E96"/>
    <w:rsid w:val="00376137"/>
    <w:rsid w:val="003765CD"/>
    <w:rsid w:val="00390AB1"/>
    <w:rsid w:val="0039670B"/>
    <w:rsid w:val="003A7D7E"/>
    <w:rsid w:val="003B1788"/>
    <w:rsid w:val="003C455E"/>
    <w:rsid w:val="003D58F0"/>
    <w:rsid w:val="003E1639"/>
    <w:rsid w:val="003E1AE2"/>
    <w:rsid w:val="00415E07"/>
    <w:rsid w:val="0045061E"/>
    <w:rsid w:val="004521FF"/>
    <w:rsid w:val="00453B21"/>
    <w:rsid w:val="00455E16"/>
    <w:rsid w:val="00483C18"/>
    <w:rsid w:val="00484660"/>
    <w:rsid w:val="00495E1D"/>
    <w:rsid w:val="004A3BEA"/>
    <w:rsid w:val="004B1877"/>
    <w:rsid w:val="004D587B"/>
    <w:rsid w:val="004F29FF"/>
    <w:rsid w:val="00517DA5"/>
    <w:rsid w:val="00520712"/>
    <w:rsid w:val="00523B8C"/>
    <w:rsid w:val="00533CB3"/>
    <w:rsid w:val="0053667D"/>
    <w:rsid w:val="00542D47"/>
    <w:rsid w:val="00580331"/>
    <w:rsid w:val="00591B1A"/>
    <w:rsid w:val="005A0E1A"/>
    <w:rsid w:val="005A1833"/>
    <w:rsid w:val="005A529F"/>
    <w:rsid w:val="005B32DE"/>
    <w:rsid w:val="005C20B6"/>
    <w:rsid w:val="005D6DCC"/>
    <w:rsid w:val="005E0B1A"/>
    <w:rsid w:val="005E2F00"/>
    <w:rsid w:val="00603E70"/>
    <w:rsid w:val="00610E82"/>
    <w:rsid w:val="006119C0"/>
    <w:rsid w:val="006121CB"/>
    <w:rsid w:val="006270B5"/>
    <w:rsid w:val="0063758F"/>
    <w:rsid w:val="006508E8"/>
    <w:rsid w:val="00652229"/>
    <w:rsid w:val="0065273F"/>
    <w:rsid w:val="00657687"/>
    <w:rsid w:val="00662060"/>
    <w:rsid w:val="00665501"/>
    <w:rsid w:val="0067362B"/>
    <w:rsid w:val="00677665"/>
    <w:rsid w:val="00686548"/>
    <w:rsid w:val="00693ADA"/>
    <w:rsid w:val="006943A0"/>
    <w:rsid w:val="006A1719"/>
    <w:rsid w:val="006C56F6"/>
    <w:rsid w:val="006D3A20"/>
    <w:rsid w:val="006D7A2B"/>
    <w:rsid w:val="006D7B28"/>
    <w:rsid w:val="006E0677"/>
    <w:rsid w:val="00703FEB"/>
    <w:rsid w:val="007064BD"/>
    <w:rsid w:val="007100CC"/>
    <w:rsid w:val="0071054A"/>
    <w:rsid w:val="00710D42"/>
    <w:rsid w:val="0073039A"/>
    <w:rsid w:val="00732AAA"/>
    <w:rsid w:val="0073526E"/>
    <w:rsid w:val="0074471B"/>
    <w:rsid w:val="00745C70"/>
    <w:rsid w:val="0075513F"/>
    <w:rsid w:val="00777221"/>
    <w:rsid w:val="00784E15"/>
    <w:rsid w:val="0078656D"/>
    <w:rsid w:val="0079139E"/>
    <w:rsid w:val="007B3DB3"/>
    <w:rsid w:val="007B4A2D"/>
    <w:rsid w:val="007D5653"/>
    <w:rsid w:val="007D5996"/>
    <w:rsid w:val="007F3135"/>
    <w:rsid w:val="007F32B2"/>
    <w:rsid w:val="00811C94"/>
    <w:rsid w:val="0081248A"/>
    <w:rsid w:val="008202C5"/>
    <w:rsid w:val="008209FE"/>
    <w:rsid w:val="00833E17"/>
    <w:rsid w:val="008603E7"/>
    <w:rsid w:val="00886924"/>
    <w:rsid w:val="00890623"/>
    <w:rsid w:val="00891051"/>
    <w:rsid w:val="008963A0"/>
    <w:rsid w:val="008A5851"/>
    <w:rsid w:val="008B4802"/>
    <w:rsid w:val="008C25B2"/>
    <w:rsid w:val="008D10F2"/>
    <w:rsid w:val="008E19DE"/>
    <w:rsid w:val="008F2908"/>
    <w:rsid w:val="00913BE9"/>
    <w:rsid w:val="00920245"/>
    <w:rsid w:val="00925D06"/>
    <w:rsid w:val="009356BD"/>
    <w:rsid w:val="009360CA"/>
    <w:rsid w:val="00941E79"/>
    <w:rsid w:val="00950360"/>
    <w:rsid w:val="00961593"/>
    <w:rsid w:val="00961B08"/>
    <w:rsid w:val="00967D62"/>
    <w:rsid w:val="009861D0"/>
    <w:rsid w:val="009A466C"/>
    <w:rsid w:val="009A63EC"/>
    <w:rsid w:val="009B7B5D"/>
    <w:rsid w:val="009B7EE9"/>
    <w:rsid w:val="009C371F"/>
    <w:rsid w:val="009C62F8"/>
    <w:rsid w:val="009D46C1"/>
    <w:rsid w:val="009D570A"/>
    <w:rsid w:val="009E2B97"/>
    <w:rsid w:val="009E6D06"/>
    <w:rsid w:val="00A03875"/>
    <w:rsid w:val="00A1134F"/>
    <w:rsid w:val="00A13C08"/>
    <w:rsid w:val="00A40F87"/>
    <w:rsid w:val="00A40FA2"/>
    <w:rsid w:val="00A47BD6"/>
    <w:rsid w:val="00A6255E"/>
    <w:rsid w:val="00A938EB"/>
    <w:rsid w:val="00A95C82"/>
    <w:rsid w:val="00AA634C"/>
    <w:rsid w:val="00AC4D1F"/>
    <w:rsid w:val="00AD18B4"/>
    <w:rsid w:val="00AE1A7A"/>
    <w:rsid w:val="00AE22EF"/>
    <w:rsid w:val="00AF2929"/>
    <w:rsid w:val="00B04A03"/>
    <w:rsid w:val="00B05A90"/>
    <w:rsid w:val="00B13723"/>
    <w:rsid w:val="00B16B1E"/>
    <w:rsid w:val="00B2386F"/>
    <w:rsid w:val="00B27BA3"/>
    <w:rsid w:val="00B355A1"/>
    <w:rsid w:val="00B546CF"/>
    <w:rsid w:val="00B6660B"/>
    <w:rsid w:val="00B72157"/>
    <w:rsid w:val="00B7243C"/>
    <w:rsid w:val="00B73EAA"/>
    <w:rsid w:val="00B93524"/>
    <w:rsid w:val="00BA32B2"/>
    <w:rsid w:val="00BD4B81"/>
    <w:rsid w:val="00BD5138"/>
    <w:rsid w:val="00BD6ECE"/>
    <w:rsid w:val="00C176A9"/>
    <w:rsid w:val="00C21FA4"/>
    <w:rsid w:val="00C60B7C"/>
    <w:rsid w:val="00C63685"/>
    <w:rsid w:val="00C70812"/>
    <w:rsid w:val="00C92EE8"/>
    <w:rsid w:val="00C95B90"/>
    <w:rsid w:val="00C97625"/>
    <w:rsid w:val="00CB092A"/>
    <w:rsid w:val="00CB743E"/>
    <w:rsid w:val="00CC3992"/>
    <w:rsid w:val="00CD1132"/>
    <w:rsid w:val="00CE007F"/>
    <w:rsid w:val="00CF1E94"/>
    <w:rsid w:val="00D10A44"/>
    <w:rsid w:val="00D237FD"/>
    <w:rsid w:val="00D24E8F"/>
    <w:rsid w:val="00D40D2D"/>
    <w:rsid w:val="00D46DAB"/>
    <w:rsid w:val="00D507B3"/>
    <w:rsid w:val="00D56224"/>
    <w:rsid w:val="00D60F02"/>
    <w:rsid w:val="00D62917"/>
    <w:rsid w:val="00D62F56"/>
    <w:rsid w:val="00D65278"/>
    <w:rsid w:val="00D7619E"/>
    <w:rsid w:val="00DA58FA"/>
    <w:rsid w:val="00DB0596"/>
    <w:rsid w:val="00DC699B"/>
    <w:rsid w:val="00DD57AB"/>
    <w:rsid w:val="00DD7780"/>
    <w:rsid w:val="00DE0240"/>
    <w:rsid w:val="00DE354B"/>
    <w:rsid w:val="00DE359F"/>
    <w:rsid w:val="00DE735E"/>
    <w:rsid w:val="00E052B1"/>
    <w:rsid w:val="00E13B1C"/>
    <w:rsid w:val="00E16483"/>
    <w:rsid w:val="00E20894"/>
    <w:rsid w:val="00E21B30"/>
    <w:rsid w:val="00E2214C"/>
    <w:rsid w:val="00E27A0A"/>
    <w:rsid w:val="00E27D97"/>
    <w:rsid w:val="00E419C1"/>
    <w:rsid w:val="00E42C55"/>
    <w:rsid w:val="00E538FC"/>
    <w:rsid w:val="00E71662"/>
    <w:rsid w:val="00E76878"/>
    <w:rsid w:val="00E81D54"/>
    <w:rsid w:val="00E93AC2"/>
    <w:rsid w:val="00EC3ABF"/>
    <w:rsid w:val="00EE00D9"/>
    <w:rsid w:val="00F1404F"/>
    <w:rsid w:val="00F16755"/>
    <w:rsid w:val="00F27EEB"/>
    <w:rsid w:val="00F34FDD"/>
    <w:rsid w:val="00F35A43"/>
    <w:rsid w:val="00F401B7"/>
    <w:rsid w:val="00F57783"/>
    <w:rsid w:val="00F625E1"/>
    <w:rsid w:val="00F678C6"/>
    <w:rsid w:val="00FA0347"/>
    <w:rsid w:val="00FD3CA2"/>
    <w:rsid w:val="00FD4C26"/>
    <w:rsid w:val="00FE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88375E"/>
  <w15:chartTrackingRefBased/>
  <w15:docId w15:val="{7D1A1DF2-F670-4C88-863B-205E75A0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E1A"/>
  </w:style>
  <w:style w:type="paragraph" w:styleId="Heading1">
    <w:name w:val="heading 1"/>
    <w:basedOn w:val="Normal"/>
    <w:next w:val="Normal"/>
    <w:link w:val="Heading1Char"/>
    <w:uiPriority w:val="9"/>
    <w:qFormat/>
    <w:rsid w:val="005A0E1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E1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E1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E1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E1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E1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E1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E1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E1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0E1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5A0E1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5A0E1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5A0E1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5A0E1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5A0E1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5A0E1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5A0E1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5A0E1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E1A"/>
    <w:rPr>
      <w:b/>
      <w:bCs/>
      <w:color w:val="2E74B5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A0E1A"/>
    <w:pPr>
      <w:spacing w:after="0"/>
    </w:pPr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5A0E1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E1A"/>
    <w:pPr>
      <w:spacing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5A0E1A"/>
    <w:rPr>
      <w:caps/>
      <w:color w:val="595959"/>
      <w:spacing w:val="10"/>
      <w:sz w:val="21"/>
      <w:szCs w:val="21"/>
    </w:rPr>
  </w:style>
  <w:style w:type="character" w:styleId="Strong">
    <w:name w:val="Strong"/>
    <w:uiPriority w:val="22"/>
    <w:qFormat/>
    <w:rsid w:val="005A0E1A"/>
    <w:rPr>
      <w:b/>
      <w:bCs/>
    </w:rPr>
  </w:style>
  <w:style w:type="character" w:styleId="Emphasis">
    <w:name w:val="Emphasis"/>
    <w:uiPriority w:val="20"/>
    <w:qFormat/>
    <w:rsid w:val="005A0E1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5A0E1A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5A0E1A"/>
  </w:style>
  <w:style w:type="paragraph" w:styleId="Quote">
    <w:name w:val="Quote"/>
    <w:basedOn w:val="Normal"/>
    <w:next w:val="Normal"/>
    <w:link w:val="QuoteChar"/>
    <w:uiPriority w:val="29"/>
    <w:qFormat/>
    <w:rsid w:val="005A0E1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5A0E1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1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5A0E1A"/>
    <w:rPr>
      <w:color w:val="5B9BD5"/>
      <w:sz w:val="24"/>
      <w:szCs w:val="24"/>
    </w:rPr>
  </w:style>
  <w:style w:type="character" w:styleId="SubtleEmphasis">
    <w:name w:val="Subtle Emphasis"/>
    <w:uiPriority w:val="19"/>
    <w:qFormat/>
    <w:rsid w:val="005A0E1A"/>
    <w:rPr>
      <w:i/>
      <w:iCs/>
      <w:color w:val="1F4D78"/>
    </w:rPr>
  </w:style>
  <w:style w:type="character" w:styleId="IntenseEmphasis">
    <w:name w:val="Intense Emphasis"/>
    <w:uiPriority w:val="21"/>
    <w:qFormat/>
    <w:rsid w:val="005A0E1A"/>
    <w:rPr>
      <w:b/>
      <w:bCs/>
      <w:caps/>
      <w:color w:val="1F4D78"/>
      <w:spacing w:val="10"/>
    </w:rPr>
  </w:style>
  <w:style w:type="character" w:styleId="SubtleReference">
    <w:name w:val="Subtle Reference"/>
    <w:uiPriority w:val="31"/>
    <w:qFormat/>
    <w:rsid w:val="005A0E1A"/>
    <w:rPr>
      <w:b/>
      <w:bCs/>
      <w:color w:val="5B9BD5"/>
    </w:rPr>
  </w:style>
  <w:style w:type="character" w:styleId="IntenseReference">
    <w:name w:val="Intense Reference"/>
    <w:uiPriority w:val="32"/>
    <w:qFormat/>
    <w:rsid w:val="005A0E1A"/>
    <w:rPr>
      <w:b/>
      <w:bCs/>
      <w:i/>
      <w:iCs/>
      <w:caps/>
      <w:color w:val="5B9BD5"/>
    </w:rPr>
  </w:style>
  <w:style w:type="character" w:styleId="BookTitle">
    <w:name w:val="Book Title"/>
    <w:uiPriority w:val="33"/>
    <w:qFormat/>
    <w:rsid w:val="005A0E1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E1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9E2"/>
  </w:style>
  <w:style w:type="paragraph" w:styleId="Footer">
    <w:name w:val="footer"/>
    <w:basedOn w:val="Normal"/>
    <w:link w:val="Foot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9E2"/>
  </w:style>
  <w:style w:type="paragraph" w:customStyle="1" w:styleId="inner-content-title">
    <w:name w:val="inner-content-title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content-inner-left">
    <w:name w:val="news-content-inner-left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D4B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D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D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451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6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sip.m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tsp.gov.m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gjurgjica.gjorgjevska@mtsp.gov.m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ssip.mk/wp-content/uploads/2025/07/formular-za-interes-mk-al.docx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sip.mk/wp-content/uploads/2025/07/formular-za-izrazuvane-na-interes-za-apliczirane-za-grant-za-razvoj-na-soczijalni-uslugi-mk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6AEAC-2692-446B-8673-1D5E4998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Goce Pacemski</dc:creator>
  <cp:keywords/>
  <dc:description/>
  <cp:lastModifiedBy>Slobodan Spasovski</cp:lastModifiedBy>
  <cp:revision>35</cp:revision>
  <cp:lastPrinted>2021-02-18T15:48:00Z</cp:lastPrinted>
  <dcterms:created xsi:type="dcterms:W3CDTF">2025-07-28T11:59:00Z</dcterms:created>
  <dcterms:modified xsi:type="dcterms:W3CDTF">2025-07-30T12:24:00Z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a99a4c677ff2fb119bc14ee6c949ba40e416a191d98b4f108bee4a8e64c98c8b</vt:lpwstr>
  </property>
</Properties>
</file>