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8B6BB6" w14:textId="77777777" w:rsidR="00077A87" w:rsidRPr="002D355F" w:rsidRDefault="00077A87" w:rsidP="00F958F2">
      <w:pPr>
        <w:pStyle w:val="Heading41"/>
        <w:jc w:val="left"/>
        <w:rPr>
          <w:rFonts w:ascii="Times New Roman" w:hAnsi="Times New Roman" w:cs="Times New Roman"/>
          <w:lang w:val="en-US"/>
        </w:rPr>
      </w:pPr>
      <w:bookmarkStart w:id="0" w:name="_Toc71182828"/>
      <w:bookmarkStart w:id="1" w:name="_Toc115089624"/>
    </w:p>
    <w:p w14:paraId="07AFFEE3" w14:textId="77777777" w:rsidR="00B967A2" w:rsidRPr="002D355F" w:rsidRDefault="00B967A2" w:rsidP="00DE58B2">
      <w:pPr>
        <w:pStyle w:val="Heading41"/>
        <w:rPr>
          <w:rFonts w:ascii="Times New Roman" w:hAnsi="Times New Roman" w:cs="Times New Roman"/>
          <w:u w:val="none"/>
          <w:lang w:val="mk-MK"/>
        </w:rPr>
      </w:pPr>
    </w:p>
    <w:p w14:paraId="05D1EECF" w14:textId="77777777" w:rsidR="00B967A2" w:rsidRPr="002D355F" w:rsidRDefault="00FD750F" w:rsidP="006474B9">
      <w:pPr>
        <w:pStyle w:val="Heading41"/>
        <w:rPr>
          <w:rFonts w:ascii="Times New Roman" w:hAnsi="Times New Roman" w:cs="Times New Roman"/>
          <w:u w:val="none"/>
          <w:lang w:val="ru-RU"/>
        </w:rPr>
      </w:pPr>
      <w:r w:rsidRPr="002D355F">
        <w:rPr>
          <w:rFonts w:ascii="Times New Roman" w:hAnsi="Times New Roman" w:cs="Times New Roman"/>
          <w:u w:val="none"/>
          <w:lang w:val="mk-MK"/>
        </w:rPr>
        <w:t>Повик за поднесување на понуди</w:t>
      </w:r>
      <w:r w:rsidR="0003552A" w:rsidRPr="002D355F">
        <w:rPr>
          <w:rFonts w:ascii="Times New Roman" w:hAnsi="Times New Roman" w:cs="Times New Roman"/>
          <w:u w:val="none"/>
          <w:lang w:val="ru-RU"/>
        </w:rPr>
        <w:t xml:space="preserve"> </w:t>
      </w:r>
      <w:bookmarkEnd w:id="0"/>
      <w:bookmarkEnd w:id="1"/>
    </w:p>
    <w:p w14:paraId="61C33258" w14:textId="77777777" w:rsidR="00B967A2" w:rsidRPr="002D355F" w:rsidRDefault="00B967A2" w:rsidP="00B967A2">
      <w:pPr>
        <w:rPr>
          <w:rFonts w:ascii="Times New Roman" w:hAnsi="Times New Roman" w:cs="Times New Roman"/>
          <w:lang w:val="ru-RU" w:eastAsia="x-none"/>
        </w:rPr>
      </w:pPr>
    </w:p>
    <w:p w14:paraId="186F4E2F" w14:textId="2E77553B" w:rsidR="00330CE9" w:rsidRPr="002D355F" w:rsidRDefault="00330CE9" w:rsidP="00330CE9">
      <w:pPr>
        <w:jc w:val="center"/>
        <w:rPr>
          <w:rFonts w:ascii="Times New Roman" w:hAnsi="Times New Roman" w:cs="Times New Roman"/>
          <w:b/>
          <w:lang w:val="mk-MK"/>
        </w:rPr>
      </w:pPr>
      <w:r w:rsidRPr="002D355F">
        <w:rPr>
          <w:rFonts w:ascii="Times New Roman" w:hAnsi="Times New Roman" w:cs="Times New Roman"/>
          <w:b/>
        </w:rPr>
        <w:t>Санација на фасада, градежно-зана</w:t>
      </w:r>
      <w:r w:rsidR="00FE0D36" w:rsidRPr="002D355F">
        <w:rPr>
          <w:rFonts w:ascii="Times New Roman" w:hAnsi="Times New Roman" w:cs="Times New Roman"/>
          <w:b/>
        </w:rPr>
        <w:t>тски работи з</w:t>
      </w:r>
      <w:r w:rsidRPr="002D355F">
        <w:rPr>
          <w:rFonts w:ascii="Times New Roman" w:hAnsi="Times New Roman" w:cs="Times New Roman"/>
          <w:b/>
        </w:rPr>
        <w:t>а детска градинка во општина Кочани</w:t>
      </w:r>
    </w:p>
    <w:p w14:paraId="0117305A" w14:textId="77777777" w:rsidR="00B967A2" w:rsidRPr="002D355F" w:rsidRDefault="00B967A2" w:rsidP="00330CE9">
      <w:pPr>
        <w:rPr>
          <w:rFonts w:ascii="Times New Roman" w:hAnsi="Times New Roman" w:cs="Times New Roman"/>
          <w:b/>
          <w:lang w:val="mk-MK"/>
        </w:rPr>
      </w:pPr>
    </w:p>
    <w:p w14:paraId="71A6A6E9" w14:textId="64B9E947" w:rsidR="00DE58B2" w:rsidRPr="002D355F" w:rsidRDefault="00DE58B2" w:rsidP="00DE58B2">
      <w:pPr>
        <w:jc w:val="center"/>
        <w:rPr>
          <w:rFonts w:ascii="Times New Roman" w:hAnsi="Times New Roman" w:cs="Times New Roman"/>
          <w:b/>
          <w:lang w:val="mk-MK" w:eastAsia="x-none"/>
        </w:rPr>
      </w:pPr>
      <w:r w:rsidRPr="002D355F">
        <w:rPr>
          <w:rFonts w:ascii="Times New Roman" w:hAnsi="Times New Roman" w:cs="Times New Roman"/>
          <w:b/>
          <w:lang w:val="mk-MK" w:eastAsia="x-none"/>
        </w:rPr>
        <w:t xml:space="preserve">Реф.бр. MK/SSIP </w:t>
      </w:r>
      <w:r w:rsidR="00E9781E" w:rsidRPr="002D355F">
        <w:rPr>
          <w:rFonts w:ascii="Times New Roman" w:hAnsi="Times New Roman" w:cs="Times New Roman"/>
          <w:b/>
          <w:lang w:val="mk-MK" w:eastAsia="x-none"/>
        </w:rPr>
        <w:t xml:space="preserve"># </w:t>
      </w:r>
      <w:r w:rsidR="009B35FC">
        <w:rPr>
          <w:rFonts w:ascii="Times New Roman" w:hAnsi="Times New Roman" w:cs="Times New Roman"/>
          <w:b/>
          <w:lang w:val="mk-MK" w:eastAsia="x-none"/>
        </w:rPr>
        <w:t>2.1.1.3.1.3</w:t>
      </w:r>
    </w:p>
    <w:p w14:paraId="215E3E05" w14:textId="77777777" w:rsidR="000041CD" w:rsidRPr="002D355F" w:rsidRDefault="000041CD" w:rsidP="000041CD">
      <w:pPr>
        <w:jc w:val="both"/>
        <w:rPr>
          <w:rFonts w:ascii="Times New Roman" w:hAnsi="Times New Roman" w:cs="Times New Roman"/>
          <w:bCs/>
        </w:rPr>
      </w:pPr>
    </w:p>
    <w:p w14:paraId="377E111F" w14:textId="77777777" w:rsidR="000041CD" w:rsidRPr="002D355F" w:rsidRDefault="000041CD" w:rsidP="000041CD">
      <w:pPr>
        <w:jc w:val="both"/>
        <w:rPr>
          <w:rFonts w:ascii="Times New Roman" w:hAnsi="Times New Roman" w:cs="Times New Roman"/>
          <w:bCs/>
          <w:lang w:val="mk-MK"/>
        </w:rPr>
      </w:pPr>
      <w:r w:rsidRPr="002D355F">
        <w:rPr>
          <w:rFonts w:ascii="Times New Roman" w:hAnsi="Times New Roman" w:cs="Times New Roman"/>
          <w:bCs/>
          <w:lang w:val="mk-MK"/>
        </w:rPr>
        <w:t xml:space="preserve">Име на проект -Проект за подобрување на социјалните услуги  (ППСУ проект) </w:t>
      </w:r>
    </w:p>
    <w:p w14:paraId="7A639ACA" w14:textId="77777777" w:rsidR="000041CD" w:rsidRPr="002D355F" w:rsidRDefault="000041CD" w:rsidP="000041CD">
      <w:pPr>
        <w:jc w:val="both"/>
        <w:rPr>
          <w:rFonts w:ascii="Times New Roman" w:hAnsi="Times New Roman" w:cs="Times New Roman"/>
          <w:bCs/>
          <w:lang w:val="mk-MK"/>
        </w:rPr>
      </w:pPr>
      <w:r w:rsidRPr="002D355F">
        <w:rPr>
          <w:rFonts w:ascii="Times New Roman" w:hAnsi="Times New Roman" w:cs="Times New Roman"/>
          <w:bCs/>
          <w:lang w:val="mk-MK"/>
        </w:rPr>
        <w:t xml:space="preserve">Извор на средства -Кредит од Светска банка бр. </w:t>
      </w:r>
      <w:r w:rsidRPr="002D355F">
        <w:rPr>
          <w:rFonts w:ascii="Times New Roman" w:hAnsi="Times New Roman" w:cs="Times New Roman"/>
        </w:rPr>
        <w:t>8902-MK</w:t>
      </w:r>
    </w:p>
    <w:p w14:paraId="5A3630FD" w14:textId="4B3741CD" w:rsidR="00DC0C61" w:rsidRPr="002D355F" w:rsidRDefault="000041CD" w:rsidP="003C4922">
      <w:pPr>
        <w:suppressAutoHyphens/>
        <w:rPr>
          <w:rFonts w:ascii="Times New Roman" w:hAnsi="Times New Roman" w:cs="Times New Roman"/>
          <w:b/>
          <w:lang w:val="mk-MK"/>
        </w:rPr>
      </w:pPr>
      <w:r w:rsidRPr="002D355F">
        <w:rPr>
          <w:rFonts w:ascii="Times New Roman" w:hAnsi="Times New Roman" w:cs="Times New Roman"/>
          <w:bCs/>
          <w:lang w:val="mk-MK"/>
        </w:rPr>
        <w:t xml:space="preserve">Број на договор: </w:t>
      </w:r>
      <w:r w:rsidRPr="002D355F">
        <w:rPr>
          <w:rFonts w:ascii="Times New Roman" w:hAnsi="Times New Roman" w:cs="Times New Roman"/>
          <w:lang w:val="mk-MK"/>
        </w:rPr>
        <w:t xml:space="preserve"> </w:t>
      </w:r>
      <w:r w:rsidRPr="002D355F">
        <w:rPr>
          <w:rFonts w:ascii="Times New Roman" w:hAnsi="Times New Roman" w:cs="Times New Roman"/>
        </w:rPr>
        <w:t xml:space="preserve">MK/SSIP# </w:t>
      </w:r>
      <w:r w:rsidR="009B35FC">
        <w:rPr>
          <w:rFonts w:ascii="Times New Roman" w:hAnsi="Times New Roman" w:cs="Times New Roman"/>
          <w:lang w:val="mk-MK"/>
        </w:rPr>
        <w:t>2.1.1.3.1.3</w:t>
      </w:r>
    </w:p>
    <w:p w14:paraId="6C02529E" w14:textId="6BE9C42D" w:rsidR="0003552A" w:rsidRPr="002D355F" w:rsidRDefault="00185E97" w:rsidP="00BD18A4">
      <w:pPr>
        <w:jc w:val="both"/>
        <w:rPr>
          <w:rFonts w:ascii="Times New Roman" w:hAnsi="Times New Roman" w:cs="Times New Roman"/>
          <w:b/>
          <w:lang w:val="mk-MK"/>
        </w:rPr>
      </w:pPr>
      <w:r w:rsidRPr="002D355F">
        <w:rPr>
          <w:rFonts w:ascii="Times New Roman" w:hAnsi="Times New Roman" w:cs="Times New Roman"/>
          <w:lang w:val="mk-MK"/>
        </w:rPr>
        <w:t>Датум на објавување на повикот</w:t>
      </w:r>
      <w:r w:rsidR="0003552A" w:rsidRPr="002D355F">
        <w:rPr>
          <w:rFonts w:ascii="Times New Roman" w:hAnsi="Times New Roman" w:cs="Times New Roman"/>
          <w:lang w:val="mk-MK"/>
        </w:rPr>
        <w:t>:</w:t>
      </w:r>
      <w:r w:rsidR="0003552A" w:rsidRPr="002D355F">
        <w:rPr>
          <w:rFonts w:ascii="Times New Roman" w:hAnsi="Times New Roman" w:cs="Times New Roman"/>
          <w:b/>
          <w:lang w:val="mk-MK"/>
        </w:rPr>
        <w:t xml:space="preserve"> </w:t>
      </w:r>
      <w:r w:rsidR="0077331D" w:rsidRPr="0077331D">
        <w:rPr>
          <w:rFonts w:ascii="Times New Roman" w:hAnsi="Times New Roman" w:cs="Times New Roman"/>
          <w:b/>
          <w:lang w:val="mk-MK"/>
        </w:rPr>
        <w:t>19.06</w:t>
      </w:r>
      <w:r w:rsidR="00AF403E" w:rsidRPr="0077331D">
        <w:rPr>
          <w:rFonts w:ascii="Times New Roman" w:hAnsi="Times New Roman" w:cs="Times New Roman"/>
          <w:b/>
          <w:lang w:val="ru-RU"/>
        </w:rPr>
        <w:t>.20</w:t>
      </w:r>
      <w:r w:rsidR="00E9781E" w:rsidRPr="0077331D">
        <w:rPr>
          <w:rFonts w:ascii="Times New Roman" w:hAnsi="Times New Roman" w:cs="Times New Roman"/>
          <w:b/>
        </w:rPr>
        <w:t>2</w:t>
      </w:r>
      <w:r w:rsidR="007C2D14" w:rsidRPr="0077331D">
        <w:rPr>
          <w:rFonts w:ascii="Times New Roman" w:hAnsi="Times New Roman" w:cs="Times New Roman"/>
          <w:b/>
          <w:lang w:val="mk-MK"/>
        </w:rPr>
        <w:t>3</w:t>
      </w:r>
      <w:r w:rsidR="00375EB0" w:rsidRPr="0077331D">
        <w:rPr>
          <w:rFonts w:ascii="Times New Roman" w:hAnsi="Times New Roman" w:cs="Times New Roman"/>
          <w:b/>
          <w:lang w:val="ru-RU"/>
        </w:rPr>
        <w:t xml:space="preserve"> </w:t>
      </w:r>
      <w:r w:rsidR="002B0E8E" w:rsidRPr="0077331D">
        <w:rPr>
          <w:rFonts w:ascii="Times New Roman" w:hAnsi="Times New Roman" w:cs="Times New Roman"/>
          <w:b/>
          <w:lang w:val="mk-MK"/>
        </w:rPr>
        <w:t>година</w:t>
      </w:r>
    </w:p>
    <w:p w14:paraId="30286924" w14:textId="77777777" w:rsidR="00DC435E" w:rsidRPr="002D355F" w:rsidRDefault="00DC435E" w:rsidP="00BD18A4">
      <w:pPr>
        <w:jc w:val="both"/>
        <w:rPr>
          <w:rFonts w:ascii="Times New Roman" w:hAnsi="Times New Roman" w:cs="Times New Roman"/>
          <w:color w:val="FF0000"/>
          <w:lang w:val="mk-MK"/>
        </w:rPr>
      </w:pPr>
    </w:p>
    <w:p w14:paraId="195659BB" w14:textId="77777777" w:rsidR="0003552A" w:rsidRPr="002D355F" w:rsidRDefault="0003552A" w:rsidP="00BD18A4">
      <w:pPr>
        <w:jc w:val="both"/>
        <w:rPr>
          <w:rFonts w:ascii="Times New Roman" w:hAnsi="Times New Roman" w:cs="Times New Roman"/>
          <w:lang w:val="mk-MK"/>
        </w:rPr>
      </w:pPr>
    </w:p>
    <w:p w14:paraId="20BD11A2" w14:textId="77777777" w:rsidR="00B967A2" w:rsidRPr="002D355F" w:rsidRDefault="00B967A2" w:rsidP="00BD18A4">
      <w:pPr>
        <w:jc w:val="both"/>
        <w:rPr>
          <w:rFonts w:ascii="Times New Roman" w:hAnsi="Times New Roman" w:cs="Times New Roman"/>
          <w:lang w:val="mk-MK"/>
        </w:rPr>
      </w:pPr>
    </w:p>
    <w:p w14:paraId="105A3E42" w14:textId="77777777" w:rsidR="0003552A" w:rsidRPr="002D355F" w:rsidRDefault="00185E97" w:rsidP="00BD18A4">
      <w:pPr>
        <w:jc w:val="both"/>
        <w:rPr>
          <w:rFonts w:ascii="Times New Roman" w:hAnsi="Times New Roman" w:cs="Times New Roman"/>
          <w:lang w:val="mk-MK"/>
        </w:rPr>
      </w:pPr>
      <w:r w:rsidRPr="002D355F">
        <w:rPr>
          <w:rFonts w:ascii="Times New Roman" w:hAnsi="Times New Roman" w:cs="Times New Roman"/>
          <w:lang w:val="mk-MK"/>
        </w:rPr>
        <w:t>Почитувани</w:t>
      </w:r>
      <w:r w:rsidR="0003552A" w:rsidRPr="002D355F">
        <w:rPr>
          <w:rFonts w:ascii="Times New Roman" w:hAnsi="Times New Roman" w:cs="Times New Roman"/>
          <w:lang w:val="mk-MK"/>
        </w:rPr>
        <w:t xml:space="preserve">, </w:t>
      </w:r>
    </w:p>
    <w:p w14:paraId="71132B9C" w14:textId="77777777" w:rsidR="0003552A" w:rsidRPr="002D355F" w:rsidRDefault="0003552A" w:rsidP="00BD18A4">
      <w:pPr>
        <w:jc w:val="both"/>
        <w:rPr>
          <w:rFonts w:ascii="Times New Roman" w:hAnsi="Times New Roman" w:cs="Times New Roman"/>
          <w:lang w:val="mk-MK"/>
        </w:rPr>
      </w:pPr>
    </w:p>
    <w:p w14:paraId="077D0460" w14:textId="6B198CE2" w:rsidR="00E9781E" w:rsidRPr="002D355F" w:rsidRDefault="0003552A" w:rsidP="00D97D2A">
      <w:pPr>
        <w:jc w:val="both"/>
        <w:rPr>
          <w:rFonts w:ascii="Times New Roman" w:hAnsi="Times New Roman" w:cs="Times New Roman"/>
          <w:lang w:val="mk-MK"/>
        </w:rPr>
      </w:pPr>
      <w:r w:rsidRPr="002D355F">
        <w:rPr>
          <w:rFonts w:ascii="Times New Roman" w:hAnsi="Times New Roman" w:cs="Times New Roman"/>
          <w:lang w:val="mk-MK"/>
        </w:rPr>
        <w:t>1.</w:t>
      </w:r>
      <w:r w:rsidRPr="002D355F">
        <w:rPr>
          <w:rFonts w:ascii="Times New Roman" w:hAnsi="Times New Roman" w:cs="Times New Roman"/>
          <w:lang w:val="mk-MK"/>
        </w:rPr>
        <w:tab/>
      </w:r>
      <w:r w:rsidR="00DC4A27" w:rsidRPr="002D355F">
        <w:rPr>
          <w:rFonts w:ascii="Times New Roman" w:hAnsi="Times New Roman" w:cs="Times New Roman"/>
          <w:lang w:val="mk-MK"/>
        </w:rPr>
        <w:t xml:space="preserve">Министерството за труд и социјална политика (МТСП) </w:t>
      </w:r>
      <w:r w:rsidR="0059301D" w:rsidRPr="002D355F">
        <w:rPr>
          <w:rFonts w:ascii="Times New Roman" w:hAnsi="Times New Roman" w:cs="Times New Roman"/>
          <w:lang w:val="mk-MK"/>
        </w:rPr>
        <w:t>ве повикува да</w:t>
      </w:r>
      <w:r w:rsidR="006D2F87" w:rsidRPr="002D355F">
        <w:rPr>
          <w:rFonts w:ascii="Times New Roman" w:hAnsi="Times New Roman" w:cs="Times New Roman"/>
          <w:lang w:val="mk-MK"/>
        </w:rPr>
        <w:t xml:space="preserve"> </w:t>
      </w:r>
      <w:r w:rsidR="00C519A4" w:rsidRPr="002D355F">
        <w:rPr>
          <w:rFonts w:ascii="Times New Roman" w:hAnsi="Times New Roman" w:cs="Times New Roman"/>
          <w:lang w:val="mk-MK"/>
        </w:rPr>
        <w:t>ја</w:t>
      </w:r>
      <w:r w:rsidR="006D2F87" w:rsidRPr="002D355F">
        <w:rPr>
          <w:rFonts w:ascii="Times New Roman" w:hAnsi="Times New Roman" w:cs="Times New Roman"/>
          <w:lang w:val="mk-MK"/>
        </w:rPr>
        <w:t xml:space="preserve"> </w:t>
      </w:r>
      <w:r w:rsidR="0059301D" w:rsidRPr="002D355F">
        <w:rPr>
          <w:rFonts w:ascii="Times New Roman" w:hAnsi="Times New Roman" w:cs="Times New Roman"/>
          <w:lang w:val="mk-MK"/>
        </w:rPr>
        <w:t>доставите сво</w:t>
      </w:r>
      <w:r w:rsidR="00C519A4" w:rsidRPr="002D355F">
        <w:rPr>
          <w:rFonts w:ascii="Times New Roman" w:hAnsi="Times New Roman" w:cs="Times New Roman"/>
          <w:lang w:val="mk-MK"/>
        </w:rPr>
        <w:t>јата</w:t>
      </w:r>
      <w:r w:rsidR="006D2F87" w:rsidRPr="002D355F">
        <w:rPr>
          <w:rFonts w:ascii="Times New Roman" w:hAnsi="Times New Roman" w:cs="Times New Roman"/>
          <w:lang w:val="mk-MK"/>
        </w:rPr>
        <w:t xml:space="preserve"> </w:t>
      </w:r>
      <w:r w:rsidR="00C519A4" w:rsidRPr="002D355F">
        <w:rPr>
          <w:rFonts w:ascii="Times New Roman" w:hAnsi="Times New Roman" w:cs="Times New Roman"/>
          <w:lang w:val="mk-MK"/>
        </w:rPr>
        <w:t>понуда</w:t>
      </w:r>
      <w:r w:rsidR="0059301D" w:rsidRPr="002D355F">
        <w:rPr>
          <w:rFonts w:ascii="Times New Roman" w:hAnsi="Times New Roman" w:cs="Times New Roman"/>
          <w:lang w:val="mk-MK"/>
        </w:rPr>
        <w:t xml:space="preserve"> за</w:t>
      </w:r>
      <w:r w:rsidR="006D2F87" w:rsidRPr="002D355F">
        <w:rPr>
          <w:rFonts w:ascii="Times New Roman" w:hAnsi="Times New Roman" w:cs="Times New Roman"/>
          <w:lang w:val="mk-MK"/>
        </w:rPr>
        <w:t xml:space="preserve"> </w:t>
      </w:r>
      <w:r w:rsidR="0059301D" w:rsidRPr="002D355F">
        <w:rPr>
          <w:rFonts w:ascii="Times New Roman" w:hAnsi="Times New Roman" w:cs="Times New Roman"/>
          <w:lang w:val="mk-MK"/>
        </w:rPr>
        <w:t>следни</w:t>
      </w:r>
      <w:r w:rsidR="001014D8" w:rsidRPr="002D355F">
        <w:rPr>
          <w:rFonts w:ascii="Times New Roman" w:hAnsi="Times New Roman" w:cs="Times New Roman"/>
          <w:lang w:val="mk-MK"/>
        </w:rPr>
        <w:t>т</w:t>
      </w:r>
      <w:r w:rsidR="0059301D" w:rsidRPr="002D355F">
        <w:rPr>
          <w:rFonts w:ascii="Times New Roman" w:hAnsi="Times New Roman" w:cs="Times New Roman"/>
          <w:lang w:val="mk-MK"/>
        </w:rPr>
        <w:t>е</w:t>
      </w:r>
      <w:r w:rsidR="006D2F87" w:rsidRPr="002D355F">
        <w:rPr>
          <w:rFonts w:ascii="Times New Roman" w:hAnsi="Times New Roman" w:cs="Times New Roman"/>
          <w:lang w:val="mk-MK"/>
        </w:rPr>
        <w:t xml:space="preserve"> </w:t>
      </w:r>
      <w:r w:rsidR="0059301D" w:rsidRPr="002D355F">
        <w:rPr>
          <w:rFonts w:ascii="Times New Roman" w:hAnsi="Times New Roman" w:cs="Times New Roman"/>
          <w:lang w:val="mk-MK"/>
        </w:rPr>
        <w:t>работи</w:t>
      </w:r>
      <w:r w:rsidR="004C0BAB" w:rsidRPr="002D355F">
        <w:rPr>
          <w:rFonts w:ascii="Times New Roman" w:hAnsi="Times New Roman" w:cs="Times New Roman"/>
          <w:lang w:val="mk-MK"/>
        </w:rPr>
        <w:t xml:space="preserve">: </w:t>
      </w:r>
      <w:r w:rsidR="00330CE9" w:rsidRPr="002D355F">
        <w:rPr>
          <w:rFonts w:ascii="Times New Roman" w:hAnsi="Times New Roman" w:cs="Times New Roman"/>
        </w:rPr>
        <w:t>Санација на фасада, градежно-зана</w:t>
      </w:r>
      <w:r w:rsidR="00FE0D36" w:rsidRPr="002D355F">
        <w:rPr>
          <w:rFonts w:ascii="Times New Roman" w:hAnsi="Times New Roman" w:cs="Times New Roman"/>
        </w:rPr>
        <w:t>тски работи з</w:t>
      </w:r>
      <w:r w:rsidR="00330CE9" w:rsidRPr="002D355F">
        <w:rPr>
          <w:rFonts w:ascii="Times New Roman" w:hAnsi="Times New Roman" w:cs="Times New Roman"/>
        </w:rPr>
        <w:t>а детска градинка во општина Кочани</w:t>
      </w:r>
      <w:r w:rsidR="00330CE9" w:rsidRPr="002D355F">
        <w:rPr>
          <w:rFonts w:ascii="Times New Roman" w:hAnsi="Times New Roman" w:cs="Times New Roman"/>
          <w:b/>
          <w:lang w:val="mk-MK"/>
        </w:rPr>
        <w:t>.</w:t>
      </w:r>
    </w:p>
    <w:p w14:paraId="621D7E5C" w14:textId="77777777" w:rsidR="00644CAF" w:rsidRPr="002D355F" w:rsidRDefault="00644CAF" w:rsidP="00BD18A4">
      <w:pPr>
        <w:jc w:val="both"/>
        <w:rPr>
          <w:rFonts w:ascii="Times New Roman" w:hAnsi="Times New Roman" w:cs="Times New Roman"/>
          <w:lang w:val="mk-MK"/>
        </w:rPr>
      </w:pPr>
    </w:p>
    <w:p w14:paraId="20858510" w14:textId="77777777" w:rsidR="00E9781E" w:rsidRPr="002D355F" w:rsidRDefault="0003552A" w:rsidP="00330CE9">
      <w:pPr>
        <w:jc w:val="both"/>
        <w:rPr>
          <w:rFonts w:ascii="Times New Roman" w:hAnsi="Times New Roman" w:cs="Times New Roman"/>
          <w:lang w:val="mk-MK"/>
        </w:rPr>
      </w:pPr>
      <w:r w:rsidRPr="002D355F">
        <w:rPr>
          <w:rFonts w:ascii="Times New Roman" w:hAnsi="Times New Roman" w:cs="Times New Roman"/>
          <w:lang w:val="mk-MK"/>
        </w:rPr>
        <w:t>2.</w:t>
      </w:r>
      <w:r w:rsidRPr="002D355F">
        <w:rPr>
          <w:rFonts w:ascii="Times New Roman" w:hAnsi="Times New Roman" w:cs="Times New Roman"/>
          <w:lang w:val="mk-MK"/>
        </w:rPr>
        <w:tab/>
      </w:r>
      <w:r w:rsidR="0059301D" w:rsidRPr="002D355F">
        <w:rPr>
          <w:rFonts w:ascii="Times New Roman" w:hAnsi="Times New Roman" w:cs="Times New Roman"/>
          <w:lang w:val="mk-MK"/>
        </w:rPr>
        <w:t xml:space="preserve">Со цел да </w:t>
      </w:r>
      <w:r w:rsidR="007C5FC3" w:rsidRPr="002D355F">
        <w:rPr>
          <w:rFonts w:ascii="Times New Roman" w:hAnsi="Times New Roman" w:cs="Times New Roman"/>
          <w:lang w:val="mk-MK"/>
        </w:rPr>
        <w:t>в</w:t>
      </w:r>
      <w:r w:rsidR="00FD5FC4" w:rsidRPr="002D355F">
        <w:rPr>
          <w:rFonts w:ascii="Times New Roman" w:hAnsi="Times New Roman" w:cs="Times New Roman"/>
          <w:lang w:val="mk-MK"/>
        </w:rPr>
        <w:t>и помогнеме при</w:t>
      </w:r>
      <w:r w:rsidR="0059301D" w:rsidRPr="002D355F">
        <w:rPr>
          <w:rFonts w:ascii="Times New Roman" w:hAnsi="Times New Roman" w:cs="Times New Roman"/>
          <w:lang w:val="mk-MK"/>
        </w:rPr>
        <w:t xml:space="preserve"> п</w:t>
      </w:r>
      <w:r w:rsidR="0059301D" w:rsidRPr="002D355F">
        <w:rPr>
          <w:rStyle w:val="hps"/>
          <w:rFonts w:ascii="Times New Roman" w:hAnsi="Times New Roman" w:cs="Times New Roman"/>
          <w:lang w:val="mk-MK"/>
        </w:rPr>
        <w:t>одготовката на вашата</w:t>
      </w:r>
      <w:r w:rsidR="0059301D" w:rsidRPr="002D355F">
        <w:rPr>
          <w:rFonts w:ascii="Times New Roman" w:hAnsi="Times New Roman" w:cs="Times New Roman"/>
          <w:lang w:val="mk-MK"/>
        </w:rPr>
        <w:t xml:space="preserve"> понуда </w:t>
      </w:r>
      <w:r w:rsidR="008D21C7" w:rsidRPr="002D355F">
        <w:rPr>
          <w:rStyle w:val="hps"/>
          <w:rFonts w:ascii="Times New Roman" w:hAnsi="Times New Roman" w:cs="Times New Roman"/>
          <w:lang w:val="mk-MK"/>
        </w:rPr>
        <w:t>в</w:t>
      </w:r>
      <w:r w:rsidR="00810C5C" w:rsidRPr="002D355F">
        <w:rPr>
          <w:rStyle w:val="hps"/>
          <w:rFonts w:ascii="Times New Roman" w:hAnsi="Times New Roman" w:cs="Times New Roman"/>
          <w:lang w:val="mk-MK"/>
        </w:rPr>
        <w:t>о</w:t>
      </w:r>
      <w:r w:rsidR="0059301D" w:rsidRPr="002D355F">
        <w:rPr>
          <w:rStyle w:val="hps"/>
          <w:rFonts w:ascii="Times New Roman" w:hAnsi="Times New Roman" w:cs="Times New Roman"/>
          <w:lang w:val="mk-MK"/>
        </w:rPr>
        <w:t xml:space="preserve"> </w:t>
      </w:r>
      <w:r w:rsidR="008D21C7" w:rsidRPr="002D355F">
        <w:rPr>
          <w:rStyle w:val="hps"/>
          <w:rFonts w:ascii="Times New Roman" w:hAnsi="Times New Roman" w:cs="Times New Roman"/>
          <w:lang w:val="mk-MK"/>
        </w:rPr>
        <w:t xml:space="preserve">прилог </w:t>
      </w:r>
      <w:r w:rsidR="00951DE6" w:rsidRPr="002D355F">
        <w:rPr>
          <w:rStyle w:val="hps"/>
          <w:rFonts w:ascii="Times New Roman" w:hAnsi="Times New Roman" w:cs="Times New Roman"/>
          <w:lang w:val="mk-MK"/>
        </w:rPr>
        <w:t>ви доставуваме опис на</w:t>
      </w:r>
      <w:r w:rsidR="00810C5C" w:rsidRPr="002D355F">
        <w:rPr>
          <w:rStyle w:val="hps"/>
          <w:rFonts w:ascii="Times New Roman" w:hAnsi="Times New Roman" w:cs="Times New Roman"/>
          <w:lang w:val="mk-MK"/>
        </w:rPr>
        <w:t xml:space="preserve"> проектот</w:t>
      </w:r>
      <w:r w:rsidR="0059301D" w:rsidRPr="002D355F">
        <w:rPr>
          <w:rStyle w:val="hps"/>
          <w:rFonts w:ascii="Times New Roman" w:hAnsi="Times New Roman" w:cs="Times New Roman"/>
          <w:lang w:val="mk-MK"/>
        </w:rPr>
        <w:t>,</w:t>
      </w:r>
      <w:r w:rsidR="006D2F87" w:rsidRPr="002D355F">
        <w:rPr>
          <w:rStyle w:val="hps"/>
          <w:rFonts w:ascii="Times New Roman" w:hAnsi="Times New Roman" w:cs="Times New Roman"/>
          <w:lang w:val="mk-MK"/>
        </w:rPr>
        <w:t xml:space="preserve"> </w:t>
      </w:r>
      <w:r w:rsidR="0059301D" w:rsidRPr="002D355F">
        <w:rPr>
          <w:rStyle w:val="hps"/>
          <w:rFonts w:ascii="Times New Roman" w:hAnsi="Times New Roman" w:cs="Times New Roman"/>
          <w:lang w:val="mk-MK"/>
        </w:rPr>
        <w:t>предмер,</w:t>
      </w:r>
      <w:r w:rsidR="00327FD2" w:rsidRPr="002D355F">
        <w:rPr>
          <w:rStyle w:val="hps"/>
          <w:rFonts w:ascii="Times New Roman" w:hAnsi="Times New Roman" w:cs="Times New Roman"/>
          <w:lang w:val="mk-MK"/>
        </w:rPr>
        <w:t xml:space="preserve"> </w:t>
      </w:r>
      <w:r w:rsidR="00527CF5" w:rsidRPr="002D355F">
        <w:rPr>
          <w:rFonts w:ascii="Times New Roman" w:hAnsi="Times New Roman" w:cs="Times New Roman"/>
          <w:lang w:val="mk-MK"/>
        </w:rPr>
        <w:t>ексел табела –предмер пресметка,</w:t>
      </w:r>
      <w:r w:rsidR="00527CF5" w:rsidRPr="002D355F">
        <w:rPr>
          <w:rStyle w:val="hps"/>
          <w:rFonts w:ascii="Times New Roman" w:hAnsi="Times New Roman" w:cs="Times New Roman"/>
          <w:lang w:val="mk-MK"/>
        </w:rPr>
        <w:t xml:space="preserve"> </w:t>
      </w:r>
      <w:r w:rsidR="00951DE6" w:rsidRPr="002D355F">
        <w:rPr>
          <w:rStyle w:val="hps"/>
          <w:rFonts w:ascii="Times New Roman" w:hAnsi="Times New Roman" w:cs="Times New Roman"/>
          <w:lang w:val="mk-MK"/>
        </w:rPr>
        <w:t xml:space="preserve">нацрт договор </w:t>
      </w:r>
      <w:r w:rsidR="00527CF5" w:rsidRPr="002D355F">
        <w:rPr>
          <w:rStyle w:val="hps"/>
          <w:rFonts w:ascii="Times New Roman" w:hAnsi="Times New Roman" w:cs="Times New Roman"/>
          <w:lang w:val="mk-MK"/>
        </w:rPr>
        <w:t xml:space="preserve">и </w:t>
      </w:r>
      <w:r w:rsidR="00951DE6" w:rsidRPr="002D355F">
        <w:rPr>
          <w:rStyle w:val="hps"/>
          <w:rFonts w:ascii="Times New Roman" w:hAnsi="Times New Roman" w:cs="Times New Roman"/>
          <w:lang w:val="mk-MK"/>
        </w:rPr>
        <w:t xml:space="preserve"> обрасци </w:t>
      </w:r>
      <w:r w:rsidR="0059301D" w:rsidRPr="002D355F">
        <w:rPr>
          <w:rStyle w:val="hps"/>
          <w:rFonts w:ascii="Times New Roman" w:hAnsi="Times New Roman" w:cs="Times New Roman"/>
          <w:lang w:val="mk-MK"/>
        </w:rPr>
        <w:t>за поднесување на</w:t>
      </w:r>
      <w:r w:rsidR="006D2F87" w:rsidRPr="002D355F">
        <w:rPr>
          <w:rStyle w:val="hps"/>
          <w:rFonts w:ascii="Times New Roman" w:hAnsi="Times New Roman" w:cs="Times New Roman"/>
          <w:lang w:val="mk-MK"/>
        </w:rPr>
        <w:t xml:space="preserve"> </w:t>
      </w:r>
      <w:r w:rsidR="0059301D" w:rsidRPr="002D355F">
        <w:rPr>
          <w:rStyle w:val="hps"/>
          <w:rFonts w:ascii="Times New Roman" w:hAnsi="Times New Roman" w:cs="Times New Roman"/>
          <w:lang w:val="mk-MK"/>
        </w:rPr>
        <w:t>понуда.</w:t>
      </w:r>
    </w:p>
    <w:p w14:paraId="3D4E7108" w14:textId="215181E7" w:rsidR="0059301D" w:rsidRPr="002D355F" w:rsidRDefault="0059301D" w:rsidP="0044698A">
      <w:pPr>
        <w:jc w:val="both"/>
        <w:rPr>
          <w:rFonts w:ascii="Times New Roman" w:hAnsi="Times New Roman" w:cs="Times New Roman"/>
          <w:b/>
          <w:lang w:val="mk-MK"/>
        </w:rPr>
      </w:pPr>
      <w:r w:rsidRPr="002D355F">
        <w:rPr>
          <w:rFonts w:ascii="Times New Roman" w:hAnsi="Times New Roman" w:cs="Times New Roman"/>
          <w:lang w:val="mk-MK"/>
        </w:rPr>
        <w:br/>
      </w:r>
      <w:r w:rsidR="00E9781E" w:rsidRPr="002D355F">
        <w:rPr>
          <w:rStyle w:val="hps"/>
          <w:rFonts w:ascii="Times New Roman" w:hAnsi="Times New Roman" w:cs="Times New Roman"/>
          <w:lang w:val="mk-MK"/>
        </w:rPr>
        <w:t xml:space="preserve">4. </w:t>
      </w:r>
      <w:bookmarkStart w:id="2" w:name="_Hlk104364167"/>
      <w:r w:rsidR="007C5FC3" w:rsidRPr="002D355F">
        <w:rPr>
          <w:rStyle w:val="hps"/>
          <w:rFonts w:ascii="Times New Roman" w:hAnsi="Times New Roman" w:cs="Times New Roman"/>
          <w:lang w:val="mk-MK"/>
        </w:rPr>
        <w:t xml:space="preserve">Вашата понуда која треба да биде во </w:t>
      </w:r>
      <w:r w:rsidR="003C0F0E" w:rsidRPr="002D355F">
        <w:rPr>
          <w:rStyle w:val="hps"/>
          <w:rFonts w:ascii="Times New Roman" w:hAnsi="Times New Roman" w:cs="Times New Roman"/>
          <w:lang w:val="mk-MK"/>
        </w:rPr>
        <w:t>дадениот</w:t>
      </w:r>
      <w:r w:rsidR="007C5FC3" w:rsidRPr="002D355F">
        <w:rPr>
          <w:rStyle w:val="hps"/>
          <w:rFonts w:ascii="Times New Roman" w:hAnsi="Times New Roman" w:cs="Times New Roman"/>
          <w:lang w:val="mk-MK"/>
        </w:rPr>
        <w:t xml:space="preserve"> формат </w:t>
      </w:r>
      <w:r w:rsidRPr="002D355F">
        <w:rPr>
          <w:rStyle w:val="hps"/>
          <w:rFonts w:ascii="Times New Roman" w:hAnsi="Times New Roman" w:cs="Times New Roman"/>
          <w:lang w:val="mk-MK"/>
        </w:rPr>
        <w:t xml:space="preserve">треба да </w:t>
      </w:r>
      <w:r w:rsidR="003C0F0E" w:rsidRPr="002D355F">
        <w:rPr>
          <w:rStyle w:val="hps"/>
          <w:rFonts w:ascii="Times New Roman" w:hAnsi="Times New Roman" w:cs="Times New Roman"/>
          <w:lang w:val="mk-MK"/>
        </w:rPr>
        <w:t>се приложи</w:t>
      </w:r>
      <w:r w:rsidR="006D2F87" w:rsidRPr="002D355F">
        <w:rPr>
          <w:rStyle w:val="hps"/>
          <w:rFonts w:ascii="Times New Roman" w:hAnsi="Times New Roman" w:cs="Times New Roman"/>
          <w:lang w:val="mk-MK"/>
        </w:rPr>
        <w:t xml:space="preserve"> </w:t>
      </w:r>
      <w:r w:rsidRPr="002D355F">
        <w:rPr>
          <w:rStyle w:val="hps"/>
          <w:rFonts w:ascii="Times New Roman" w:hAnsi="Times New Roman" w:cs="Times New Roman"/>
          <w:lang w:val="mk-MK"/>
        </w:rPr>
        <w:t xml:space="preserve">во </w:t>
      </w:r>
      <w:r w:rsidR="007C5FC3" w:rsidRPr="002D355F">
        <w:rPr>
          <w:rStyle w:val="hps"/>
          <w:rFonts w:ascii="Times New Roman" w:hAnsi="Times New Roman" w:cs="Times New Roman"/>
          <w:lang w:val="mk-MK"/>
        </w:rPr>
        <w:t xml:space="preserve">затворен </w:t>
      </w:r>
      <w:r w:rsidRPr="002D355F">
        <w:rPr>
          <w:rStyle w:val="hps"/>
          <w:rFonts w:ascii="Times New Roman" w:hAnsi="Times New Roman" w:cs="Times New Roman"/>
          <w:lang w:val="mk-MK"/>
        </w:rPr>
        <w:t>плик</w:t>
      </w:r>
      <w:r w:rsidRPr="002D355F">
        <w:rPr>
          <w:rFonts w:ascii="Times New Roman" w:hAnsi="Times New Roman" w:cs="Times New Roman"/>
          <w:lang w:val="mk-MK"/>
        </w:rPr>
        <w:t xml:space="preserve">, </w:t>
      </w:r>
      <w:r w:rsidR="000606B1" w:rsidRPr="002D355F">
        <w:rPr>
          <w:rFonts w:ascii="Times New Roman" w:hAnsi="Times New Roman" w:cs="Times New Roman"/>
          <w:lang w:val="mk-MK"/>
        </w:rPr>
        <w:t>со ознака</w:t>
      </w:r>
      <w:r w:rsidR="00B115D8" w:rsidRPr="002D355F">
        <w:rPr>
          <w:rFonts w:ascii="Times New Roman" w:hAnsi="Times New Roman" w:cs="Times New Roman"/>
        </w:rPr>
        <w:t xml:space="preserve">: </w:t>
      </w:r>
      <w:r w:rsidR="00E9781E" w:rsidRPr="002D355F">
        <w:rPr>
          <w:rFonts w:ascii="Times New Roman" w:eastAsia="Cambria" w:hAnsi="Times New Roman" w:cs="Times New Roman"/>
          <w:lang w:val="mk-MK" w:eastAsia="x-none"/>
        </w:rPr>
        <w:t>ППСУ Проект, реф.бр MK</w:t>
      </w:r>
      <w:r w:rsidR="00E9781E" w:rsidRPr="002D355F">
        <w:rPr>
          <w:rFonts w:ascii="Times New Roman" w:eastAsia="Calibri" w:hAnsi="Times New Roman" w:cs="Times New Roman"/>
          <w:lang w:val="mk-MK" w:eastAsia="x-none"/>
        </w:rPr>
        <w:t xml:space="preserve">/SSIP# </w:t>
      </w:r>
      <w:r w:rsidR="009B35FC">
        <w:rPr>
          <w:rFonts w:ascii="Times New Roman" w:eastAsia="Calibri" w:hAnsi="Times New Roman" w:cs="Times New Roman"/>
          <w:lang w:val="mk-MK" w:eastAsia="x-none"/>
        </w:rPr>
        <w:t>2.1.1.3.1.3</w:t>
      </w:r>
      <w:r w:rsidR="00330CE9" w:rsidRPr="002D355F">
        <w:rPr>
          <w:rFonts w:ascii="Times New Roman" w:eastAsia="Calibri" w:hAnsi="Times New Roman" w:cs="Times New Roman"/>
          <w:lang w:val="mk-MK" w:eastAsia="x-none"/>
        </w:rPr>
        <w:t xml:space="preserve"> </w:t>
      </w:r>
      <w:r w:rsidR="000606B1" w:rsidRPr="002D355F">
        <w:rPr>
          <w:rFonts w:ascii="Times New Roman" w:hAnsi="Times New Roman" w:cs="Times New Roman"/>
          <w:b/>
          <w:lang w:val="mk-MK"/>
        </w:rPr>
        <w:t xml:space="preserve">“Не отворај </w:t>
      </w:r>
      <w:r w:rsidR="008A08C1" w:rsidRPr="0077331D">
        <w:rPr>
          <w:rFonts w:ascii="Times New Roman" w:hAnsi="Times New Roman" w:cs="Times New Roman"/>
          <w:b/>
          <w:lang w:val="mk-MK"/>
        </w:rPr>
        <w:t>до</w:t>
      </w:r>
      <w:r w:rsidR="00BF3B3C" w:rsidRPr="0077331D">
        <w:rPr>
          <w:rFonts w:ascii="Times New Roman" w:hAnsi="Times New Roman" w:cs="Times New Roman"/>
          <w:b/>
          <w:lang w:val="mk-MK"/>
        </w:rPr>
        <w:t xml:space="preserve"> </w:t>
      </w:r>
      <w:r w:rsidR="0077331D" w:rsidRPr="0077331D">
        <w:rPr>
          <w:rFonts w:ascii="Times New Roman" w:hAnsi="Times New Roman" w:cs="Times New Roman"/>
          <w:b/>
          <w:lang w:val="mk-MK"/>
        </w:rPr>
        <w:t>03.07</w:t>
      </w:r>
      <w:r w:rsidR="00627E2F" w:rsidRPr="0077331D">
        <w:rPr>
          <w:rFonts w:ascii="Times New Roman" w:hAnsi="Times New Roman" w:cs="Times New Roman"/>
          <w:b/>
          <w:lang w:val="mk-MK"/>
        </w:rPr>
        <w:t>.20</w:t>
      </w:r>
      <w:r w:rsidR="00BF3B3C" w:rsidRPr="0077331D">
        <w:rPr>
          <w:rFonts w:ascii="Times New Roman" w:hAnsi="Times New Roman" w:cs="Times New Roman"/>
          <w:b/>
          <w:lang w:val="mk-MK"/>
        </w:rPr>
        <w:t>2</w:t>
      </w:r>
      <w:r w:rsidR="007C2D14" w:rsidRPr="0077331D">
        <w:rPr>
          <w:rFonts w:ascii="Times New Roman" w:hAnsi="Times New Roman" w:cs="Times New Roman"/>
          <w:b/>
          <w:lang w:val="mk-MK"/>
        </w:rPr>
        <w:t>3</w:t>
      </w:r>
      <w:r w:rsidR="00644CAF" w:rsidRPr="0077331D">
        <w:rPr>
          <w:rFonts w:ascii="Times New Roman" w:hAnsi="Times New Roman" w:cs="Times New Roman"/>
          <w:b/>
          <w:lang w:val="mk-MK"/>
        </w:rPr>
        <w:t xml:space="preserve"> година</w:t>
      </w:r>
      <w:r w:rsidR="000606B1" w:rsidRPr="0077331D">
        <w:rPr>
          <w:rFonts w:ascii="Times New Roman" w:hAnsi="Times New Roman" w:cs="Times New Roman"/>
          <w:b/>
          <w:lang w:val="mk-MK"/>
        </w:rPr>
        <w:t xml:space="preserve">– понуда </w:t>
      </w:r>
      <w:r w:rsidR="00330CE9" w:rsidRPr="0077331D">
        <w:rPr>
          <w:rFonts w:ascii="Times New Roman" w:hAnsi="Times New Roman" w:cs="Times New Roman"/>
          <w:b/>
          <w:lang w:val="mk-MK"/>
        </w:rPr>
        <w:t>за “Санација на фасада, градежно-зана</w:t>
      </w:r>
      <w:r w:rsidR="0044698A" w:rsidRPr="0077331D">
        <w:rPr>
          <w:rFonts w:ascii="Times New Roman" w:hAnsi="Times New Roman" w:cs="Times New Roman"/>
          <w:b/>
          <w:lang w:val="mk-MK"/>
        </w:rPr>
        <w:t>тски работи з</w:t>
      </w:r>
      <w:r w:rsidR="00330CE9" w:rsidRPr="0077331D">
        <w:rPr>
          <w:rFonts w:ascii="Times New Roman" w:hAnsi="Times New Roman" w:cs="Times New Roman"/>
          <w:b/>
          <w:lang w:val="mk-MK"/>
        </w:rPr>
        <w:t>а детска г</w:t>
      </w:r>
      <w:r w:rsidR="00330CE9" w:rsidRPr="002D355F">
        <w:rPr>
          <w:rFonts w:ascii="Times New Roman" w:hAnsi="Times New Roman" w:cs="Times New Roman"/>
          <w:b/>
          <w:lang w:val="mk-MK"/>
        </w:rPr>
        <w:t>радинка во општина Кочани.</w:t>
      </w:r>
      <w:r w:rsidR="00330CE9" w:rsidRPr="002D355F">
        <w:rPr>
          <w:rFonts w:ascii="Times New Roman" w:hAnsi="Times New Roman" w:cs="Times New Roman"/>
          <w:b/>
        </w:rPr>
        <w:t>”</w:t>
      </w:r>
      <w:r w:rsidR="000606B1" w:rsidRPr="002D355F">
        <w:rPr>
          <w:rFonts w:ascii="Times New Roman" w:hAnsi="Times New Roman" w:cs="Times New Roman"/>
          <w:lang w:val="mk-MK"/>
        </w:rPr>
        <w:t xml:space="preserve">, </w:t>
      </w:r>
      <w:r w:rsidRPr="002D355F">
        <w:rPr>
          <w:rFonts w:ascii="Times New Roman" w:hAnsi="Times New Roman" w:cs="Times New Roman"/>
          <w:lang w:val="mk-MK"/>
        </w:rPr>
        <w:t>адресиран</w:t>
      </w:r>
      <w:r w:rsidR="007C5FC3" w:rsidRPr="002D355F">
        <w:rPr>
          <w:rFonts w:ascii="Times New Roman" w:hAnsi="Times New Roman" w:cs="Times New Roman"/>
          <w:lang w:val="mk-MK"/>
        </w:rPr>
        <w:t xml:space="preserve"> и </w:t>
      </w:r>
      <w:r w:rsidR="007C5FC3" w:rsidRPr="002D355F">
        <w:rPr>
          <w:rFonts w:ascii="Times New Roman" w:hAnsi="Times New Roman" w:cs="Times New Roman"/>
          <w:iCs/>
          <w:lang w:val="mk-MK"/>
        </w:rPr>
        <w:t>доставен</w:t>
      </w:r>
      <w:r w:rsidR="007C5FC3" w:rsidRPr="002D355F">
        <w:rPr>
          <w:rFonts w:ascii="Times New Roman" w:hAnsi="Times New Roman" w:cs="Times New Roman"/>
          <w:lang w:val="mk-MK"/>
        </w:rPr>
        <w:t xml:space="preserve"> на </w:t>
      </w:r>
      <w:r w:rsidRPr="002D355F">
        <w:rPr>
          <w:rStyle w:val="hps"/>
          <w:rFonts w:ascii="Times New Roman" w:hAnsi="Times New Roman" w:cs="Times New Roman"/>
          <w:lang w:val="mk-MK"/>
        </w:rPr>
        <w:t>следната адреса</w:t>
      </w:r>
      <w:r w:rsidRPr="002D355F">
        <w:rPr>
          <w:rFonts w:ascii="Times New Roman" w:hAnsi="Times New Roman" w:cs="Times New Roman"/>
          <w:lang w:val="mk-MK"/>
        </w:rPr>
        <w:t>:</w:t>
      </w:r>
    </w:p>
    <w:p w14:paraId="05531EEB" w14:textId="77777777" w:rsidR="008A08C1" w:rsidRPr="002D355F" w:rsidRDefault="008A08C1" w:rsidP="008A08C1">
      <w:pPr>
        <w:jc w:val="both"/>
        <w:rPr>
          <w:rFonts w:ascii="Times New Roman" w:hAnsi="Times New Roman" w:cs="Times New Roman"/>
          <w:lang w:val="mk-MK"/>
        </w:rPr>
      </w:pPr>
    </w:p>
    <w:p w14:paraId="60D5DD22" w14:textId="77777777" w:rsidR="008A08C1" w:rsidRPr="002D355F" w:rsidRDefault="008A08C1" w:rsidP="008A08C1">
      <w:pPr>
        <w:tabs>
          <w:tab w:val="right" w:pos="7254"/>
        </w:tabs>
        <w:jc w:val="center"/>
        <w:rPr>
          <w:rFonts w:ascii="Times New Roman" w:hAnsi="Times New Roman" w:cs="Times New Roman"/>
          <w:lang w:val="mk-MK"/>
        </w:rPr>
      </w:pPr>
      <w:r w:rsidRPr="002D355F">
        <w:rPr>
          <w:rFonts w:ascii="Times New Roman" w:hAnsi="Times New Roman" w:cs="Times New Roman"/>
          <w:lang w:val="mk-MK"/>
        </w:rPr>
        <w:t>Министерство за труд и социјална политика</w:t>
      </w:r>
    </w:p>
    <w:p w14:paraId="0791514C" w14:textId="77777777" w:rsidR="008A08C1" w:rsidRPr="002D355F" w:rsidRDefault="008A08C1" w:rsidP="008A08C1">
      <w:pPr>
        <w:tabs>
          <w:tab w:val="right" w:pos="7254"/>
        </w:tabs>
        <w:jc w:val="center"/>
        <w:rPr>
          <w:rFonts w:ascii="Times New Roman" w:hAnsi="Times New Roman" w:cs="Times New Roman"/>
          <w:lang w:val="mk-MK"/>
        </w:rPr>
      </w:pPr>
      <w:r w:rsidRPr="002D355F">
        <w:rPr>
          <w:rFonts w:ascii="Times New Roman" w:hAnsi="Times New Roman" w:cs="Times New Roman"/>
          <w:lang w:val="mk-MK"/>
        </w:rPr>
        <w:t>Даме Груев 14, 1000 Скопје</w:t>
      </w:r>
    </w:p>
    <w:p w14:paraId="6CE89252" w14:textId="77777777" w:rsidR="008A08C1" w:rsidRPr="002D355F" w:rsidRDefault="008A08C1" w:rsidP="008A08C1">
      <w:pPr>
        <w:tabs>
          <w:tab w:val="right" w:pos="7254"/>
        </w:tabs>
        <w:jc w:val="center"/>
        <w:rPr>
          <w:rFonts w:ascii="Times New Roman" w:hAnsi="Times New Roman" w:cs="Times New Roman"/>
          <w:lang w:val="mk-MK"/>
        </w:rPr>
      </w:pPr>
      <w:r w:rsidRPr="002D355F">
        <w:rPr>
          <w:rFonts w:ascii="Times New Roman" w:hAnsi="Times New Roman" w:cs="Times New Roman"/>
          <w:lang w:val="mk-MK"/>
        </w:rPr>
        <w:t xml:space="preserve">За: Елизабета Куновска, Менаџер на </w:t>
      </w:r>
      <w:r w:rsidR="003C4922" w:rsidRPr="002D355F">
        <w:rPr>
          <w:rFonts w:ascii="Times New Roman" w:hAnsi="Times New Roman" w:cs="Times New Roman"/>
          <w:lang w:val="mk-MK"/>
        </w:rPr>
        <w:t>ППСУ</w:t>
      </w:r>
      <w:r w:rsidRPr="002D355F">
        <w:rPr>
          <w:rFonts w:ascii="Times New Roman" w:hAnsi="Times New Roman" w:cs="Times New Roman"/>
          <w:lang w:val="mk-MK"/>
        </w:rPr>
        <w:t xml:space="preserve"> проектот</w:t>
      </w:r>
    </w:p>
    <w:bookmarkEnd w:id="2"/>
    <w:p w14:paraId="31423918" w14:textId="77777777" w:rsidR="00BF3B3C" w:rsidRPr="002D355F" w:rsidRDefault="00BF3B3C" w:rsidP="00BF3B3C">
      <w:pPr>
        <w:jc w:val="both"/>
        <w:rPr>
          <w:rFonts w:ascii="Times New Roman" w:eastAsia="Calibri" w:hAnsi="Times New Roman" w:cs="Times New Roman"/>
          <w:lang w:val="mk-MK"/>
        </w:rPr>
      </w:pPr>
    </w:p>
    <w:p w14:paraId="5495175F" w14:textId="77777777" w:rsidR="00BF3B3C" w:rsidRPr="002D355F" w:rsidRDefault="0044698A" w:rsidP="00BF3B3C">
      <w:pPr>
        <w:rPr>
          <w:rFonts w:ascii="Times New Roman" w:eastAsia="Calibri" w:hAnsi="Times New Roman" w:cs="Times New Roman"/>
          <w:lang w:val="mk-MK"/>
        </w:rPr>
      </w:pPr>
      <w:r w:rsidRPr="002D355F">
        <w:rPr>
          <w:rFonts w:ascii="Times New Roman" w:eastAsia="Calibri" w:hAnsi="Times New Roman" w:cs="Times New Roman"/>
        </w:rPr>
        <w:t>*</w:t>
      </w:r>
      <w:r w:rsidR="00BF3B3C" w:rsidRPr="002D355F">
        <w:rPr>
          <w:rFonts w:ascii="Times New Roman" w:eastAsia="Calibri" w:hAnsi="Times New Roman" w:cs="Times New Roman"/>
        </w:rPr>
        <w:t xml:space="preserve">  </w:t>
      </w:r>
      <w:r w:rsidR="00BF3B3C" w:rsidRPr="002D355F">
        <w:rPr>
          <w:rFonts w:ascii="Times New Roman" w:eastAsia="Calibri" w:hAnsi="Times New Roman" w:cs="Times New Roman"/>
          <w:lang w:val="mk-MK"/>
        </w:rPr>
        <w:t>Напомена -Формата на понуда потребно е да биде поп</w:t>
      </w:r>
      <w:r w:rsidR="00BF3B3C" w:rsidRPr="002D355F">
        <w:rPr>
          <w:rFonts w:ascii="Times New Roman" w:eastAsia="Calibri" w:hAnsi="Times New Roman" w:cs="Times New Roman"/>
        </w:rPr>
        <w:t>o</w:t>
      </w:r>
      <w:r w:rsidR="00BF3B3C" w:rsidRPr="002D355F">
        <w:rPr>
          <w:rFonts w:ascii="Times New Roman" w:eastAsia="Calibri" w:hAnsi="Times New Roman" w:cs="Times New Roman"/>
          <w:lang w:val="mk-MK"/>
        </w:rPr>
        <w:t>лнета и потпишана</w:t>
      </w:r>
    </w:p>
    <w:p w14:paraId="76AE868D" w14:textId="77777777" w:rsidR="008A08C1" w:rsidRPr="002D355F" w:rsidRDefault="008A08C1" w:rsidP="008A08C1">
      <w:pPr>
        <w:rPr>
          <w:rFonts w:ascii="Times New Roman" w:hAnsi="Times New Roman" w:cs="Times New Roman"/>
          <w:iCs/>
          <w:lang w:val="mk-MK"/>
        </w:rPr>
      </w:pPr>
    </w:p>
    <w:p w14:paraId="206CD6C5" w14:textId="700D48D5" w:rsidR="008A08C1" w:rsidRPr="002D355F" w:rsidRDefault="008A08C1" w:rsidP="008A08C1">
      <w:pPr>
        <w:jc w:val="both"/>
        <w:rPr>
          <w:rFonts w:ascii="Times New Roman" w:hAnsi="Times New Roman" w:cs="Times New Roman"/>
          <w:lang w:val="mk-MK"/>
        </w:rPr>
      </w:pPr>
      <w:r w:rsidRPr="002D355F">
        <w:rPr>
          <w:rFonts w:ascii="Times New Roman" w:hAnsi="Times New Roman" w:cs="Times New Roman"/>
          <w:lang w:val="mk-MK"/>
        </w:rPr>
        <w:t xml:space="preserve">3.       </w:t>
      </w:r>
      <w:r w:rsidR="00456382" w:rsidRPr="002D355F">
        <w:rPr>
          <w:rFonts w:ascii="Times New Roman" w:hAnsi="Times New Roman" w:cs="Times New Roman"/>
          <w:lang w:val="mk-MK"/>
        </w:rPr>
        <w:t>Понудите</w:t>
      </w:r>
      <w:r w:rsidRPr="002D355F">
        <w:rPr>
          <w:rFonts w:ascii="Times New Roman" w:hAnsi="Times New Roman" w:cs="Times New Roman"/>
          <w:lang w:val="mk-MK"/>
        </w:rPr>
        <w:t xml:space="preserve"> треба да се достават до </w:t>
      </w:r>
      <w:r w:rsidR="00456382" w:rsidRPr="002D355F">
        <w:rPr>
          <w:rFonts w:ascii="Times New Roman" w:hAnsi="Times New Roman" w:cs="Times New Roman"/>
          <w:lang w:val="mk-MK"/>
        </w:rPr>
        <w:t>Работодавачот</w:t>
      </w:r>
      <w:r w:rsidRPr="002D355F">
        <w:rPr>
          <w:rFonts w:ascii="Times New Roman" w:hAnsi="Times New Roman" w:cs="Times New Roman"/>
          <w:lang w:val="mk-MK"/>
        </w:rPr>
        <w:t xml:space="preserve"> не подоцна од: </w:t>
      </w:r>
      <w:r w:rsidR="0077331D" w:rsidRPr="0077331D">
        <w:rPr>
          <w:rFonts w:ascii="Times New Roman" w:hAnsi="Times New Roman" w:cs="Times New Roman"/>
          <w:b/>
          <w:lang w:val="mk-MK"/>
        </w:rPr>
        <w:t>03.07</w:t>
      </w:r>
      <w:r w:rsidR="00C85899" w:rsidRPr="0077331D">
        <w:rPr>
          <w:rFonts w:ascii="Times New Roman" w:hAnsi="Times New Roman" w:cs="Times New Roman"/>
          <w:b/>
          <w:lang w:val="mk-MK"/>
        </w:rPr>
        <w:t>.</w:t>
      </w:r>
      <w:r w:rsidR="00627E2F" w:rsidRPr="0077331D">
        <w:rPr>
          <w:rFonts w:ascii="Times New Roman" w:hAnsi="Times New Roman" w:cs="Times New Roman"/>
          <w:b/>
          <w:lang w:val="mk-MK"/>
        </w:rPr>
        <w:t>20</w:t>
      </w:r>
      <w:r w:rsidR="00BF3B3C" w:rsidRPr="0077331D">
        <w:rPr>
          <w:rFonts w:ascii="Times New Roman" w:hAnsi="Times New Roman" w:cs="Times New Roman"/>
          <w:b/>
        </w:rPr>
        <w:t>2</w:t>
      </w:r>
      <w:r w:rsidR="007C2D14" w:rsidRPr="0077331D">
        <w:rPr>
          <w:rFonts w:ascii="Times New Roman" w:hAnsi="Times New Roman" w:cs="Times New Roman"/>
          <w:b/>
          <w:lang w:val="mk-MK"/>
        </w:rPr>
        <w:t>3</w:t>
      </w:r>
      <w:r w:rsidR="00516384" w:rsidRPr="0077331D">
        <w:rPr>
          <w:rFonts w:ascii="Times New Roman" w:hAnsi="Times New Roman" w:cs="Times New Roman"/>
          <w:b/>
          <w:lang w:val="mk-MK"/>
        </w:rPr>
        <w:t xml:space="preserve"> година.</w:t>
      </w:r>
      <w:r w:rsidR="00516384" w:rsidRPr="002D355F">
        <w:rPr>
          <w:rFonts w:ascii="Times New Roman" w:hAnsi="Times New Roman" w:cs="Times New Roman"/>
          <w:lang w:val="mk-MK"/>
        </w:rPr>
        <w:t xml:space="preserve"> </w:t>
      </w:r>
    </w:p>
    <w:p w14:paraId="0A780DAD" w14:textId="77777777" w:rsidR="00516384" w:rsidRPr="002D355F" w:rsidRDefault="00516384" w:rsidP="008A08C1">
      <w:pPr>
        <w:jc w:val="both"/>
        <w:rPr>
          <w:rFonts w:ascii="Times New Roman" w:hAnsi="Times New Roman" w:cs="Times New Roman"/>
          <w:lang w:val="mk-MK"/>
        </w:rPr>
      </w:pPr>
    </w:p>
    <w:p w14:paraId="3AB14B9D" w14:textId="77777777" w:rsidR="0095311F" w:rsidRPr="002D355F" w:rsidRDefault="0095311F" w:rsidP="0095311F">
      <w:pPr>
        <w:jc w:val="both"/>
        <w:rPr>
          <w:rFonts w:ascii="Times New Roman" w:hAnsi="Times New Roman" w:cs="Times New Roman"/>
          <w:lang w:val="mk-MK"/>
        </w:rPr>
      </w:pPr>
      <w:r w:rsidRPr="002D355F">
        <w:rPr>
          <w:rFonts w:ascii="Times New Roman" w:hAnsi="Times New Roman" w:cs="Times New Roman"/>
          <w:lang w:val="mk-MK"/>
        </w:rPr>
        <w:t xml:space="preserve">Методот за избор е </w:t>
      </w:r>
      <w:r w:rsidRPr="002D355F">
        <w:rPr>
          <w:rFonts w:ascii="Times New Roman" w:hAnsi="Times New Roman" w:cs="Times New Roman"/>
        </w:rPr>
        <w:t>“Барање на понуди (Request for Quotations)</w:t>
      </w:r>
      <w:r w:rsidRPr="002D355F">
        <w:rPr>
          <w:rFonts w:ascii="Times New Roman" w:hAnsi="Times New Roman" w:cs="Times New Roman"/>
          <w:lang w:val="mk-MK"/>
        </w:rPr>
        <w:t xml:space="preserve">” согласно “Прописите за набавки на Светска Банка за финансирање на инвестициски проекти (ФИП) - набавки за ФИП за стоки, градежни работи, неконсултантски и консултантски услуги, (Прописи) од јули 2016 година, ревидирано во ноември 2017 година”, достапно на следната веб страна: </w:t>
      </w:r>
      <w:hyperlink r:id="rId8" w:history="1">
        <w:r w:rsidRPr="002D355F">
          <w:rPr>
            <w:rStyle w:val="Hyperlink"/>
            <w:rFonts w:ascii="Times New Roman" w:hAnsi="Times New Roman" w:cs="Times New Roman"/>
            <w:lang w:val="mk-MK"/>
          </w:rPr>
          <w:t>www.worldbank.org</w:t>
        </w:r>
      </w:hyperlink>
      <w:r w:rsidRPr="002D355F">
        <w:rPr>
          <w:rFonts w:ascii="Times New Roman" w:hAnsi="Times New Roman" w:cs="Times New Roman"/>
        </w:rPr>
        <w:t xml:space="preserve"> </w:t>
      </w:r>
      <w:r w:rsidRPr="002D355F">
        <w:rPr>
          <w:rFonts w:ascii="Times New Roman" w:hAnsi="Times New Roman" w:cs="Times New Roman"/>
          <w:lang w:val="mk-MK"/>
        </w:rPr>
        <w:t xml:space="preserve">. </w:t>
      </w:r>
    </w:p>
    <w:p w14:paraId="3EAE8E7E" w14:textId="77777777" w:rsidR="0095311F" w:rsidRPr="002D355F" w:rsidRDefault="0095311F" w:rsidP="0095311F">
      <w:pPr>
        <w:jc w:val="both"/>
        <w:rPr>
          <w:rFonts w:ascii="Times New Roman" w:hAnsi="Times New Roman" w:cs="Times New Roman"/>
          <w:lang w:val="mk-MK"/>
        </w:rPr>
      </w:pPr>
    </w:p>
    <w:p w14:paraId="499D440D" w14:textId="77777777" w:rsidR="0095311F" w:rsidRPr="002D355F" w:rsidRDefault="0095311F" w:rsidP="0095311F">
      <w:pPr>
        <w:jc w:val="both"/>
        <w:rPr>
          <w:rFonts w:ascii="Times New Roman" w:hAnsi="Times New Roman" w:cs="Times New Roman"/>
          <w:lang w:val="mk-MK"/>
        </w:rPr>
      </w:pPr>
    </w:p>
    <w:p w14:paraId="31487D1E" w14:textId="77777777" w:rsidR="000345BB" w:rsidRPr="002D355F" w:rsidRDefault="000345BB" w:rsidP="000345BB">
      <w:pPr>
        <w:jc w:val="both"/>
        <w:rPr>
          <w:rFonts w:ascii="Times New Roman" w:hAnsi="Times New Roman" w:cs="Times New Roman"/>
          <w:lang w:val="mk-MK"/>
        </w:rPr>
      </w:pPr>
      <w:r w:rsidRPr="002D355F">
        <w:rPr>
          <w:rFonts w:ascii="Times New Roman" w:hAnsi="Times New Roman" w:cs="Times New Roman"/>
          <w:lang w:val="mk-MK"/>
        </w:rPr>
        <w:t xml:space="preserve">4.     </w:t>
      </w:r>
      <w:bookmarkStart w:id="3" w:name="_Toc12614477"/>
      <w:r w:rsidRPr="002D355F">
        <w:rPr>
          <w:rFonts w:ascii="Times New Roman" w:hAnsi="Times New Roman" w:cs="Times New Roman"/>
          <w:b/>
        </w:rPr>
        <w:t>Минимални барани квалификации</w:t>
      </w:r>
      <w:bookmarkEnd w:id="3"/>
    </w:p>
    <w:p w14:paraId="44F4ABEF" w14:textId="77777777" w:rsidR="000345BB" w:rsidRPr="002D355F" w:rsidRDefault="000345BB" w:rsidP="000345BB">
      <w:pPr>
        <w:jc w:val="both"/>
        <w:rPr>
          <w:rFonts w:ascii="Times New Roman" w:hAnsi="Times New Roman" w:cs="Times New Roman"/>
          <w:b/>
          <w:lang w:val="mk-MK"/>
        </w:rPr>
      </w:pPr>
    </w:p>
    <w:p w14:paraId="2656B72A" w14:textId="77777777" w:rsidR="000345BB" w:rsidRPr="002D355F" w:rsidRDefault="000345BB" w:rsidP="000345BB">
      <w:pPr>
        <w:jc w:val="both"/>
        <w:rPr>
          <w:rFonts w:ascii="Times New Roman" w:hAnsi="Times New Roman" w:cs="Times New Roman"/>
          <w:lang w:val="mk-MK"/>
        </w:rPr>
      </w:pPr>
    </w:p>
    <w:p w14:paraId="67BD8306" w14:textId="77777777" w:rsidR="000345BB" w:rsidRPr="002D355F" w:rsidRDefault="000345BB" w:rsidP="000345BB">
      <w:pPr>
        <w:shd w:val="clear" w:color="auto" w:fill="FFFFFF"/>
        <w:textAlignment w:val="top"/>
        <w:rPr>
          <w:rFonts w:ascii="Times New Roman" w:hAnsi="Times New Roman" w:cs="Times New Roman"/>
          <w:b/>
        </w:rPr>
      </w:pPr>
      <w:r w:rsidRPr="002D355F">
        <w:rPr>
          <w:rFonts w:ascii="Times New Roman" w:hAnsi="Times New Roman" w:cs="Times New Roman"/>
          <w:b/>
        </w:rPr>
        <w:t>Општо искуство:</w:t>
      </w:r>
    </w:p>
    <w:p w14:paraId="6C5862EE" w14:textId="43A7DAD6" w:rsidR="000345BB" w:rsidRPr="002D355F" w:rsidRDefault="000345BB" w:rsidP="000345BB">
      <w:pPr>
        <w:shd w:val="clear" w:color="auto" w:fill="FFFFFF"/>
        <w:jc w:val="both"/>
        <w:textAlignment w:val="top"/>
        <w:rPr>
          <w:rFonts w:ascii="Times New Roman" w:hAnsi="Times New Roman" w:cs="Times New Roman"/>
        </w:rPr>
      </w:pPr>
      <w:r w:rsidRPr="002D355F">
        <w:rPr>
          <w:rFonts w:ascii="Times New Roman" w:hAnsi="Times New Roman" w:cs="Times New Roman"/>
          <w:b/>
        </w:rPr>
        <w:lastRenderedPageBreak/>
        <w:t>а)</w:t>
      </w:r>
      <w:r w:rsidRPr="002D355F">
        <w:rPr>
          <w:rFonts w:ascii="Times New Roman" w:hAnsi="Times New Roman" w:cs="Times New Roman"/>
        </w:rPr>
        <w:t xml:space="preserve"> </w:t>
      </w:r>
      <w:r w:rsidRPr="002D355F">
        <w:rPr>
          <w:rFonts w:ascii="Times New Roman" w:hAnsi="Times New Roman" w:cs="Times New Roman"/>
          <w:lang w:val="mk-MK"/>
        </w:rPr>
        <w:t>Најмалку</w:t>
      </w:r>
      <w:r w:rsidRPr="002D355F">
        <w:rPr>
          <w:rFonts w:ascii="Times New Roman" w:hAnsi="Times New Roman" w:cs="Times New Roman"/>
        </w:rPr>
        <w:t xml:space="preserve"> </w:t>
      </w:r>
      <w:r w:rsidR="00652D96">
        <w:rPr>
          <w:rFonts w:ascii="Times New Roman" w:hAnsi="Times New Roman" w:cs="Times New Roman"/>
        </w:rPr>
        <w:t>2</w:t>
      </w:r>
      <w:r w:rsidRPr="002D355F">
        <w:rPr>
          <w:rFonts w:ascii="Times New Roman" w:hAnsi="Times New Roman" w:cs="Times New Roman"/>
        </w:rPr>
        <w:t xml:space="preserve"> </w:t>
      </w:r>
      <w:r w:rsidR="00652D96">
        <w:rPr>
          <w:rFonts w:ascii="Times New Roman" w:hAnsi="Times New Roman" w:cs="Times New Roman"/>
          <w:lang w:val="mk-MK"/>
        </w:rPr>
        <w:t>два</w:t>
      </w:r>
      <w:r w:rsidRPr="002D355F">
        <w:rPr>
          <w:rFonts w:ascii="Times New Roman" w:hAnsi="Times New Roman" w:cs="Times New Roman"/>
        </w:rPr>
        <w:t xml:space="preserve"> слични договори </w:t>
      </w:r>
      <w:r w:rsidRPr="002D355F">
        <w:rPr>
          <w:rStyle w:val="FootnoteReference"/>
          <w:rFonts w:ascii="Times New Roman" w:hAnsi="Times New Roman" w:cs="Times New Roman"/>
        </w:rPr>
        <w:footnoteReference w:id="1"/>
      </w:r>
      <w:r w:rsidRPr="002D355F">
        <w:rPr>
          <w:rStyle w:val="FootnoteReference"/>
          <w:rFonts w:ascii="Times New Roman" w:hAnsi="Times New Roman" w:cs="Times New Roman"/>
        </w:rPr>
        <w:t xml:space="preserve">, </w:t>
      </w:r>
      <w:r w:rsidRPr="002D355F">
        <w:rPr>
          <w:rFonts w:ascii="Times New Roman" w:hAnsi="Times New Roman" w:cs="Times New Roman"/>
        </w:rPr>
        <w:t>секој од минимална</w:t>
      </w:r>
      <w:r w:rsidR="00707ACB" w:rsidRPr="002D355F">
        <w:rPr>
          <w:rFonts w:ascii="Times New Roman" w:hAnsi="Times New Roman" w:cs="Times New Roman"/>
          <w:lang w:val="mk-MK"/>
        </w:rPr>
        <w:t xml:space="preserve"> приближна </w:t>
      </w:r>
      <w:r w:rsidRPr="002D355F">
        <w:rPr>
          <w:rFonts w:ascii="Times New Roman" w:hAnsi="Times New Roman" w:cs="Times New Roman"/>
        </w:rPr>
        <w:t>вредност (</w:t>
      </w:r>
      <w:r w:rsidRPr="002D355F">
        <w:rPr>
          <w:rFonts w:ascii="Times New Roman" w:hAnsi="Times New Roman" w:cs="Times New Roman"/>
          <w:lang w:val="mk-MK"/>
        </w:rPr>
        <w:t>понуден</w:t>
      </w:r>
      <w:r w:rsidRPr="002D355F">
        <w:rPr>
          <w:rFonts w:ascii="Times New Roman" w:hAnsi="Times New Roman" w:cs="Times New Roman"/>
        </w:rPr>
        <w:t xml:space="preserve"> износ), ко</w:t>
      </w:r>
      <w:r w:rsidRPr="002D355F">
        <w:rPr>
          <w:rFonts w:ascii="Times New Roman" w:hAnsi="Times New Roman" w:cs="Times New Roman"/>
          <w:lang w:val="mk-MK"/>
        </w:rPr>
        <w:t>и</w:t>
      </w:r>
      <w:r w:rsidRPr="002D355F">
        <w:rPr>
          <w:rFonts w:ascii="Times New Roman" w:hAnsi="Times New Roman" w:cs="Times New Roman"/>
        </w:rPr>
        <w:t xml:space="preserve"> </w:t>
      </w:r>
      <w:r w:rsidRPr="002D355F">
        <w:rPr>
          <w:rFonts w:ascii="Times New Roman" w:hAnsi="Times New Roman" w:cs="Times New Roman"/>
          <w:lang w:val="mk-MK"/>
        </w:rPr>
        <w:t>се реализирани во прифатлив обем</w:t>
      </w:r>
      <w:r w:rsidRPr="002D355F">
        <w:rPr>
          <w:rStyle w:val="FootnoteReference"/>
          <w:rFonts w:ascii="Times New Roman" w:hAnsi="Times New Roman" w:cs="Times New Roman"/>
        </w:rPr>
        <w:footnoteReference w:id="2"/>
      </w:r>
      <w:r w:rsidRPr="002D355F">
        <w:rPr>
          <w:rStyle w:val="FootnoteReference"/>
          <w:rFonts w:ascii="Times New Roman" w:hAnsi="Times New Roman" w:cs="Times New Roman"/>
        </w:rPr>
        <w:t>,</w:t>
      </w:r>
      <w:r w:rsidRPr="002D355F">
        <w:rPr>
          <w:rFonts w:ascii="Times New Roman" w:hAnsi="Times New Roman" w:cs="Times New Roman"/>
          <w:lang w:val="mk-MK"/>
        </w:rPr>
        <w:t xml:space="preserve"> и квалитет</w:t>
      </w:r>
      <w:r w:rsidRPr="002D355F">
        <w:rPr>
          <w:rFonts w:ascii="Times New Roman" w:hAnsi="Times New Roman" w:cs="Times New Roman"/>
        </w:rPr>
        <w:t xml:space="preserve"> </w:t>
      </w:r>
      <w:r w:rsidRPr="002D355F">
        <w:rPr>
          <w:rFonts w:ascii="Times New Roman" w:hAnsi="Times New Roman" w:cs="Times New Roman"/>
          <w:lang w:val="mk-MK"/>
        </w:rPr>
        <w:t xml:space="preserve">и тоа </w:t>
      </w:r>
      <w:r w:rsidRPr="002D355F">
        <w:rPr>
          <w:rFonts w:ascii="Times New Roman" w:hAnsi="Times New Roman" w:cs="Times New Roman"/>
        </w:rPr>
        <w:t>како главен контрактор, член на заедничко вложување</w:t>
      </w:r>
      <w:r w:rsidRPr="002D355F">
        <w:rPr>
          <w:rStyle w:val="FootnoteReference"/>
          <w:rFonts w:ascii="Times New Roman" w:hAnsi="Times New Roman" w:cs="Times New Roman"/>
        </w:rPr>
        <w:footnoteReference w:id="3"/>
      </w:r>
      <w:r w:rsidRPr="002D355F">
        <w:rPr>
          <w:rFonts w:ascii="Times New Roman" w:hAnsi="Times New Roman" w:cs="Times New Roman"/>
        </w:rPr>
        <w:t>, главен изведувач или под изведувач</w:t>
      </w:r>
      <w:r w:rsidRPr="002D355F">
        <w:rPr>
          <w:rStyle w:val="FootnoteReference"/>
          <w:rFonts w:ascii="Times New Roman" w:hAnsi="Times New Roman" w:cs="Times New Roman"/>
        </w:rPr>
        <w:footnoteReference w:id="4"/>
      </w:r>
      <w:r w:rsidRPr="002D355F">
        <w:rPr>
          <w:rFonts w:ascii="Times New Roman" w:hAnsi="Times New Roman" w:cs="Times New Roman"/>
        </w:rPr>
        <w:t xml:space="preserve"> во </w:t>
      </w:r>
      <w:r w:rsidR="002B41B9" w:rsidRPr="002D355F">
        <w:rPr>
          <w:rFonts w:ascii="Times New Roman" w:hAnsi="Times New Roman" w:cs="Times New Roman"/>
        </w:rPr>
        <w:t xml:space="preserve">последните </w:t>
      </w:r>
      <w:r w:rsidR="00652D96">
        <w:rPr>
          <w:rFonts w:ascii="Times New Roman" w:hAnsi="Times New Roman" w:cs="Times New Roman"/>
          <w:lang w:val="mk-MK"/>
        </w:rPr>
        <w:t>3</w:t>
      </w:r>
      <w:r w:rsidR="002B41B9" w:rsidRPr="002D355F">
        <w:rPr>
          <w:rFonts w:ascii="Times New Roman" w:hAnsi="Times New Roman" w:cs="Times New Roman"/>
        </w:rPr>
        <w:t xml:space="preserve"> години помеѓу 1ви </w:t>
      </w:r>
      <w:r w:rsidR="00BF3765" w:rsidRPr="002D355F">
        <w:rPr>
          <w:rFonts w:ascii="Times New Roman" w:hAnsi="Times New Roman" w:cs="Times New Roman"/>
          <w:lang w:val="mk-MK"/>
        </w:rPr>
        <w:t>Јуни</w:t>
      </w:r>
      <w:r w:rsidR="0042128C" w:rsidRPr="002D355F">
        <w:rPr>
          <w:rFonts w:ascii="Times New Roman" w:hAnsi="Times New Roman" w:cs="Times New Roman"/>
          <w:lang w:val="mk-MK"/>
        </w:rPr>
        <w:t xml:space="preserve"> </w:t>
      </w:r>
      <w:r w:rsidRPr="002D355F">
        <w:rPr>
          <w:rFonts w:ascii="Times New Roman" w:hAnsi="Times New Roman" w:cs="Times New Roman"/>
          <w:lang w:val="mk-MK"/>
        </w:rPr>
        <w:t>20</w:t>
      </w:r>
      <w:r w:rsidR="00652D96">
        <w:rPr>
          <w:rFonts w:ascii="Times New Roman" w:hAnsi="Times New Roman" w:cs="Times New Roman"/>
          <w:lang w:val="mk-MK"/>
        </w:rPr>
        <w:t>20</w:t>
      </w:r>
      <w:r w:rsidRPr="002D355F">
        <w:rPr>
          <w:rFonts w:ascii="Times New Roman" w:hAnsi="Times New Roman" w:cs="Times New Roman"/>
        </w:rPr>
        <w:t xml:space="preserve"> година и крајниот рок на поднесување на понуди. Во случај на заедничко вложување (JV) исполнувањето на овој критериум ќе биде утврден доколку сите членови заеднички го задоволуваат барањето.</w:t>
      </w:r>
    </w:p>
    <w:p w14:paraId="22E6557E" w14:textId="0C06D45F" w:rsidR="000345BB" w:rsidRPr="002D355F" w:rsidRDefault="00652D96" w:rsidP="000345BB">
      <w:pPr>
        <w:shd w:val="clear" w:color="auto" w:fill="FFFFFF"/>
        <w:jc w:val="both"/>
        <w:textAlignment w:val="top"/>
        <w:rPr>
          <w:rFonts w:ascii="Times New Roman" w:hAnsi="Times New Roman" w:cs="Times New Roman"/>
          <w:b/>
          <w:lang w:val="mk-MK"/>
        </w:rPr>
      </w:pPr>
      <w:r>
        <w:rPr>
          <w:rFonts w:ascii="Times New Roman" w:hAnsi="Times New Roman" w:cs="Times New Roman"/>
          <w:b/>
          <w:lang w:val="mk-MK"/>
        </w:rPr>
        <w:t>б</w:t>
      </w:r>
      <w:r w:rsidR="000345BB" w:rsidRPr="002D355F">
        <w:rPr>
          <w:rFonts w:ascii="Times New Roman" w:hAnsi="Times New Roman" w:cs="Times New Roman"/>
          <w:b/>
        </w:rPr>
        <w:t xml:space="preserve">) </w:t>
      </w:r>
      <w:r w:rsidR="000345BB" w:rsidRPr="002D355F">
        <w:rPr>
          <w:rFonts w:ascii="Times New Roman" w:hAnsi="Times New Roman" w:cs="Times New Roman"/>
        </w:rPr>
        <w:t xml:space="preserve">Понудувачите мора да достават писмен доказ дека најмалку </w:t>
      </w:r>
      <w:r w:rsidR="00D05AE9" w:rsidRPr="002D355F">
        <w:rPr>
          <w:rFonts w:ascii="Times New Roman" w:hAnsi="Times New Roman" w:cs="Times New Roman"/>
          <w:lang w:val="mk-MK"/>
        </w:rPr>
        <w:t>една</w:t>
      </w:r>
      <w:r w:rsidR="00BC6F2E" w:rsidRPr="002D355F">
        <w:rPr>
          <w:rFonts w:ascii="Times New Roman" w:hAnsi="Times New Roman" w:cs="Times New Roman"/>
        </w:rPr>
        <w:t xml:space="preserve"> </w:t>
      </w:r>
      <w:r w:rsidR="000345BB" w:rsidRPr="002D355F">
        <w:rPr>
          <w:rFonts w:ascii="Times New Roman" w:hAnsi="Times New Roman" w:cs="Times New Roman"/>
        </w:rPr>
        <w:t>годин</w:t>
      </w:r>
      <w:r w:rsidR="00D05AE9" w:rsidRPr="002D355F">
        <w:rPr>
          <w:rFonts w:ascii="Times New Roman" w:hAnsi="Times New Roman" w:cs="Times New Roman"/>
          <w:lang w:val="mk-MK"/>
        </w:rPr>
        <w:t>а</w:t>
      </w:r>
      <w:r w:rsidR="000345BB" w:rsidRPr="002D355F">
        <w:rPr>
          <w:rFonts w:ascii="Times New Roman" w:hAnsi="Times New Roman" w:cs="Times New Roman"/>
        </w:rPr>
        <w:t xml:space="preserve"> пред денот на објавување на барање</w:t>
      </w:r>
      <w:r w:rsidR="000345BB" w:rsidRPr="002D355F">
        <w:rPr>
          <w:rFonts w:ascii="Times New Roman" w:hAnsi="Times New Roman" w:cs="Times New Roman"/>
          <w:lang w:val="mk-MK"/>
        </w:rPr>
        <w:t>то</w:t>
      </w:r>
      <w:r w:rsidR="000345BB" w:rsidRPr="002D355F">
        <w:rPr>
          <w:rFonts w:ascii="Times New Roman" w:hAnsi="Times New Roman" w:cs="Times New Roman"/>
        </w:rPr>
        <w:t xml:space="preserve"> на понуди се занимаваат со тековниот облик на бизнис. Во случај на заедничко вложување овој критериум мора да биде исполнет од страна на сите членови на Заедничкото вложување</w:t>
      </w:r>
      <w:r w:rsidR="000345BB" w:rsidRPr="002D355F">
        <w:rPr>
          <w:rFonts w:ascii="Times New Roman" w:hAnsi="Times New Roman" w:cs="Times New Roman"/>
          <w:b/>
        </w:rPr>
        <w:t>.</w:t>
      </w:r>
    </w:p>
    <w:p w14:paraId="796A86CE" w14:textId="77777777" w:rsidR="000345BB" w:rsidRPr="002D355F" w:rsidRDefault="000345BB" w:rsidP="000345BB">
      <w:pPr>
        <w:shd w:val="clear" w:color="auto" w:fill="FFFFFF"/>
        <w:jc w:val="both"/>
        <w:textAlignment w:val="top"/>
        <w:rPr>
          <w:rFonts w:ascii="Times New Roman" w:hAnsi="Times New Roman" w:cs="Times New Roman"/>
          <w:b/>
          <w:lang w:val="mk-MK"/>
        </w:rPr>
      </w:pPr>
    </w:p>
    <w:p w14:paraId="06C28A58" w14:textId="33301B54" w:rsidR="000345BB" w:rsidRDefault="000345BB" w:rsidP="000345BB">
      <w:pPr>
        <w:jc w:val="both"/>
        <w:rPr>
          <w:rFonts w:ascii="Times New Roman" w:hAnsi="Times New Roman" w:cs="Times New Roman"/>
          <w:lang w:val="mk-MK"/>
        </w:rPr>
      </w:pPr>
      <w:r w:rsidRPr="002D355F">
        <w:rPr>
          <w:rFonts w:ascii="Times New Roman" w:hAnsi="Times New Roman" w:cs="Times New Roman"/>
          <w:lang w:val="mk-MK"/>
        </w:rPr>
        <w:t>Потребни документи: “Тековна состојба” издадена од Централниот регитар  на РСМ</w:t>
      </w:r>
    </w:p>
    <w:p w14:paraId="57953769" w14:textId="77777777" w:rsidR="00652D96" w:rsidRPr="002D355F" w:rsidRDefault="00652D96" w:rsidP="000345BB">
      <w:pPr>
        <w:jc w:val="both"/>
        <w:rPr>
          <w:rFonts w:ascii="Times New Roman" w:hAnsi="Times New Roman" w:cs="Times New Roman"/>
          <w:lang w:val="mk-MK"/>
        </w:rPr>
      </w:pPr>
    </w:p>
    <w:p w14:paraId="6DD7B67B" w14:textId="77777777" w:rsidR="000345BB" w:rsidRPr="002D355F" w:rsidRDefault="000345BB" w:rsidP="000345BB">
      <w:pPr>
        <w:pStyle w:val="ListParagraph"/>
        <w:shd w:val="clear" w:color="auto" w:fill="FFFFFF"/>
        <w:ind w:left="0"/>
        <w:jc w:val="both"/>
        <w:textAlignment w:val="top"/>
        <w:rPr>
          <w:rFonts w:ascii="Times New Roman" w:hAnsi="Times New Roman" w:cs="Times New Roman"/>
          <w:lang w:val="mk-MK"/>
        </w:rPr>
      </w:pPr>
      <w:r w:rsidRPr="002D355F">
        <w:rPr>
          <w:rFonts w:ascii="Times New Roman" w:hAnsi="Times New Roman" w:cs="Times New Roman"/>
        </w:rPr>
        <w:t xml:space="preserve">Во случај на </w:t>
      </w:r>
      <w:r w:rsidRPr="002D355F">
        <w:rPr>
          <w:rFonts w:ascii="Times New Roman" w:hAnsi="Times New Roman" w:cs="Times New Roman"/>
          <w:lang w:val="mk-MK"/>
        </w:rPr>
        <w:t>заедничко вложување</w:t>
      </w:r>
      <w:r w:rsidRPr="002D355F">
        <w:rPr>
          <w:rFonts w:ascii="Times New Roman" w:hAnsi="Times New Roman" w:cs="Times New Roman"/>
        </w:rPr>
        <w:t>, критериуми</w:t>
      </w:r>
      <w:r w:rsidRPr="002D355F">
        <w:rPr>
          <w:rFonts w:ascii="Times New Roman" w:hAnsi="Times New Roman" w:cs="Times New Roman"/>
          <w:lang w:val="mk-MK"/>
        </w:rPr>
        <w:t>те</w:t>
      </w:r>
      <w:r w:rsidRPr="002D355F">
        <w:rPr>
          <w:rFonts w:ascii="Times New Roman" w:hAnsi="Times New Roman" w:cs="Times New Roman"/>
        </w:rPr>
        <w:t xml:space="preserve"> мора да бидат исполнети од страна на сите партнери на заедничкото вложување.</w:t>
      </w:r>
    </w:p>
    <w:p w14:paraId="07807510" w14:textId="77777777" w:rsidR="000345BB" w:rsidRPr="002D355F" w:rsidRDefault="000345BB" w:rsidP="000345BB">
      <w:pPr>
        <w:jc w:val="both"/>
        <w:rPr>
          <w:rStyle w:val="hps"/>
          <w:rFonts w:ascii="Times New Roman" w:hAnsi="Times New Roman" w:cs="Times New Roman"/>
          <w:lang w:val="mk-MK"/>
        </w:rPr>
      </w:pPr>
    </w:p>
    <w:p w14:paraId="66179B56" w14:textId="77777777" w:rsidR="00F34DCA" w:rsidRPr="002D355F" w:rsidRDefault="00F34DCA" w:rsidP="00BD18A4">
      <w:pPr>
        <w:jc w:val="both"/>
        <w:rPr>
          <w:rStyle w:val="hps"/>
          <w:rFonts w:ascii="Times New Roman" w:hAnsi="Times New Roman" w:cs="Times New Roman"/>
          <w:lang w:val="mk-MK"/>
        </w:rPr>
      </w:pPr>
    </w:p>
    <w:p w14:paraId="32AF18BF" w14:textId="77777777" w:rsidR="00FE0D36" w:rsidRPr="002D355F" w:rsidRDefault="008A08C1" w:rsidP="00FE0D36">
      <w:pPr>
        <w:pStyle w:val="Default"/>
        <w:jc w:val="both"/>
        <w:rPr>
          <w:rFonts w:ascii="Times New Roman" w:hAnsi="Times New Roman" w:cs="Times New Roman"/>
        </w:rPr>
      </w:pPr>
      <w:r w:rsidRPr="002D355F">
        <w:rPr>
          <w:rFonts w:ascii="Times New Roman" w:hAnsi="Times New Roman" w:cs="Times New Roman"/>
        </w:rPr>
        <w:t>5</w:t>
      </w:r>
      <w:r w:rsidR="0003552A" w:rsidRPr="002D355F">
        <w:rPr>
          <w:rFonts w:ascii="Times New Roman" w:hAnsi="Times New Roman" w:cs="Times New Roman"/>
        </w:rPr>
        <w:t>.</w:t>
      </w:r>
      <w:r w:rsidR="00B967A2" w:rsidRPr="002D355F">
        <w:rPr>
          <w:rFonts w:ascii="Times New Roman" w:hAnsi="Times New Roman" w:cs="Times New Roman"/>
        </w:rPr>
        <w:t xml:space="preserve"> </w:t>
      </w:r>
      <w:r w:rsidR="00330CE9" w:rsidRPr="002D355F">
        <w:rPr>
          <w:rFonts w:ascii="Times New Roman" w:eastAsia="Times New Roman" w:hAnsi="Times New Roman" w:cs="Times New Roman"/>
        </w:rPr>
        <w:t xml:space="preserve">Секој понудувач ќе достави само една понуда на Македонски јазик, било поединечно или како партнер во заедничко вложување. Оние понуди кои не се во согласност со овој услов ќе бидат одбиени. Партнерите во заедничко вложување ќе биде заеднички и поединечно одговорни за извршувањето на  договорот. </w:t>
      </w:r>
      <w:r w:rsidR="00FE0D36" w:rsidRPr="002D355F">
        <w:rPr>
          <w:rFonts w:ascii="Times New Roman" w:hAnsi="Times New Roman" w:cs="Times New Roman"/>
        </w:rPr>
        <w:t>Алтернативни понуди не се дозволени.</w:t>
      </w:r>
    </w:p>
    <w:p w14:paraId="02551D73" w14:textId="77777777" w:rsidR="00B967A2" w:rsidRPr="002D355F" w:rsidRDefault="00B967A2" w:rsidP="00B967A2">
      <w:pPr>
        <w:jc w:val="both"/>
        <w:rPr>
          <w:rFonts w:ascii="Times New Roman" w:eastAsia="Calibri" w:hAnsi="Times New Roman" w:cs="Times New Roman"/>
          <w:lang w:val="mk-MK"/>
        </w:rPr>
      </w:pPr>
    </w:p>
    <w:p w14:paraId="165771E3" w14:textId="77777777" w:rsidR="00EC43B0" w:rsidRPr="002D355F" w:rsidRDefault="00EC43B0" w:rsidP="00BD18A4">
      <w:pPr>
        <w:jc w:val="both"/>
        <w:rPr>
          <w:rStyle w:val="hps"/>
          <w:rFonts w:ascii="Times New Roman" w:hAnsi="Times New Roman" w:cs="Times New Roman"/>
        </w:rPr>
      </w:pPr>
    </w:p>
    <w:p w14:paraId="33B8D248" w14:textId="3FDB0AAF" w:rsidR="000C6403" w:rsidRPr="002D355F" w:rsidRDefault="008A08C1" w:rsidP="00BD18A4">
      <w:pPr>
        <w:jc w:val="both"/>
        <w:rPr>
          <w:rFonts w:ascii="Times New Roman" w:hAnsi="Times New Roman" w:cs="Times New Roman"/>
          <w:lang w:val="mk-MK"/>
        </w:rPr>
      </w:pPr>
      <w:r w:rsidRPr="002D355F">
        <w:rPr>
          <w:rFonts w:ascii="Times New Roman" w:hAnsi="Times New Roman" w:cs="Times New Roman"/>
          <w:lang w:val="mk-MK"/>
        </w:rPr>
        <w:t>6</w:t>
      </w:r>
      <w:r w:rsidR="0003552A" w:rsidRPr="002D355F">
        <w:rPr>
          <w:rFonts w:ascii="Times New Roman" w:hAnsi="Times New Roman" w:cs="Times New Roman"/>
          <w:lang w:val="mk-MK"/>
        </w:rPr>
        <w:t>.</w:t>
      </w:r>
      <w:r w:rsidR="0003552A" w:rsidRPr="002D355F">
        <w:rPr>
          <w:rFonts w:ascii="Times New Roman" w:hAnsi="Times New Roman" w:cs="Times New Roman"/>
          <w:lang w:val="mk-MK"/>
        </w:rPr>
        <w:tab/>
      </w:r>
      <w:r w:rsidR="000C6403" w:rsidRPr="002D355F">
        <w:rPr>
          <w:rFonts w:ascii="Times New Roman" w:hAnsi="Times New Roman" w:cs="Times New Roman"/>
          <w:lang w:val="mk-MK"/>
        </w:rPr>
        <w:t xml:space="preserve">При евалуацијата на понудите, Работодавачот ќе ја утврди цената на секоја понуда </w:t>
      </w:r>
      <w:r w:rsidR="00226F15" w:rsidRPr="002D355F">
        <w:rPr>
          <w:rFonts w:ascii="Times New Roman" w:hAnsi="Times New Roman" w:cs="Times New Roman"/>
          <w:lang w:val="mk-MK"/>
        </w:rPr>
        <w:t xml:space="preserve">(без ДДВ) </w:t>
      </w:r>
      <w:r w:rsidR="000C6403" w:rsidRPr="002D355F">
        <w:rPr>
          <w:rFonts w:ascii="Times New Roman" w:hAnsi="Times New Roman" w:cs="Times New Roman"/>
          <w:lang w:val="mk-MK"/>
        </w:rPr>
        <w:t>на тој начин што ќе изврши прилагодување на цената доколку постојат следните аритметички грешки:</w:t>
      </w:r>
    </w:p>
    <w:p w14:paraId="5467E334" w14:textId="77777777" w:rsidR="000C6403" w:rsidRPr="002D355F" w:rsidRDefault="000C6403" w:rsidP="00BD18A4">
      <w:pPr>
        <w:pStyle w:val="BodyTextIndent2"/>
        <w:spacing w:after="0" w:line="240" w:lineRule="auto"/>
        <w:ind w:left="720"/>
        <w:jc w:val="both"/>
        <w:rPr>
          <w:rFonts w:ascii="Times New Roman" w:hAnsi="Times New Roman" w:cs="Times New Roman"/>
          <w:lang w:val="mk-MK"/>
        </w:rPr>
      </w:pPr>
      <w:r w:rsidRPr="002D355F">
        <w:rPr>
          <w:rFonts w:ascii="Times New Roman" w:hAnsi="Times New Roman" w:cs="Times New Roman"/>
          <w:lang w:val="mk-MK"/>
        </w:rPr>
        <w:t xml:space="preserve">(а) доколку има разлика помеѓу сумите изразени со бројки и со зборови, </w:t>
      </w:r>
      <w:r w:rsidR="003C0F0E" w:rsidRPr="002D355F">
        <w:rPr>
          <w:rFonts w:ascii="Times New Roman" w:hAnsi="Times New Roman" w:cs="Times New Roman"/>
          <w:lang w:val="mk-MK"/>
        </w:rPr>
        <w:t xml:space="preserve">ќе </w:t>
      </w:r>
      <w:r w:rsidRPr="002D355F">
        <w:rPr>
          <w:rFonts w:ascii="Times New Roman" w:hAnsi="Times New Roman" w:cs="Times New Roman"/>
          <w:lang w:val="mk-MK"/>
        </w:rPr>
        <w:t>преовладуваат сумите напишани со зборови;</w:t>
      </w:r>
    </w:p>
    <w:p w14:paraId="308433EF" w14:textId="77777777" w:rsidR="000C6403" w:rsidRPr="002D355F" w:rsidRDefault="000C6403" w:rsidP="00BD18A4">
      <w:pPr>
        <w:pStyle w:val="BodyTextIndent2"/>
        <w:spacing w:after="0" w:line="240" w:lineRule="auto"/>
        <w:ind w:left="720"/>
        <w:jc w:val="both"/>
        <w:rPr>
          <w:rFonts w:ascii="Times New Roman" w:hAnsi="Times New Roman" w:cs="Times New Roman"/>
          <w:lang w:val="mk-MK"/>
        </w:rPr>
      </w:pPr>
      <w:r w:rsidRPr="002D355F">
        <w:rPr>
          <w:rFonts w:ascii="Times New Roman" w:hAnsi="Times New Roman" w:cs="Times New Roman"/>
          <w:lang w:val="mk-MK"/>
        </w:rPr>
        <w:t xml:space="preserve">(б) доколку има разлика помеѓу единечната цена и вкупната сума добиена преку помножување на единечната цена и количината, </w:t>
      </w:r>
      <w:r w:rsidR="003C0F0E" w:rsidRPr="002D355F">
        <w:rPr>
          <w:rFonts w:ascii="Times New Roman" w:hAnsi="Times New Roman" w:cs="Times New Roman"/>
          <w:lang w:val="mk-MK"/>
        </w:rPr>
        <w:t xml:space="preserve">ќе преовладува </w:t>
      </w:r>
      <w:r w:rsidRPr="002D355F">
        <w:rPr>
          <w:rFonts w:ascii="Times New Roman" w:hAnsi="Times New Roman" w:cs="Times New Roman"/>
          <w:lang w:val="mk-MK"/>
        </w:rPr>
        <w:t>дадената единечна цена;</w:t>
      </w:r>
    </w:p>
    <w:p w14:paraId="5AC91CD5" w14:textId="77777777" w:rsidR="000C6403" w:rsidRPr="002D355F" w:rsidRDefault="000C6403" w:rsidP="00BD18A4">
      <w:pPr>
        <w:pStyle w:val="BodyTextIndent2"/>
        <w:spacing w:after="0" w:line="240" w:lineRule="auto"/>
        <w:ind w:left="720"/>
        <w:jc w:val="both"/>
        <w:rPr>
          <w:rFonts w:ascii="Times New Roman" w:hAnsi="Times New Roman" w:cs="Times New Roman"/>
          <w:lang w:val="mk-MK"/>
        </w:rPr>
      </w:pPr>
      <w:r w:rsidRPr="002D355F">
        <w:rPr>
          <w:rFonts w:ascii="Times New Roman" w:hAnsi="Times New Roman" w:cs="Times New Roman"/>
          <w:lang w:val="mk-MK"/>
        </w:rPr>
        <w:t xml:space="preserve">(в) доколку Понудувачот не ја прифати корекцијата на грешките, неговата Понуда ќе биде одбиена. </w:t>
      </w:r>
    </w:p>
    <w:p w14:paraId="7063FC61" w14:textId="77777777" w:rsidR="0003552A" w:rsidRPr="002D355F" w:rsidRDefault="0003552A" w:rsidP="00BD18A4">
      <w:pPr>
        <w:jc w:val="both"/>
        <w:rPr>
          <w:rFonts w:ascii="Times New Roman" w:hAnsi="Times New Roman" w:cs="Times New Roman"/>
          <w:lang w:val="mk-MK"/>
        </w:rPr>
      </w:pPr>
    </w:p>
    <w:p w14:paraId="46D60FBF" w14:textId="77777777" w:rsidR="0003552A" w:rsidRPr="002D355F" w:rsidRDefault="008A08C1" w:rsidP="00BD18A4">
      <w:pPr>
        <w:jc w:val="both"/>
        <w:rPr>
          <w:rFonts w:ascii="Times New Roman" w:hAnsi="Times New Roman" w:cs="Times New Roman"/>
          <w:b/>
          <w:lang w:val="ru-RU"/>
        </w:rPr>
      </w:pPr>
      <w:r w:rsidRPr="002D355F">
        <w:rPr>
          <w:rFonts w:ascii="Times New Roman" w:hAnsi="Times New Roman" w:cs="Times New Roman"/>
          <w:lang w:val="mk-MK"/>
        </w:rPr>
        <w:t>7</w:t>
      </w:r>
      <w:r w:rsidR="0003552A" w:rsidRPr="002D355F">
        <w:rPr>
          <w:rFonts w:ascii="Times New Roman" w:hAnsi="Times New Roman" w:cs="Times New Roman"/>
          <w:lang w:val="mk-MK"/>
        </w:rPr>
        <w:t>.</w:t>
      </w:r>
      <w:r w:rsidR="0003552A" w:rsidRPr="002D355F">
        <w:rPr>
          <w:rFonts w:ascii="Times New Roman" w:hAnsi="Times New Roman" w:cs="Times New Roman"/>
          <w:lang w:val="mk-MK"/>
        </w:rPr>
        <w:tab/>
      </w:r>
      <w:r w:rsidR="000C6403" w:rsidRPr="002D355F">
        <w:rPr>
          <w:rFonts w:ascii="Times New Roman" w:hAnsi="Times New Roman" w:cs="Times New Roman"/>
          <w:lang w:val="mk-MK"/>
        </w:rPr>
        <w:t xml:space="preserve">Понудата </w:t>
      </w:r>
      <w:r w:rsidR="002B41B9" w:rsidRPr="002D355F">
        <w:rPr>
          <w:rFonts w:ascii="Times New Roman" w:hAnsi="Times New Roman" w:cs="Times New Roman"/>
          <w:lang w:val="mk-MK"/>
        </w:rPr>
        <w:t>треба да</w:t>
      </w:r>
      <w:r w:rsidR="000C6403" w:rsidRPr="002D355F">
        <w:rPr>
          <w:rFonts w:ascii="Times New Roman" w:hAnsi="Times New Roman" w:cs="Times New Roman"/>
          <w:lang w:val="mk-MK"/>
        </w:rPr>
        <w:t xml:space="preserve"> биде валидна во период од </w:t>
      </w:r>
      <w:r w:rsidR="00BE5C84" w:rsidRPr="002D355F">
        <w:rPr>
          <w:rFonts w:ascii="Times New Roman" w:hAnsi="Times New Roman" w:cs="Times New Roman"/>
          <w:lang w:val="mk-MK"/>
        </w:rPr>
        <w:t>седумдесет</w:t>
      </w:r>
      <w:r w:rsidR="000C6403" w:rsidRPr="002D355F">
        <w:rPr>
          <w:rFonts w:ascii="Times New Roman" w:hAnsi="Times New Roman" w:cs="Times New Roman"/>
          <w:lang w:val="mk-MK"/>
        </w:rPr>
        <w:t xml:space="preserve"> (</w:t>
      </w:r>
      <w:r w:rsidR="00BE5C84" w:rsidRPr="002D355F">
        <w:rPr>
          <w:rFonts w:ascii="Times New Roman" w:hAnsi="Times New Roman" w:cs="Times New Roman"/>
          <w:lang w:val="mk-MK"/>
        </w:rPr>
        <w:t>70</w:t>
      </w:r>
      <w:r w:rsidR="000C6403" w:rsidRPr="002D355F">
        <w:rPr>
          <w:rFonts w:ascii="Times New Roman" w:hAnsi="Times New Roman" w:cs="Times New Roman"/>
          <w:lang w:val="mk-MK"/>
        </w:rPr>
        <w:t>) дена</w:t>
      </w:r>
      <w:r w:rsidR="00516384" w:rsidRPr="002D355F">
        <w:rPr>
          <w:rFonts w:ascii="Times New Roman" w:hAnsi="Times New Roman" w:cs="Times New Roman"/>
          <w:lang w:val="mk-MK"/>
        </w:rPr>
        <w:t xml:space="preserve">. </w:t>
      </w:r>
    </w:p>
    <w:p w14:paraId="1D26EBA1" w14:textId="77777777" w:rsidR="006B3745" w:rsidRPr="002D355F" w:rsidRDefault="006B3745" w:rsidP="00BD18A4">
      <w:pPr>
        <w:jc w:val="both"/>
        <w:rPr>
          <w:rFonts w:ascii="Times New Roman" w:hAnsi="Times New Roman" w:cs="Times New Roman"/>
          <w:color w:val="FF0000"/>
        </w:rPr>
      </w:pPr>
    </w:p>
    <w:p w14:paraId="792A3FC6" w14:textId="77777777" w:rsidR="00D324C6" w:rsidRPr="002D355F" w:rsidRDefault="008A08C1" w:rsidP="00BD18A4">
      <w:pPr>
        <w:jc w:val="both"/>
        <w:rPr>
          <w:rStyle w:val="hps"/>
          <w:rFonts w:ascii="Times New Roman" w:hAnsi="Times New Roman" w:cs="Times New Roman"/>
          <w:lang w:val="mk-MK"/>
        </w:rPr>
      </w:pPr>
      <w:r w:rsidRPr="002D355F">
        <w:rPr>
          <w:rFonts w:ascii="Times New Roman" w:hAnsi="Times New Roman" w:cs="Times New Roman"/>
          <w:lang w:val="mk-MK"/>
        </w:rPr>
        <w:t>8</w:t>
      </w:r>
      <w:r w:rsidR="0046479D" w:rsidRPr="002D355F">
        <w:rPr>
          <w:rFonts w:ascii="Times New Roman" w:hAnsi="Times New Roman" w:cs="Times New Roman"/>
          <w:lang w:val="mk-MK"/>
        </w:rPr>
        <w:t>.</w:t>
      </w:r>
      <w:r w:rsidR="0046479D" w:rsidRPr="002D355F">
        <w:rPr>
          <w:rFonts w:ascii="Times New Roman" w:hAnsi="Times New Roman" w:cs="Times New Roman"/>
          <w:lang w:val="mk-MK"/>
        </w:rPr>
        <w:tab/>
      </w:r>
      <w:r w:rsidR="00954E52" w:rsidRPr="002D355F">
        <w:rPr>
          <w:rFonts w:ascii="Times New Roman" w:hAnsi="Times New Roman" w:cs="Times New Roman"/>
          <w:lang w:val="mk-MK"/>
        </w:rPr>
        <w:t xml:space="preserve">Вашата понуда </w:t>
      </w:r>
      <w:r w:rsidR="00892B8F" w:rsidRPr="002D355F">
        <w:rPr>
          <w:rFonts w:ascii="Times New Roman" w:hAnsi="Times New Roman" w:cs="Times New Roman"/>
          <w:lang w:val="mk-MK"/>
        </w:rPr>
        <w:t xml:space="preserve">треба да биде </w:t>
      </w:r>
      <w:r w:rsidR="00954E52" w:rsidRPr="002D355F">
        <w:rPr>
          <w:rFonts w:ascii="Times New Roman" w:hAnsi="Times New Roman" w:cs="Times New Roman"/>
          <w:lang w:val="mk-MK"/>
        </w:rPr>
        <w:t xml:space="preserve">на </w:t>
      </w:r>
      <w:r w:rsidR="00D324C6" w:rsidRPr="002D355F">
        <w:rPr>
          <w:rStyle w:val="hps"/>
          <w:rFonts w:ascii="Times New Roman" w:hAnsi="Times New Roman" w:cs="Times New Roman"/>
          <w:lang w:val="mk-MK"/>
        </w:rPr>
        <w:t>македонски јазик</w:t>
      </w:r>
      <w:r w:rsidR="00892B8F" w:rsidRPr="002D355F">
        <w:rPr>
          <w:rFonts w:ascii="Times New Roman" w:hAnsi="Times New Roman" w:cs="Times New Roman"/>
          <w:lang w:val="mk-MK"/>
        </w:rPr>
        <w:t>, да ги</w:t>
      </w:r>
      <w:r w:rsidR="00327FD2" w:rsidRPr="002D355F">
        <w:rPr>
          <w:rFonts w:ascii="Times New Roman" w:hAnsi="Times New Roman" w:cs="Times New Roman"/>
          <w:lang w:val="mk-MK"/>
        </w:rPr>
        <w:t xml:space="preserve"> </w:t>
      </w:r>
      <w:r w:rsidR="00892B8F" w:rsidRPr="002D355F">
        <w:rPr>
          <w:rFonts w:ascii="Times New Roman" w:hAnsi="Times New Roman" w:cs="Times New Roman"/>
          <w:lang w:val="mk-MK"/>
        </w:rPr>
        <w:t xml:space="preserve">опфаќа сите работи </w:t>
      </w:r>
      <w:r w:rsidR="00D324C6" w:rsidRPr="002D355F">
        <w:rPr>
          <w:rStyle w:val="hps"/>
          <w:rFonts w:ascii="Times New Roman" w:hAnsi="Times New Roman" w:cs="Times New Roman"/>
          <w:lang w:val="mk-MK"/>
        </w:rPr>
        <w:t xml:space="preserve">и </w:t>
      </w:r>
      <w:r w:rsidR="00892B8F" w:rsidRPr="002D355F">
        <w:rPr>
          <w:rStyle w:val="hps"/>
          <w:rFonts w:ascii="Times New Roman" w:hAnsi="Times New Roman" w:cs="Times New Roman"/>
          <w:lang w:val="mk-MK"/>
        </w:rPr>
        <w:t xml:space="preserve">да биде врз </w:t>
      </w:r>
      <w:r w:rsidR="00D324C6" w:rsidRPr="002D355F">
        <w:rPr>
          <w:rStyle w:val="hps"/>
          <w:rFonts w:ascii="Times New Roman" w:hAnsi="Times New Roman" w:cs="Times New Roman"/>
          <w:lang w:val="mk-MK"/>
        </w:rPr>
        <w:t>основа на</w:t>
      </w:r>
      <w:r w:rsidR="006D2F87" w:rsidRPr="002D355F">
        <w:rPr>
          <w:rStyle w:val="hps"/>
          <w:rFonts w:ascii="Times New Roman" w:hAnsi="Times New Roman" w:cs="Times New Roman"/>
          <w:lang w:val="mk-MK"/>
        </w:rPr>
        <w:t xml:space="preserve"> </w:t>
      </w:r>
      <w:r w:rsidR="00D324C6" w:rsidRPr="002D355F">
        <w:rPr>
          <w:rStyle w:val="hps"/>
          <w:rFonts w:ascii="Times New Roman" w:hAnsi="Times New Roman" w:cs="Times New Roman"/>
          <w:lang w:val="mk-MK"/>
        </w:rPr>
        <w:t>един</w:t>
      </w:r>
      <w:r w:rsidR="00954E52" w:rsidRPr="002D355F">
        <w:rPr>
          <w:rStyle w:val="hps"/>
          <w:rFonts w:ascii="Times New Roman" w:hAnsi="Times New Roman" w:cs="Times New Roman"/>
          <w:lang w:val="mk-MK"/>
        </w:rPr>
        <w:t xml:space="preserve">ечната и </w:t>
      </w:r>
      <w:r w:rsidR="00D324C6" w:rsidRPr="002D355F">
        <w:rPr>
          <w:rStyle w:val="hps"/>
          <w:rFonts w:ascii="Times New Roman" w:hAnsi="Times New Roman" w:cs="Times New Roman"/>
          <w:lang w:val="mk-MK"/>
        </w:rPr>
        <w:t>вкупна</w:t>
      </w:r>
      <w:r w:rsidR="00954E52" w:rsidRPr="002D355F">
        <w:rPr>
          <w:rStyle w:val="hps"/>
          <w:rFonts w:ascii="Times New Roman" w:hAnsi="Times New Roman" w:cs="Times New Roman"/>
          <w:lang w:val="mk-MK"/>
        </w:rPr>
        <w:t>та</w:t>
      </w:r>
      <w:r w:rsidR="00D324C6" w:rsidRPr="002D355F">
        <w:rPr>
          <w:rStyle w:val="hps"/>
          <w:rFonts w:ascii="Times New Roman" w:hAnsi="Times New Roman" w:cs="Times New Roman"/>
          <w:lang w:val="mk-MK"/>
        </w:rPr>
        <w:t xml:space="preserve"> цена</w:t>
      </w:r>
      <w:r w:rsidR="006D2F87" w:rsidRPr="002D355F">
        <w:rPr>
          <w:rStyle w:val="hps"/>
          <w:rFonts w:ascii="Times New Roman" w:hAnsi="Times New Roman" w:cs="Times New Roman"/>
          <w:lang w:val="mk-MK"/>
        </w:rPr>
        <w:t xml:space="preserve"> </w:t>
      </w:r>
      <w:r w:rsidR="00D324C6" w:rsidRPr="002D355F">
        <w:rPr>
          <w:rStyle w:val="hps"/>
          <w:rFonts w:ascii="Times New Roman" w:hAnsi="Times New Roman" w:cs="Times New Roman"/>
          <w:lang w:val="mk-MK"/>
        </w:rPr>
        <w:t>наведена во</w:t>
      </w:r>
      <w:r w:rsidR="006D2F87" w:rsidRPr="002D355F">
        <w:rPr>
          <w:rStyle w:val="hps"/>
          <w:rFonts w:ascii="Times New Roman" w:hAnsi="Times New Roman" w:cs="Times New Roman"/>
          <w:lang w:val="mk-MK"/>
        </w:rPr>
        <w:t xml:space="preserve"> </w:t>
      </w:r>
      <w:r w:rsidR="00D324C6" w:rsidRPr="002D355F">
        <w:rPr>
          <w:rStyle w:val="hps"/>
          <w:rFonts w:ascii="Times New Roman" w:hAnsi="Times New Roman" w:cs="Times New Roman"/>
          <w:lang w:val="mk-MK"/>
        </w:rPr>
        <w:t>предмер</w:t>
      </w:r>
      <w:r w:rsidR="00892B8F" w:rsidRPr="002D355F">
        <w:rPr>
          <w:rStyle w:val="hps"/>
          <w:rFonts w:ascii="Times New Roman" w:hAnsi="Times New Roman" w:cs="Times New Roman"/>
          <w:lang w:val="mk-MK"/>
        </w:rPr>
        <w:t>от</w:t>
      </w:r>
      <w:r w:rsidR="006D2F87" w:rsidRPr="002D355F">
        <w:rPr>
          <w:rStyle w:val="hps"/>
          <w:rFonts w:ascii="Times New Roman" w:hAnsi="Times New Roman" w:cs="Times New Roman"/>
          <w:lang w:val="mk-MK"/>
        </w:rPr>
        <w:t xml:space="preserve"> </w:t>
      </w:r>
      <w:r w:rsidR="00D324C6" w:rsidRPr="002D355F">
        <w:rPr>
          <w:rStyle w:val="hps"/>
          <w:rFonts w:ascii="Times New Roman" w:hAnsi="Times New Roman" w:cs="Times New Roman"/>
          <w:lang w:val="mk-MK"/>
        </w:rPr>
        <w:t xml:space="preserve">за </w:t>
      </w:r>
      <w:r w:rsidR="008238DF" w:rsidRPr="002D355F">
        <w:rPr>
          <w:rStyle w:val="hps"/>
          <w:rFonts w:ascii="Times New Roman" w:hAnsi="Times New Roman" w:cs="Times New Roman"/>
          <w:lang w:val="mk-MK"/>
        </w:rPr>
        <w:t xml:space="preserve">Договор со </w:t>
      </w:r>
      <w:r w:rsidR="00D324C6" w:rsidRPr="002D355F">
        <w:rPr>
          <w:rStyle w:val="hps"/>
          <w:rFonts w:ascii="Times New Roman" w:hAnsi="Times New Roman" w:cs="Times New Roman"/>
          <w:lang w:val="mk-MK"/>
        </w:rPr>
        <w:t>фиксна</w:t>
      </w:r>
      <w:r w:rsidR="006D2F87" w:rsidRPr="002D355F">
        <w:rPr>
          <w:rStyle w:val="hps"/>
          <w:rFonts w:ascii="Times New Roman" w:hAnsi="Times New Roman" w:cs="Times New Roman"/>
          <w:lang w:val="mk-MK"/>
        </w:rPr>
        <w:t xml:space="preserve"> </w:t>
      </w:r>
      <w:r w:rsidR="00D324C6" w:rsidRPr="002D355F">
        <w:rPr>
          <w:rStyle w:val="hps"/>
          <w:rFonts w:ascii="Times New Roman" w:hAnsi="Times New Roman" w:cs="Times New Roman"/>
          <w:lang w:val="mk-MK"/>
        </w:rPr>
        <w:t>един</w:t>
      </w:r>
      <w:r w:rsidR="008238DF" w:rsidRPr="002D355F">
        <w:rPr>
          <w:rStyle w:val="hps"/>
          <w:rFonts w:ascii="Times New Roman" w:hAnsi="Times New Roman" w:cs="Times New Roman"/>
          <w:lang w:val="mk-MK"/>
        </w:rPr>
        <w:t>ечна цена</w:t>
      </w:r>
      <w:r w:rsidR="00D324C6" w:rsidRPr="002D355F">
        <w:rPr>
          <w:rStyle w:val="hps"/>
          <w:rFonts w:ascii="Times New Roman" w:hAnsi="Times New Roman" w:cs="Times New Roman"/>
          <w:lang w:val="mk-MK"/>
        </w:rPr>
        <w:t>.</w:t>
      </w:r>
      <w:r w:rsidR="006D2F87" w:rsidRPr="002D355F">
        <w:rPr>
          <w:rStyle w:val="hps"/>
          <w:rFonts w:ascii="Times New Roman" w:hAnsi="Times New Roman" w:cs="Times New Roman"/>
          <w:lang w:val="mk-MK"/>
        </w:rPr>
        <w:t xml:space="preserve"> </w:t>
      </w:r>
      <w:r w:rsidR="008238DF" w:rsidRPr="002D355F">
        <w:rPr>
          <w:rFonts w:ascii="Times New Roman" w:hAnsi="Times New Roman" w:cs="Times New Roman"/>
          <w:lang w:val="mk-MK"/>
        </w:rPr>
        <w:t xml:space="preserve">Наведените цени во предмерот </w:t>
      </w:r>
      <w:r w:rsidR="00892B8F" w:rsidRPr="002D355F">
        <w:rPr>
          <w:rFonts w:ascii="Times New Roman" w:hAnsi="Times New Roman" w:cs="Times New Roman"/>
          <w:lang w:val="mk-MK"/>
        </w:rPr>
        <w:t xml:space="preserve">како и извршените исплати </w:t>
      </w:r>
      <w:r w:rsidR="008238DF" w:rsidRPr="002D355F">
        <w:rPr>
          <w:rFonts w:ascii="Times New Roman" w:hAnsi="Times New Roman" w:cs="Times New Roman"/>
          <w:lang w:val="mk-MK"/>
        </w:rPr>
        <w:t xml:space="preserve">ќе бидат </w:t>
      </w:r>
      <w:r w:rsidR="00892B8F" w:rsidRPr="002D355F">
        <w:rPr>
          <w:rFonts w:ascii="Times New Roman" w:hAnsi="Times New Roman" w:cs="Times New Roman"/>
          <w:lang w:val="mk-MK"/>
        </w:rPr>
        <w:lastRenderedPageBreak/>
        <w:t>во</w:t>
      </w:r>
      <w:r w:rsidR="008238DF" w:rsidRPr="002D355F">
        <w:rPr>
          <w:rFonts w:ascii="Times New Roman" w:hAnsi="Times New Roman" w:cs="Times New Roman"/>
          <w:lang w:val="mk-MK"/>
        </w:rPr>
        <w:t xml:space="preserve"> македонски </w:t>
      </w:r>
      <w:r w:rsidR="00892B8F" w:rsidRPr="002D355F">
        <w:rPr>
          <w:rFonts w:ascii="Times New Roman" w:hAnsi="Times New Roman" w:cs="Times New Roman"/>
          <w:lang w:val="mk-MK"/>
        </w:rPr>
        <w:t>денари</w:t>
      </w:r>
      <w:r w:rsidR="008238DF" w:rsidRPr="002D355F">
        <w:rPr>
          <w:rFonts w:ascii="Times New Roman" w:hAnsi="Times New Roman" w:cs="Times New Roman"/>
          <w:lang w:val="mk-MK"/>
        </w:rPr>
        <w:t xml:space="preserve">. </w:t>
      </w:r>
      <w:r w:rsidR="00892B8F" w:rsidRPr="002D355F">
        <w:rPr>
          <w:rFonts w:ascii="Times New Roman" w:hAnsi="Times New Roman" w:cs="Times New Roman"/>
          <w:lang w:val="mk-MK"/>
        </w:rPr>
        <w:t>Во п</w:t>
      </w:r>
      <w:r w:rsidR="008238DF" w:rsidRPr="002D355F">
        <w:rPr>
          <w:rFonts w:ascii="Times New Roman" w:hAnsi="Times New Roman" w:cs="Times New Roman"/>
          <w:lang w:val="mk-MK"/>
        </w:rPr>
        <w:t xml:space="preserve">онудата треба да </w:t>
      </w:r>
      <w:r w:rsidR="00892B8F" w:rsidRPr="002D355F">
        <w:rPr>
          <w:rFonts w:ascii="Times New Roman" w:hAnsi="Times New Roman" w:cs="Times New Roman"/>
          <w:lang w:val="mk-MK"/>
        </w:rPr>
        <w:t>бидат в</w:t>
      </w:r>
      <w:r w:rsidR="00D324C6" w:rsidRPr="002D355F">
        <w:rPr>
          <w:rStyle w:val="hps"/>
          <w:rFonts w:ascii="Times New Roman" w:hAnsi="Times New Roman" w:cs="Times New Roman"/>
          <w:lang w:val="mk-MK"/>
        </w:rPr>
        <w:t>клуч</w:t>
      </w:r>
      <w:r w:rsidR="00892B8F" w:rsidRPr="002D355F">
        <w:rPr>
          <w:rStyle w:val="hps"/>
          <w:rFonts w:ascii="Times New Roman" w:hAnsi="Times New Roman" w:cs="Times New Roman"/>
          <w:lang w:val="mk-MK"/>
        </w:rPr>
        <w:t>ени</w:t>
      </w:r>
      <w:r w:rsidR="00D324C6" w:rsidRPr="002D355F">
        <w:rPr>
          <w:rStyle w:val="hps"/>
          <w:rFonts w:ascii="Times New Roman" w:hAnsi="Times New Roman" w:cs="Times New Roman"/>
          <w:lang w:val="mk-MK"/>
        </w:rPr>
        <w:t xml:space="preserve"> сите</w:t>
      </w:r>
      <w:r w:rsidR="006D2F87" w:rsidRPr="002D355F">
        <w:rPr>
          <w:rStyle w:val="hps"/>
          <w:rFonts w:ascii="Times New Roman" w:hAnsi="Times New Roman" w:cs="Times New Roman"/>
          <w:lang w:val="mk-MK"/>
        </w:rPr>
        <w:t xml:space="preserve"> </w:t>
      </w:r>
      <w:r w:rsidR="008238DF" w:rsidRPr="002D355F">
        <w:rPr>
          <w:rFonts w:ascii="Times New Roman" w:hAnsi="Times New Roman" w:cs="Times New Roman"/>
          <w:lang w:val="mk-MK"/>
        </w:rPr>
        <w:t xml:space="preserve">такси, </w:t>
      </w:r>
      <w:r w:rsidR="00D324C6" w:rsidRPr="002D355F">
        <w:rPr>
          <w:rStyle w:val="hps"/>
          <w:rFonts w:ascii="Times New Roman" w:hAnsi="Times New Roman" w:cs="Times New Roman"/>
          <w:lang w:val="mk-MK"/>
        </w:rPr>
        <w:t>локални даноци,</w:t>
      </w:r>
      <w:r w:rsidR="006D2F87" w:rsidRPr="002D355F">
        <w:rPr>
          <w:rStyle w:val="hps"/>
          <w:rFonts w:ascii="Times New Roman" w:hAnsi="Times New Roman" w:cs="Times New Roman"/>
          <w:lang w:val="mk-MK"/>
        </w:rPr>
        <w:t xml:space="preserve"> </w:t>
      </w:r>
      <w:r w:rsidR="00D324C6" w:rsidRPr="002D355F">
        <w:rPr>
          <w:rStyle w:val="hps"/>
          <w:rFonts w:ascii="Times New Roman" w:hAnsi="Times New Roman" w:cs="Times New Roman"/>
          <w:lang w:val="mk-MK"/>
        </w:rPr>
        <w:t>царини и други</w:t>
      </w:r>
      <w:r w:rsidR="006D2F87" w:rsidRPr="002D355F">
        <w:rPr>
          <w:rStyle w:val="hps"/>
          <w:rFonts w:ascii="Times New Roman" w:hAnsi="Times New Roman" w:cs="Times New Roman"/>
          <w:lang w:val="mk-MK"/>
        </w:rPr>
        <w:t xml:space="preserve"> </w:t>
      </w:r>
      <w:r w:rsidR="00D324C6" w:rsidRPr="002D355F">
        <w:rPr>
          <w:rStyle w:val="hps"/>
          <w:rFonts w:ascii="Times New Roman" w:hAnsi="Times New Roman" w:cs="Times New Roman"/>
          <w:lang w:val="mk-MK"/>
        </w:rPr>
        <w:t>давачки</w:t>
      </w:r>
      <w:r w:rsidR="006D2F87" w:rsidRPr="002D355F">
        <w:rPr>
          <w:rStyle w:val="hps"/>
          <w:rFonts w:ascii="Times New Roman" w:hAnsi="Times New Roman" w:cs="Times New Roman"/>
          <w:lang w:val="mk-MK"/>
        </w:rPr>
        <w:t xml:space="preserve"> </w:t>
      </w:r>
      <w:r w:rsidR="008238DF" w:rsidRPr="002D355F">
        <w:rPr>
          <w:rFonts w:ascii="Times New Roman" w:hAnsi="Times New Roman" w:cs="Times New Roman"/>
          <w:lang w:val="mk-MK"/>
        </w:rPr>
        <w:t xml:space="preserve">кои </w:t>
      </w:r>
      <w:r w:rsidR="008238DF" w:rsidRPr="002D355F">
        <w:rPr>
          <w:rStyle w:val="hps"/>
          <w:rFonts w:ascii="Times New Roman" w:hAnsi="Times New Roman" w:cs="Times New Roman"/>
          <w:lang w:val="mk-MK"/>
        </w:rPr>
        <w:t>изведувачот</w:t>
      </w:r>
      <w:r w:rsidR="006D2F87" w:rsidRPr="002D355F">
        <w:rPr>
          <w:rStyle w:val="hps"/>
          <w:rFonts w:ascii="Times New Roman" w:hAnsi="Times New Roman" w:cs="Times New Roman"/>
          <w:lang w:val="mk-MK"/>
        </w:rPr>
        <w:t xml:space="preserve"> </w:t>
      </w:r>
      <w:r w:rsidR="00D324C6" w:rsidRPr="002D355F">
        <w:rPr>
          <w:rStyle w:val="hps"/>
          <w:rFonts w:ascii="Times New Roman" w:hAnsi="Times New Roman" w:cs="Times New Roman"/>
          <w:lang w:val="mk-MK"/>
        </w:rPr>
        <w:t xml:space="preserve">треба да </w:t>
      </w:r>
      <w:r w:rsidR="008238DF" w:rsidRPr="002D355F">
        <w:rPr>
          <w:rStyle w:val="hps"/>
          <w:rFonts w:ascii="Times New Roman" w:hAnsi="Times New Roman" w:cs="Times New Roman"/>
          <w:lang w:val="mk-MK"/>
        </w:rPr>
        <w:t xml:space="preserve">ги </w:t>
      </w:r>
      <w:r w:rsidR="00D324C6" w:rsidRPr="002D355F">
        <w:rPr>
          <w:rStyle w:val="hps"/>
          <w:rFonts w:ascii="Times New Roman" w:hAnsi="Times New Roman" w:cs="Times New Roman"/>
          <w:lang w:val="mk-MK"/>
        </w:rPr>
        <w:t>плати</w:t>
      </w:r>
      <w:r w:rsidR="006D2F87" w:rsidRPr="002D355F">
        <w:rPr>
          <w:rStyle w:val="hps"/>
          <w:rFonts w:ascii="Times New Roman" w:hAnsi="Times New Roman" w:cs="Times New Roman"/>
          <w:lang w:val="mk-MK"/>
        </w:rPr>
        <w:t xml:space="preserve"> </w:t>
      </w:r>
      <w:r w:rsidR="00D324C6" w:rsidRPr="002D355F">
        <w:rPr>
          <w:rStyle w:val="hps"/>
          <w:rFonts w:ascii="Times New Roman" w:hAnsi="Times New Roman" w:cs="Times New Roman"/>
          <w:lang w:val="mk-MK"/>
        </w:rPr>
        <w:t>во согласност со</w:t>
      </w:r>
      <w:r w:rsidR="006D2F87" w:rsidRPr="002D355F">
        <w:rPr>
          <w:rStyle w:val="hps"/>
          <w:rFonts w:ascii="Times New Roman" w:hAnsi="Times New Roman" w:cs="Times New Roman"/>
          <w:lang w:val="mk-MK"/>
        </w:rPr>
        <w:t xml:space="preserve"> </w:t>
      </w:r>
      <w:r w:rsidR="00D324C6" w:rsidRPr="002D355F">
        <w:rPr>
          <w:rStyle w:val="hps"/>
          <w:rFonts w:ascii="Times New Roman" w:hAnsi="Times New Roman" w:cs="Times New Roman"/>
          <w:lang w:val="mk-MK"/>
        </w:rPr>
        <w:t>локалните закони</w:t>
      </w:r>
      <w:r w:rsidR="008238DF" w:rsidRPr="002D355F">
        <w:rPr>
          <w:rStyle w:val="hps"/>
          <w:rFonts w:ascii="Times New Roman" w:hAnsi="Times New Roman" w:cs="Times New Roman"/>
          <w:lang w:val="mk-MK"/>
        </w:rPr>
        <w:t>.</w:t>
      </w:r>
    </w:p>
    <w:p w14:paraId="64DD8949" w14:textId="77777777" w:rsidR="006B3745" w:rsidRPr="002D355F" w:rsidRDefault="006B3745" w:rsidP="00BD18A4">
      <w:pPr>
        <w:jc w:val="both"/>
        <w:rPr>
          <w:rStyle w:val="hps"/>
          <w:rFonts w:ascii="Times New Roman" w:hAnsi="Times New Roman" w:cs="Times New Roman"/>
          <w:lang w:val="mk-MK"/>
        </w:rPr>
      </w:pPr>
    </w:p>
    <w:p w14:paraId="21E8A730" w14:textId="77777777" w:rsidR="00892B8F" w:rsidRPr="002D355F" w:rsidRDefault="008A08C1" w:rsidP="00BD18A4">
      <w:pPr>
        <w:jc w:val="both"/>
        <w:rPr>
          <w:rFonts w:ascii="Times New Roman" w:hAnsi="Times New Roman" w:cs="Times New Roman"/>
          <w:lang w:val="mk-MK"/>
        </w:rPr>
      </w:pPr>
      <w:r w:rsidRPr="002D355F">
        <w:rPr>
          <w:rFonts w:ascii="Times New Roman" w:hAnsi="Times New Roman" w:cs="Times New Roman"/>
          <w:lang w:val="mk-MK"/>
        </w:rPr>
        <w:t>9</w:t>
      </w:r>
      <w:r w:rsidR="0003552A" w:rsidRPr="002D355F">
        <w:rPr>
          <w:rFonts w:ascii="Times New Roman" w:hAnsi="Times New Roman" w:cs="Times New Roman"/>
          <w:lang w:val="mk-MK"/>
        </w:rPr>
        <w:t>.</w:t>
      </w:r>
      <w:r w:rsidR="0003552A" w:rsidRPr="002D355F">
        <w:rPr>
          <w:rFonts w:ascii="Times New Roman" w:hAnsi="Times New Roman" w:cs="Times New Roman"/>
          <w:lang w:val="mk-MK"/>
        </w:rPr>
        <w:tab/>
      </w:r>
      <w:r w:rsidR="00892B8F" w:rsidRPr="002D355F">
        <w:rPr>
          <w:rStyle w:val="hps"/>
          <w:rFonts w:ascii="Times New Roman" w:hAnsi="Times New Roman" w:cs="Times New Roman"/>
          <w:lang w:val="mk-MK"/>
        </w:rPr>
        <w:t>Работодавачот</w:t>
      </w:r>
      <w:r w:rsidR="006D2F87" w:rsidRPr="002D355F">
        <w:rPr>
          <w:rStyle w:val="hps"/>
          <w:rFonts w:ascii="Times New Roman" w:hAnsi="Times New Roman" w:cs="Times New Roman"/>
          <w:lang w:val="mk-MK"/>
        </w:rPr>
        <w:t xml:space="preserve"> </w:t>
      </w:r>
      <w:r w:rsidR="00892B8F" w:rsidRPr="002D355F">
        <w:rPr>
          <w:rStyle w:val="hps"/>
          <w:rFonts w:ascii="Times New Roman" w:hAnsi="Times New Roman" w:cs="Times New Roman"/>
          <w:lang w:val="mk-MK"/>
        </w:rPr>
        <w:t>ќе</w:t>
      </w:r>
      <w:r w:rsidR="006D2F87" w:rsidRPr="002D355F">
        <w:rPr>
          <w:rStyle w:val="hps"/>
          <w:rFonts w:ascii="Times New Roman" w:hAnsi="Times New Roman" w:cs="Times New Roman"/>
          <w:lang w:val="mk-MK"/>
        </w:rPr>
        <w:t xml:space="preserve"> </w:t>
      </w:r>
      <w:r w:rsidR="00892B8F" w:rsidRPr="002D355F">
        <w:rPr>
          <w:rStyle w:val="hps"/>
          <w:rFonts w:ascii="Times New Roman" w:hAnsi="Times New Roman" w:cs="Times New Roman"/>
          <w:lang w:val="mk-MK"/>
        </w:rPr>
        <w:t>го додели договорот на</w:t>
      </w:r>
      <w:r w:rsidR="00892B8F" w:rsidRPr="002D355F">
        <w:rPr>
          <w:rFonts w:ascii="Times New Roman" w:hAnsi="Times New Roman" w:cs="Times New Roman"/>
          <w:lang w:val="mk-MK"/>
        </w:rPr>
        <w:t xml:space="preserve"> оној </w:t>
      </w:r>
      <w:r w:rsidR="00892B8F" w:rsidRPr="002D355F">
        <w:rPr>
          <w:rStyle w:val="hps"/>
          <w:rFonts w:ascii="Times New Roman" w:hAnsi="Times New Roman" w:cs="Times New Roman"/>
          <w:lang w:val="mk-MK"/>
        </w:rPr>
        <w:t>понудувач</w:t>
      </w:r>
      <w:r w:rsidR="00892B8F" w:rsidRPr="002D355F">
        <w:rPr>
          <w:rFonts w:ascii="Times New Roman" w:hAnsi="Times New Roman" w:cs="Times New Roman"/>
          <w:lang w:val="mk-MK"/>
        </w:rPr>
        <w:t xml:space="preserve"> за </w:t>
      </w:r>
      <w:r w:rsidR="00892B8F" w:rsidRPr="002D355F">
        <w:rPr>
          <w:rStyle w:val="hps"/>
          <w:rFonts w:ascii="Times New Roman" w:hAnsi="Times New Roman" w:cs="Times New Roman"/>
          <w:lang w:val="mk-MK"/>
        </w:rPr>
        <w:t>чија што</w:t>
      </w:r>
      <w:r w:rsidR="006D2F87" w:rsidRPr="002D355F">
        <w:rPr>
          <w:rStyle w:val="hps"/>
          <w:rFonts w:ascii="Times New Roman" w:hAnsi="Times New Roman" w:cs="Times New Roman"/>
          <w:lang w:val="mk-MK"/>
        </w:rPr>
        <w:t xml:space="preserve"> </w:t>
      </w:r>
      <w:r w:rsidR="00892B8F" w:rsidRPr="002D355F">
        <w:rPr>
          <w:rStyle w:val="hps"/>
          <w:rFonts w:ascii="Times New Roman" w:hAnsi="Times New Roman" w:cs="Times New Roman"/>
          <w:lang w:val="mk-MK"/>
        </w:rPr>
        <w:t>понуда</w:t>
      </w:r>
      <w:r w:rsidR="006D2F87" w:rsidRPr="002D355F">
        <w:rPr>
          <w:rStyle w:val="hps"/>
          <w:rFonts w:ascii="Times New Roman" w:hAnsi="Times New Roman" w:cs="Times New Roman"/>
          <w:lang w:val="mk-MK"/>
        </w:rPr>
        <w:t xml:space="preserve"> </w:t>
      </w:r>
      <w:r w:rsidR="00892B8F" w:rsidRPr="002D355F">
        <w:rPr>
          <w:rStyle w:val="hps"/>
          <w:rFonts w:ascii="Times New Roman" w:hAnsi="Times New Roman" w:cs="Times New Roman"/>
          <w:lang w:val="mk-MK"/>
        </w:rPr>
        <w:t>е утврдено дека е суштински соодветна на овој повик за поднесување на понуд</w:t>
      </w:r>
      <w:r w:rsidR="0042365C" w:rsidRPr="002D355F">
        <w:rPr>
          <w:rStyle w:val="hps"/>
          <w:rFonts w:ascii="Times New Roman" w:hAnsi="Times New Roman" w:cs="Times New Roman"/>
          <w:lang w:val="mk-MK"/>
        </w:rPr>
        <w:t>и</w:t>
      </w:r>
      <w:r w:rsidR="00892B8F" w:rsidRPr="002D355F">
        <w:rPr>
          <w:rStyle w:val="hps"/>
          <w:rFonts w:ascii="Times New Roman" w:hAnsi="Times New Roman" w:cs="Times New Roman"/>
          <w:lang w:val="mk-MK"/>
        </w:rPr>
        <w:t xml:space="preserve"> и</w:t>
      </w:r>
      <w:r w:rsidR="006D2F87" w:rsidRPr="002D355F">
        <w:rPr>
          <w:rStyle w:val="hps"/>
          <w:rFonts w:ascii="Times New Roman" w:hAnsi="Times New Roman" w:cs="Times New Roman"/>
          <w:lang w:val="mk-MK"/>
        </w:rPr>
        <w:t xml:space="preserve"> </w:t>
      </w:r>
      <w:r w:rsidR="00892B8F" w:rsidRPr="002D355F">
        <w:rPr>
          <w:rStyle w:val="hps"/>
          <w:rFonts w:ascii="Times New Roman" w:hAnsi="Times New Roman" w:cs="Times New Roman"/>
          <w:lang w:val="mk-MK"/>
        </w:rPr>
        <w:t>којшто понудил</w:t>
      </w:r>
      <w:r w:rsidR="006D2F87" w:rsidRPr="002D355F">
        <w:rPr>
          <w:rStyle w:val="hps"/>
          <w:rFonts w:ascii="Times New Roman" w:hAnsi="Times New Roman" w:cs="Times New Roman"/>
          <w:lang w:val="mk-MK"/>
        </w:rPr>
        <w:t xml:space="preserve"> </w:t>
      </w:r>
      <w:r w:rsidR="00892B8F" w:rsidRPr="002D355F">
        <w:rPr>
          <w:rStyle w:val="hps"/>
          <w:rFonts w:ascii="Times New Roman" w:hAnsi="Times New Roman" w:cs="Times New Roman"/>
          <w:lang w:val="mk-MK"/>
        </w:rPr>
        <w:t>најниска</w:t>
      </w:r>
      <w:r w:rsidR="006D2F87" w:rsidRPr="002D355F">
        <w:rPr>
          <w:rStyle w:val="hps"/>
          <w:rFonts w:ascii="Times New Roman" w:hAnsi="Times New Roman" w:cs="Times New Roman"/>
          <w:lang w:val="mk-MK"/>
        </w:rPr>
        <w:t xml:space="preserve"> </w:t>
      </w:r>
      <w:r w:rsidR="00892B8F" w:rsidRPr="002D355F">
        <w:rPr>
          <w:rStyle w:val="hps"/>
          <w:rFonts w:ascii="Times New Roman" w:hAnsi="Times New Roman" w:cs="Times New Roman"/>
          <w:lang w:val="mk-MK"/>
        </w:rPr>
        <w:t>цена и</w:t>
      </w:r>
      <w:r w:rsidR="006D2F87" w:rsidRPr="002D355F">
        <w:rPr>
          <w:rStyle w:val="hps"/>
          <w:rFonts w:ascii="Times New Roman" w:hAnsi="Times New Roman" w:cs="Times New Roman"/>
          <w:lang w:val="mk-MK"/>
        </w:rPr>
        <w:t xml:space="preserve"> </w:t>
      </w:r>
      <w:r w:rsidR="00892B8F" w:rsidRPr="002D355F">
        <w:rPr>
          <w:rStyle w:val="hps"/>
          <w:rFonts w:ascii="Times New Roman" w:hAnsi="Times New Roman" w:cs="Times New Roman"/>
          <w:lang w:val="mk-MK"/>
        </w:rPr>
        <w:t>е квалификуван</w:t>
      </w:r>
      <w:r w:rsidR="006D2F87" w:rsidRPr="002D355F">
        <w:rPr>
          <w:rStyle w:val="hps"/>
          <w:rFonts w:ascii="Times New Roman" w:hAnsi="Times New Roman" w:cs="Times New Roman"/>
          <w:lang w:val="mk-MK"/>
        </w:rPr>
        <w:t xml:space="preserve"> </w:t>
      </w:r>
      <w:r w:rsidR="000B1E73" w:rsidRPr="002D355F">
        <w:rPr>
          <w:rFonts w:ascii="Times New Roman" w:hAnsi="Times New Roman" w:cs="Times New Roman"/>
          <w:lang w:val="mk-MK"/>
        </w:rPr>
        <w:t>за извршување на работите</w:t>
      </w:r>
      <w:r w:rsidR="00892B8F" w:rsidRPr="002D355F">
        <w:rPr>
          <w:rFonts w:ascii="Times New Roman" w:hAnsi="Times New Roman" w:cs="Times New Roman"/>
          <w:lang w:val="mk-MK"/>
        </w:rPr>
        <w:t>.</w:t>
      </w:r>
    </w:p>
    <w:p w14:paraId="7562A4F7" w14:textId="77777777" w:rsidR="006B3745" w:rsidRPr="002D355F" w:rsidRDefault="006B3745" w:rsidP="00BD18A4">
      <w:pPr>
        <w:jc w:val="both"/>
        <w:rPr>
          <w:rFonts w:ascii="Times New Roman" w:hAnsi="Times New Roman" w:cs="Times New Roman"/>
          <w:lang w:val="mk-MK"/>
        </w:rPr>
      </w:pPr>
    </w:p>
    <w:p w14:paraId="645F9156" w14:textId="77777777" w:rsidR="0003552A" w:rsidRPr="002D355F" w:rsidRDefault="006B3745" w:rsidP="00BD18A4">
      <w:pPr>
        <w:pStyle w:val="ListParagraph"/>
        <w:ind w:left="0"/>
        <w:jc w:val="both"/>
        <w:rPr>
          <w:rStyle w:val="hps"/>
          <w:rFonts w:ascii="Times New Roman" w:hAnsi="Times New Roman" w:cs="Times New Roman"/>
          <w:lang w:val="mk-MK"/>
        </w:rPr>
      </w:pPr>
      <w:r w:rsidRPr="002D355F">
        <w:rPr>
          <w:rStyle w:val="hps"/>
          <w:rFonts w:ascii="Times New Roman" w:hAnsi="Times New Roman" w:cs="Times New Roman"/>
          <w:lang w:val="mk-MK"/>
        </w:rPr>
        <w:t>10</w:t>
      </w:r>
      <w:r w:rsidR="00FD25E9" w:rsidRPr="002D355F">
        <w:rPr>
          <w:rStyle w:val="hps"/>
          <w:rFonts w:ascii="Times New Roman" w:hAnsi="Times New Roman" w:cs="Times New Roman"/>
          <w:lang w:val="mk-MK"/>
        </w:rPr>
        <w:t>.</w:t>
      </w:r>
      <w:r w:rsidR="00FD25E9" w:rsidRPr="002D355F">
        <w:rPr>
          <w:rStyle w:val="hps"/>
          <w:rFonts w:ascii="Times New Roman" w:hAnsi="Times New Roman" w:cs="Times New Roman"/>
          <w:lang w:val="mk-MK"/>
        </w:rPr>
        <w:tab/>
      </w:r>
      <w:r w:rsidR="0042365C" w:rsidRPr="002D355F">
        <w:rPr>
          <w:rStyle w:val="hps"/>
          <w:rFonts w:ascii="Times New Roman" w:hAnsi="Times New Roman" w:cs="Times New Roman"/>
          <w:lang w:val="mk-MK"/>
        </w:rPr>
        <w:t>Договорот</w:t>
      </w:r>
      <w:r w:rsidR="006D2F87" w:rsidRPr="002D355F">
        <w:rPr>
          <w:rStyle w:val="hps"/>
          <w:rFonts w:ascii="Times New Roman" w:hAnsi="Times New Roman" w:cs="Times New Roman"/>
          <w:lang w:val="mk-MK"/>
        </w:rPr>
        <w:t xml:space="preserve"> </w:t>
      </w:r>
      <w:r w:rsidR="0042365C" w:rsidRPr="002D355F">
        <w:rPr>
          <w:rStyle w:val="hps"/>
          <w:rFonts w:ascii="Times New Roman" w:hAnsi="Times New Roman" w:cs="Times New Roman"/>
          <w:lang w:val="mk-MK"/>
        </w:rPr>
        <w:t>ќе</w:t>
      </w:r>
      <w:r w:rsidR="0042365C" w:rsidRPr="002D355F">
        <w:rPr>
          <w:rFonts w:ascii="Times New Roman" w:hAnsi="Times New Roman" w:cs="Times New Roman"/>
          <w:lang w:val="mk-MK"/>
        </w:rPr>
        <w:t xml:space="preserve"> биде во согласност со </w:t>
      </w:r>
      <w:r w:rsidR="0042365C" w:rsidRPr="002D355F">
        <w:rPr>
          <w:rStyle w:val="hps"/>
          <w:rFonts w:ascii="Times New Roman" w:hAnsi="Times New Roman" w:cs="Times New Roman"/>
          <w:lang w:val="mk-MK"/>
        </w:rPr>
        <w:t>одредбите и условите</w:t>
      </w:r>
      <w:r w:rsidR="0042365C" w:rsidRPr="002D355F">
        <w:rPr>
          <w:rFonts w:ascii="Times New Roman" w:hAnsi="Times New Roman" w:cs="Times New Roman"/>
          <w:lang w:val="mk-MK"/>
        </w:rPr>
        <w:t xml:space="preserve"> дадени во </w:t>
      </w:r>
      <w:r w:rsidR="0042365C" w:rsidRPr="002D355F">
        <w:rPr>
          <w:rStyle w:val="hps"/>
          <w:rFonts w:ascii="Times New Roman" w:hAnsi="Times New Roman" w:cs="Times New Roman"/>
          <w:lang w:val="mk-MK"/>
        </w:rPr>
        <w:t>нацрт</w:t>
      </w:r>
      <w:r w:rsidR="00327FD2" w:rsidRPr="002D355F">
        <w:rPr>
          <w:rStyle w:val="hps"/>
          <w:rFonts w:ascii="Times New Roman" w:hAnsi="Times New Roman" w:cs="Times New Roman"/>
          <w:lang w:val="mk-MK"/>
        </w:rPr>
        <w:t xml:space="preserve"> </w:t>
      </w:r>
      <w:r w:rsidR="0042365C" w:rsidRPr="002D355F">
        <w:rPr>
          <w:rStyle w:val="hps"/>
          <w:rFonts w:ascii="Times New Roman" w:hAnsi="Times New Roman" w:cs="Times New Roman"/>
          <w:lang w:val="mk-MK"/>
        </w:rPr>
        <w:t>Договорот.</w:t>
      </w:r>
    </w:p>
    <w:p w14:paraId="415788F4" w14:textId="77777777" w:rsidR="005023BE" w:rsidRPr="002D355F" w:rsidRDefault="005023BE" w:rsidP="00BD18A4">
      <w:pPr>
        <w:pStyle w:val="ListParagraph"/>
        <w:ind w:left="0"/>
        <w:jc w:val="both"/>
        <w:rPr>
          <w:rStyle w:val="hps"/>
          <w:rFonts w:ascii="Times New Roman" w:hAnsi="Times New Roman" w:cs="Times New Roman"/>
          <w:lang w:val="en-US"/>
        </w:rPr>
      </w:pPr>
    </w:p>
    <w:p w14:paraId="562DC404" w14:textId="77777777" w:rsidR="00283C0B" w:rsidRPr="002D355F" w:rsidRDefault="00283C0B" w:rsidP="00BD18A4">
      <w:pPr>
        <w:pStyle w:val="ListParagraph"/>
        <w:ind w:left="0"/>
        <w:jc w:val="both"/>
        <w:rPr>
          <w:rStyle w:val="hps"/>
          <w:rFonts w:ascii="Times New Roman" w:hAnsi="Times New Roman" w:cs="Times New Roman"/>
          <w:lang w:val="mk-MK"/>
        </w:rPr>
      </w:pPr>
    </w:p>
    <w:p w14:paraId="34C5C351" w14:textId="77777777" w:rsidR="006B3745" w:rsidRPr="002D355F" w:rsidRDefault="00283C0B" w:rsidP="00BD18A4">
      <w:pPr>
        <w:pStyle w:val="ListParagraph"/>
        <w:ind w:left="0"/>
        <w:jc w:val="both"/>
        <w:rPr>
          <w:rStyle w:val="hps"/>
          <w:rFonts w:ascii="Times New Roman" w:hAnsi="Times New Roman" w:cs="Times New Roman"/>
          <w:lang w:val="mk-MK"/>
        </w:rPr>
      </w:pPr>
      <w:r w:rsidRPr="002D355F">
        <w:rPr>
          <w:rStyle w:val="hps"/>
          <w:rFonts w:ascii="Times New Roman" w:hAnsi="Times New Roman" w:cs="Times New Roman"/>
          <w:lang w:val="mk-MK"/>
        </w:rPr>
        <w:t>11</w:t>
      </w:r>
      <w:r w:rsidR="006B3745" w:rsidRPr="002D355F">
        <w:rPr>
          <w:rStyle w:val="hps"/>
          <w:rFonts w:ascii="Times New Roman" w:hAnsi="Times New Roman" w:cs="Times New Roman"/>
          <w:lang w:val="mk-MK"/>
        </w:rPr>
        <w:t>.        Дополнителни информации можете да добиете на следнава адреса:</w:t>
      </w:r>
    </w:p>
    <w:p w14:paraId="21E2C98D" w14:textId="77777777" w:rsidR="006B3745" w:rsidRPr="002D355F" w:rsidRDefault="006B3745" w:rsidP="00BD18A4">
      <w:pPr>
        <w:pStyle w:val="ListParagraph"/>
        <w:ind w:left="0"/>
        <w:jc w:val="both"/>
        <w:rPr>
          <w:rStyle w:val="hps"/>
          <w:rFonts w:ascii="Times New Roman" w:hAnsi="Times New Roman" w:cs="Times New Roman"/>
          <w:lang w:val="mk-MK"/>
        </w:rPr>
      </w:pPr>
    </w:p>
    <w:p w14:paraId="145AF8DF" w14:textId="77777777" w:rsidR="006B3745" w:rsidRPr="002D355F" w:rsidRDefault="00283C0B" w:rsidP="006B3745">
      <w:pPr>
        <w:tabs>
          <w:tab w:val="right" w:pos="7254"/>
        </w:tabs>
        <w:rPr>
          <w:rFonts w:ascii="Times New Roman" w:hAnsi="Times New Roman" w:cs="Times New Roman"/>
          <w:lang w:val="mk-MK"/>
        </w:rPr>
      </w:pPr>
      <w:r w:rsidRPr="002D355F">
        <w:rPr>
          <w:rFonts w:ascii="Times New Roman" w:hAnsi="Times New Roman" w:cs="Times New Roman"/>
          <w:lang w:val="mk-MK"/>
        </w:rPr>
        <w:t xml:space="preserve">            </w:t>
      </w:r>
      <w:r w:rsidR="006B3745" w:rsidRPr="002D355F">
        <w:rPr>
          <w:rFonts w:ascii="Times New Roman" w:hAnsi="Times New Roman" w:cs="Times New Roman"/>
          <w:lang w:val="mk-MK"/>
        </w:rPr>
        <w:t>Министерство за труд и социјална политика</w:t>
      </w:r>
    </w:p>
    <w:p w14:paraId="010A43E7" w14:textId="77777777" w:rsidR="006B3745" w:rsidRPr="002D355F" w:rsidRDefault="00283C0B" w:rsidP="006B3745">
      <w:pPr>
        <w:tabs>
          <w:tab w:val="right" w:pos="7254"/>
        </w:tabs>
        <w:rPr>
          <w:rFonts w:ascii="Times New Roman" w:hAnsi="Times New Roman" w:cs="Times New Roman"/>
          <w:lang w:val="mk-MK"/>
        </w:rPr>
      </w:pPr>
      <w:r w:rsidRPr="002D355F">
        <w:rPr>
          <w:rFonts w:ascii="Times New Roman" w:hAnsi="Times New Roman" w:cs="Times New Roman"/>
          <w:lang w:val="mk-MK"/>
        </w:rPr>
        <w:t xml:space="preserve">            </w:t>
      </w:r>
      <w:r w:rsidR="006B3745" w:rsidRPr="002D355F">
        <w:rPr>
          <w:rFonts w:ascii="Times New Roman" w:hAnsi="Times New Roman" w:cs="Times New Roman"/>
          <w:lang w:val="mk-MK"/>
        </w:rPr>
        <w:t xml:space="preserve">За: </w:t>
      </w:r>
      <w:r w:rsidR="008E478A" w:rsidRPr="002D355F">
        <w:rPr>
          <w:rFonts w:ascii="Times New Roman" w:hAnsi="Times New Roman" w:cs="Times New Roman"/>
          <w:lang w:val="mk-MK"/>
        </w:rPr>
        <w:t>Маја Бундалески</w:t>
      </w:r>
      <w:r w:rsidR="006B3745" w:rsidRPr="002D355F">
        <w:rPr>
          <w:rFonts w:ascii="Times New Roman" w:hAnsi="Times New Roman" w:cs="Times New Roman"/>
          <w:lang w:val="mk-MK"/>
        </w:rPr>
        <w:t xml:space="preserve">, </w:t>
      </w:r>
      <w:r w:rsidR="008E478A" w:rsidRPr="002D355F">
        <w:rPr>
          <w:rFonts w:ascii="Times New Roman" w:hAnsi="Times New Roman" w:cs="Times New Roman"/>
          <w:lang w:val="mk-MK"/>
        </w:rPr>
        <w:t>асистент</w:t>
      </w:r>
      <w:r w:rsidR="006B3745" w:rsidRPr="002D355F">
        <w:rPr>
          <w:rFonts w:ascii="Times New Roman" w:hAnsi="Times New Roman" w:cs="Times New Roman"/>
          <w:lang w:val="mk-MK"/>
        </w:rPr>
        <w:t xml:space="preserve"> </w:t>
      </w:r>
      <w:r w:rsidR="006F3F8C" w:rsidRPr="002D355F">
        <w:rPr>
          <w:rFonts w:ascii="Times New Roman" w:hAnsi="Times New Roman" w:cs="Times New Roman"/>
          <w:lang w:val="mk-MK"/>
        </w:rPr>
        <w:t xml:space="preserve">за набавки </w:t>
      </w:r>
      <w:r w:rsidR="006B3745" w:rsidRPr="002D355F">
        <w:rPr>
          <w:rFonts w:ascii="Times New Roman" w:hAnsi="Times New Roman" w:cs="Times New Roman"/>
          <w:lang w:val="mk-MK"/>
        </w:rPr>
        <w:t xml:space="preserve">на </w:t>
      </w:r>
      <w:r w:rsidR="003C4922" w:rsidRPr="002D355F">
        <w:rPr>
          <w:rFonts w:ascii="Times New Roman" w:hAnsi="Times New Roman" w:cs="Times New Roman"/>
          <w:lang w:val="mk-MK"/>
        </w:rPr>
        <w:t>ППСУ</w:t>
      </w:r>
      <w:r w:rsidR="006B3745" w:rsidRPr="002D355F">
        <w:rPr>
          <w:rFonts w:ascii="Times New Roman" w:hAnsi="Times New Roman" w:cs="Times New Roman"/>
          <w:lang w:val="mk-MK"/>
        </w:rPr>
        <w:t xml:space="preserve"> проектот</w:t>
      </w:r>
    </w:p>
    <w:p w14:paraId="01DBB3F0" w14:textId="77777777" w:rsidR="006B3745" w:rsidRPr="002D355F" w:rsidRDefault="00283C0B" w:rsidP="006B3745">
      <w:pPr>
        <w:tabs>
          <w:tab w:val="right" w:pos="7254"/>
        </w:tabs>
        <w:rPr>
          <w:rFonts w:ascii="Times New Roman" w:hAnsi="Times New Roman" w:cs="Times New Roman"/>
          <w:lang w:val="mk-MK"/>
        </w:rPr>
      </w:pPr>
      <w:r w:rsidRPr="002D355F">
        <w:rPr>
          <w:rFonts w:ascii="Times New Roman" w:hAnsi="Times New Roman" w:cs="Times New Roman"/>
          <w:lang w:val="mk-MK"/>
        </w:rPr>
        <w:t xml:space="preserve">            </w:t>
      </w:r>
      <w:r w:rsidR="006B3745" w:rsidRPr="002D355F">
        <w:rPr>
          <w:rFonts w:ascii="Times New Roman" w:hAnsi="Times New Roman" w:cs="Times New Roman"/>
          <w:lang w:val="mk-MK"/>
        </w:rPr>
        <w:t>Кочо Рацин 14/9, 1000 Скопје</w:t>
      </w:r>
    </w:p>
    <w:p w14:paraId="6492A872" w14:textId="77777777" w:rsidR="008E478A" w:rsidRPr="002D355F" w:rsidRDefault="00283C0B" w:rsidP="00381826">
      <w:pPr>
        <w:ind w:left="3510" w:hanging="3510"/>
        <w:rPr>
          <w:rFonts w:ascii="Times New Roman" w:hAnsi="Times New Roman" w:cs="Times New Roman"/>
        </w:rPr>
      </w:pPr>
      <w:r w:rsidRPr="002D355F">
        <w:rPr>
          <w:rFonts w:ascii="Times New Roman" w:hAnsi="Times New Roman" w:cs="Times New Roman"/>
          <w:lang w:val="mk-MK"/>
        </w:rPr>
        <w:t xml:space="preserve">          </w:t>
      </w:r>
      <w:r w:rsidR="00E77DE9" w:rsidRPr="002D355F">
        <w:rPr>
          <w:rFonts w:ascii="Times New Roman" w:hAnsi="Times New Roman" w:cs="Times New Roman"/>
          <w:lang w:val="mk-MK"/>
        </w:rPr>
        <w:t xml:space="preserve"> </w:t>
      </w:r>
      <w:r w:rsidRPr="002D355F">
        <w:rPr>
          <w:rFonts w:ascii="Times New Roman" w:hAnsi="Times New Roman" w:cs="Times New Roman"/>
          <w:lang w:val="mk-MK"/>
        </w:rPr>
        <w:t xml:space="preserve"> </w:t>
      </w:r>
      <w:r w:rsidR="006B3745" w:rsidRPr="002D355F">
        <w:rPr>
          <w:rFonts w:ascii="Times New Roman" w:hAnsi="Times New Roman" w:cs="Times New Roman"/>
          <w:lang w:val="mk-MK"/>
        </w:rPr>
        <w:t xml:space="preserve">Електронска e-mail адреса: </w:t>
      </w:r>
      <w:hyperlink r:id="rId9" w:history="1">
        <w:r w:rsidR="00330CE9" w:rsidRPr="002D355F">
          <w:rPr>
            <w:rStyle w:val="Hyperlink"/>
            <w:rFonts w:ascii="Times New Roman" w:hAnsi="Times New Roman" w:cs="Times New Roman"/>
            <w:lang w:val="mk-MK"/>
          </w:rPr>
          <w:t>maja.bundaleski@mtsp.gov.mk</w:t>
        </w:r>
      </w:hyperlink>
      <w:r w:rsidR="00381826" w:rsidRPr="002D355F">
        <w:rPr>
          <w:rFonts w:ascii="Times New Roman" w:hAnsi="Times New Roman" w:cs="Times New Roman"/>
        </w:rPr>
        <w:t xml:space="preserve">;     </w:t>
      </w:r>
      <w:hyperlink r:id="rId10" w:history="1">
        <w:r w:rsidR="00381826" w:rsidRPr="002D355F">
          <w:rPr>
            <w:rStyle w:val="Hyperlink"/>
            <w:rFonts w:ascii="Times New Roman" w:hAnsi="Times New Roman" w:cs="Times New Roman"/>
          </w:rPr>
          <w:t>sanja.andovska@mtsp.gov.mk</w:t>
        </w:r>
      </w:hyperlink>
      <w:r w:rsidR="00381826" w:rsidRPr="002D355F">
        <w:rPr>
          <w:rFonts w:ascii="Times New Roman" w:hAnsi="Times New Roman" w:cs="Times New Roman"/>
        </w:rPr>
        <w:t xml:space="preserve"> </w:t>
      </w:r>
    </w:p>
    <w:p w14:paraId="695513D5" w14:textId="77777777" w:rsidR="006B3745" w:rsidRPr="002D355F" w:rsidRDefault="006B3745" w:rsidP="00BD18A4">
      <w:pPr>
        <w:pStyle w:val="ListParagraph"/>
        <w:ind w:left="0"/>
        <w:jc w:val="both"/>
        <w:rPr>
          <w:rFonts w:ascii="Times New Roman" w:hAnsi="Times New Roman" w:cs="Times New Roman"/>
          <w:lang w:val="mk-MK"/>
        </w:rPr>
      </w:pPr>
    </w:p>
    <w:p w14:paraId="7FE6D1FA" w14:textId="77777777" w:rsidR="00157588" w:rsidRPr="002D355F" w:rsidRDefault="00283C0B" w:rsidP="00157588">
      <w:pPr>
        <w:tabs>
          <w:tab w:val="left" w:pos="0"/>
        </w:tabs>
        <w:suppressAutoHyphens/>
        <w:overflowPunct w:val="0"/>
        <w:autoSpaceDE w:val="0"/>
        <w:autoSpaceDN w:val="0"/>
        <w:adjustRightInd w:val="0"/>
        <w:spacing w:after="200"/>
        <w:ind w:right="-72"/>
        <w:jc w:val="both"/>
        <w:textAlignment w:val="baseline"/>
        <w:rPr>
          <w:rFonts w:ascii="Times New Roman" w:hAnsi="Times New Roman" w:cs="Times New Roman"/>
          <w:lang w:val="mk-MK"/>
        </w:rPr>
      </w:pPr>
      <w:r w:rsidRPr="002D355F">
        <w:rPr>
          <w:rFonts w:ascii="Times New Roman" w:hAnsi="Times New Roman" w:cs="Times New Roman"/>
          <w:lang w:val="mk-MK"/>
        </w:rPr>
        <w:t>12</w:t>
      </w:r>
      <w:r w:rsidR="00F610D3" w:rsidRPr="002D355F">
        <w:rPr>
          <w:rFonts w:ascii="Times New Roman" w:hAnsi="Times New Roman" w:cs="Times New Roman"/>
          <w:lang w:val="mk-MK"/>
        </w:rPr>
        <w:t>.</w:t>
      </w:r>
      <w:r w:rsidR="00FD25E9" w:rsidRPr="002D355F">
        <w:rPr>
          <w:rFonts w:ascii="Times New Roman" w:hAnsi="Times New Roman" w:cs="Times New Roman"/>
          <w:lang w:val="mk-MK"/>
        </w:rPr>
        <w:tab/>
      </w:r>
      <w:r w:rsidR="00573578" w:rsidRPr="002D355F">
        <w:rPr>
          <w:rFonts w:ascii="Times New Roman" w:hAnsi="Times New Roman" w:cs="Times New Roman"/>
          <w:lang w:val="mk-MK"/>
        </w:rPr>
        <w:t>Инспекции и ревизии</w:t>
      </w:r>
    </w:p>
    <w:p w14:paraId="551270D6" w14:textId="77777777" w:rsidR="00157588" w:rsidRPr="002D355F" w:rsidRDefault="00920EA2" w:rsidP="00157588">
      <w:pPr>
        <w:tabs>
          <w:tab w:val="left" w:pos="0"/>
        </w:tabs>
        <w:suppressAutoHyphens/>
        <w:overflowPunct w:val="0"/>
        <w:autoSpaceDE w:val="0"/>
        <w:autoSpaceDN w:val="0"/>
        <w:adjustRightInd w:val="0"/>
        <w:spacing w:after="200"/>
        <w:ind w:right="-72"/>
        <w:jc w:val="both"/>
        <w:textAlignment w:val="baseline"/>
        <w:rPr>
          <w:rFonts w:ascii="Times New Roman" w:hAnsi="Times New Roman" w:cs="Times New Roman"/>
          <w:lang w:val="mk-MK"/>
        </w:rPr>
      </w:pPr>
      <w:r w:rsidRPr="002D355F">
        <w:rPr>
          <w:rFonts w:ascii="Times New Roman" w:hAnsi="Times New Roman" w:cs="Times New Roman"/>
          <w:lang w:val="mk-MK"/>
        </w:rPr>
        <w:t>1</w:t>
      </w:r>
      <w:r w:rsidR="00283C0B" w:rsidRPr="002D355F">
        <w:rPr>
          <w:rFonts w:ascii="Times New Roman" w:hAnsi="Times New Roman" w:cs="Times New Roman"/>
          <w:lang w:val="mk-MK"/>
        </w:rPr>
        <w:t>2</w:t>
      </w:r>
      <w:r w:rsidRPr="002D355F">
        <w:rPr>
          <w:rFonts w:ascii="Times New Roman" w:hAnsi="Times New Roman" w:cs="Times New Roman"/>
          <w:lang w:val="mk-MK"/>
        </w:rPr>
        <w:t>.1</w:t>
      </w:r>
      <w:r w:rsidRPr="002D355F">
        <w:rPr>
          <w:rFonts w:ascii="Times New Roman" w:hAnsi="Times New Roman" w:cs="Times New Roman"/>
          <w:lang w:val="mk-MK"/>
        </w:rPr>
        <w:tab/>
      </w:r>
      <w:r w:rsidR="00FD0579" w:rsidRPr="002D355F">
        <w:rPr>
          <w:rFonts w:ascii="Times New Roman" w:hAnsi="Times New Roman" w:cs="Times New Roman"/>
          <w:lang w:val="mk-MK"/>
        </w:rPr>
        <w:t xml:space="preserve">Изведувачот ќе ги следи сите инструкции на </w:t>
      </w:r>
      <w:r w:rsidR="003E5E14" w:rsidRPr="002D355F">
        <w:rPr>
          <w:rFonts w:ascii="Times New Roman" w:hAnsi="Times New Roman" w:cs="Times New Roman"/>
          <w:lang w:val="mk-MK"/>
        </w:rPr>
        <w:t>Работодавачот</w:t>
      </w:r>
      <w:r w:rsidR="00FD0579" w:rsidRPr="002D355F">
        <w:rPr>
          <w:rFonts w:ascii="Times New Roman" w:hAnsi="Times New Roman" w:cs="Times New Roman"/>
          <w:lang w:val="mk-MK"/>
        </w:rPr>
        <w:t xml:space="preserve"> кои се во согласност со законите кои се применуваат на местото каде што се наоѓа </w:t>
      </w:r>
      <w:r w:rsidR="00736DB8" w:rsidRPr="002D355F">
        <w:rPr>
          <w:rFonts w:ascii="Times New Roman" w:hAnsi="Times New Roman" w:cs="Times New Roman"/>
          <w:lang w:val="mk-MK"/>
        </w:rPr>
        <w:t xml:space="preserve">градежната </w:t>
      </w:r>
      <w:r w:rsidR="00FD0579" w:rsidRPr="002D355F">
        <w:rPr>
          <w:rFonts w:ascii="Times New Roman" w:hAnsi="Times New Roman" w:cs="Times New Roman"/>
          <w:lang w:val="mk-MK"/>
        </w:rPr>
        <w:t>локација</w:t>
      </w:r>
      <w:r w:rsidR="0013683E" w:rsidRPr="002D355F">
        <w:rPr>
          <w:rFonts w:ascii="Times New Roman" w:hAnsi="Times New Roman" w:cs="Times New Roman"/>
          <w:lang w:val="mk-MK"/>
        </w:rPr>
        <w:t>.</w:t>
      </w:r>
    </w:p>
    <w:p w14:paraId="3F7F95E3" w14:textId="2C7B6CAB" w:rsidR="0095311F" w:rsidRPr="002D355F" w:rsidRDefault="00920EA2" w:rsidP="00157588">
      <w:pPr>
        <w:tabs>
          <w:tab w:val="left" w:pos="0"/>
        </w:tabs>
        <w:suppressAutoHyphens/>
        <w:overflowPunct w:val="0"/>
        <w:autoSpaceDE w:val="0"/>
        <w:autoSpaceDN w:val="0"/>
        <w:adjustRightInd w:val="0"/>
        <w:spacing w:after="200"/>
        <w:ind w:right="-72"/>
        <w:jc w:val="both"/>
        <w:textAlignment w:val="baseline"/>
        <w:rPr>
          <w:rFonts w:ascii="Times New Roman" w:hAnsi="Times New Roman" w:cs="Times New Roman"/>
          <w:lang w:val="mk-MK"/>
        </w:rPr>
      </w:pPr>
      <w:r w:rsidRPr="002D355F">
        <w:rPr>
          <w:rFonts w:ascii="Times New Roman" w:hAnsi="Times New Roman" w:cs="Times New Roman"/>
          <w:lang w:val="mk-MK"/>
        </w:rPr>
        <w:t>1</w:t>
      </w:r>
      <w:r w:rsidR="00283C0B" w:rsidRPr="002D355F">
        <w:rPr>
          <w:rFonts w:ascii="Times New Roman" w:hAnsi="Times New Roman" w:cs="Times New Roman"/>
          <w:lang w:val="mk-MK"/>
        </w:rPr>
        <w:t>2</w:t>
      </w:r>
      <w:r w:rsidRPr="002D355F">
        <w:rPr>
          <w:rFonts w:ascii="Times New Roman" w:hAnsi="Times New Roman" w:cs="Times New Roman"/>
          <w:lang w:val="mk-MK"/>
        </w:rPr>
        <w:t>.2</w:t>
      </w:r>
      <w:r w:rsidRPr="002D355F">
        <w:rPr>
          <w:rFonts w:ascii="Times New Roman" w:hAnsi="Times New Roman" w:cs="Times New Roman"/>
          <w:lang w:val="mk-MK"/>
        </w:rPr>
        <w:tab/>
      </w:r>
      <w:r w:rsidR="00FD0579" w:rsidRPr="002D355F">
        <w:rPr>
          <w:rFonts w:ascii="Times New Roman" w:hAnsi="Times New Roman" w:cs="Times New Roman"/>
          <w:lang w:val="mk-MK"/>
        </w:rPr>
        <w:t>Изведувачот, како и подизведувачите ќе и дозволат на Банката и/или лицата или ревизорите назначени од страна на Банката да ги прегледа</w:t>
      </w:r>
      <w:r w:rsidR="007508FD" w:rsidRPr="002D355F">
        <w:rPr>
          <w:rFonts w:ascii="Times New Roman" w:hAnsi="Times New Roman" w:cs="Times New Roman"/>
          <w:lang w:val="mk-MK"/>
        </w:rPr>
        <w:t>ат</w:t>
      </w:r>
      <w:r w:rsidR="00FD0579" w:rsidRPr="002D355F">
        <w:rPr>
          <w:rFonts w:ascii="Times New Roman" w:hAnsi="Times New Roman" w:cs="Times New Roman"/>
          <w:lang w:val="mk-MK"/>
        </w:rPr>
        <w:t>и/или изврш</w:t>
      </w:r>
      <w:r w:rsidR="007508FD" w:rsidRPr="002D355F">
        <w:rPr>
          <w:rFonts w:ascii="Times New Roman" w:hAnsi="Times New Roman" w:cs="Times New Roman"/>
          <w:lang w:val="mk-MK"/>
        </w:rPr>
        <w:t>ат</w:t>
      </w:r>
      <w:r w:rsidR="00FD0579" w:rsidRPr="002D355F">
        <w:rPr>
          <w:rFonts w:ascii="Times New Roman" w:hAnsi="Times New Roman" w:cs="Times New Roman"/>
          <w:lang w:val="mk-MK"/>
        </w:rPr>
        <w:t xml:space="preserve"> ревизија на нивните сметки и записи и други документи поврзани со </w:t>
      </w:r>
      <w:r w:rsidR="00982A6F" w:rsidRPr="002D355F">
        <w:rPr>
          <w:rFonts w:ascii="Times New Roman" w:hAnsi="Times New Roman" w:cs="Times New Roman"/>
          <w:lang w:val="mk-MK"/>
        </w:rPr>
        <w:t xml:space="preserve">Договорот и </w:t>
      </w:r>
      <w:r w:rsidR="00FD0579" w:rsidRPr="002D355F">
        <w:rPr>
          <w:rFonts w:ascii="Times New Roman" w:hAnsi="Times New Roman" w:cs="Times New Roman"/>
          <w:lang w:val="mk-MK"/>
        </w:rPr>
        <w:t xml:space="preserve">поднесувањето на </w:t>
      </w:r>
      <w:r w:rsidR="007508FD" w:rsidRPr="002D355F">
        <w:rPr>
          <w:rFonts w:ascii="Times New Roman" w:hAnsi="Times New Roman" w:cs="Times New Roman"/>
          <w:lang w:val="mk-MK"/>
        </w:rPr>
        <w:t>П</w:t>
      </w:r>
      <w:r w:rsidR="00FD0579" w:rsidRPr="002D355F">
        <w:rPr>
          <w:rFonts w:ascii="Times New Roman" w:hAnsi="Times New Roman" w:cs="Times New Roman"/>
          <w:lang w:val="mk-MK"/>
        </w:rPr>
        <w:t>онуд</w:t>
      </w:r>
      <w:r w:rsidR="007508FD" w:rsidRPr="002D355F">
        <w:rPr>
          <w:rFonts w:ascii="Times New Roman" w:hAnsi="Times New Roman" w:cs="Times New Roman"/>
          <w:lang w:val="mk-MK"/>
        </w:rPr>
        <w:t>а</w:t>
      </w:r>
      <w:r w:rsidR="009057B7" w:rsidRPr="002D355F">
        <w:rPr>
          <w:rFonts w:ascii="Times New Roman" w:hAnsi="Times New Roman" w:cs="Times New Roman"/>
          <w:lang w:val="mk-MK"/>
        </w:rPr>
        <w:t>та</w:t>
      </w:r>
      <w:r w:rsidR="00CC124C" w:rsidRPr="002D355F">
        <w:rPr>
          <w:rFonts w:ascii="Times New Roman" w:hAnsi="Times New Roman" w:cs="Times New Roman"/>
          <w:lang w:val="ru-RU"/>
        </w:rPr>
        <w:t xml:space="preserve"> </w:t>
      </w:r>
      <w:r w:rsidR="00FD0579" w:rsidRPr="002D355F">
        <w:rPr>
          <w:rFonts w:ascii="Times New Roman" w:hAnsi="Times New Roman" w:cs="Times New Roman"/>
          <w:lang w:val="mk-MK"/>
        </w:rPr>
        <w:t>за услуги и изведба на договорот.</w:t>
      </w:r>
      <w:r w:rsidR="00982A6F" w:rsidRPr="002D355F">
        <w:rPr>
          <w:rFonts w:ascii="Times New Roman" w:hAnsi="Times New Roman" w:cs="Times New Roman"/>
          <w:lang w:val="mk-MK"/>
        </w:rPr>
        <w:t xml:space="preserve"> Изведувачите, подизведувачите и консултнтите треба да го имаат во предвид членот 5 од договорот, согласно кој н</w:t>
      </w:r>
      <w:r w:rsidR="009057B7" w:rsidRPr="002D355F">
        <w:rPr>
          <w:rFonts w:ascii="Times New Roman" w:hAnsi="Times New Roman" w:cs="Times New Roman"/>
          <w:lang w:val="mk-MK"/>
        </w:rPr>
        <w:t>епостапувањето</w:t>
      </w:r>
      <w:r w:rsidR="007508FD" w:rsidRPr="002D355F">
        <w:rPr>
          <w:rFonts w:ascii="Times New Roman" w:hAnsi="Times New Roman" w:cs="Times New Roman"/>
          <w:lang w:val="mk-MK"/>
        </w:rPr>
        <w:t xml:space="preserve"> во согласност со овој услов претставува забранета пракса која може да резултира во поништување на договорот и/или санкционирање од страна на Банката (утврдување на непогодност) според важечките одредби на Банката за санкционирање.</w:t>
      </w:r>
    </w:p>
    <w:p w14:paraId="1CA5FEA2" w14:textId="77777777" w:rsidR="003E5E14" w:rsidRPr="002D355F" w:rsidRDefault="003E5E14" w:rsidP="00982A6F">
      <w:pPr>
        <w:jc w:val="right"/>
        <w:rPr>
          <w:rFonts w:ascii="Times New Roman" w:hAnsi="Times New Roman" w:cs="Times New Roman"/>
          <w:lang w:val="ru-RU"/>
        </w:rPr>
      </w:pPr>
    </w:p>
    <w:p w14:paraId="2726462C" w14:textId="77777777" w:rsidR="0003552A" w:rsidRPr="002D355F" w:rsidRDefault="009057B7" w:rsidP="00982A6F">
      <w:pPr>
        <w:jc w:val="right"/>
        <w:rPr>
          <w:rFonts w:ascii="Times New Roman" w:hAnsi="Times New Roman" w:cs="Times New Roman"/>
          <w:lang w:val="mk-MK"/>
        </w:rPr>
      </w:pPr>
      <w:r w:rsidRPr="002D355F">
        <w:rPr>
          <w:rFonts w:ascii="Times New Roman" w:hAnsi="Times New Roman" w:cs="Times New Roman"/>
          <w:lang w:val="mk-MK"/>
        </w:rPr>
        <w:t>Со почит</w:t>
      </w:r>
      <w:r w:rsidR="0003552A" w:rsidRPr="002D355F">
        <w:rPr>
          <w:rFonts w:ascii="Times New Roman" w:hAnsi="Times New Roman" w:cs="Times New Roman"/>
          <w:lang w:val="mk-MK"/>
        </w:rPr>
        <w:t>,</w:t>
      </w:r>
    </w:p>
    <w:p w14:paraId="025EDE1B" w14:textId="77777777" w:rsidR="0003552A" w:rsidRPr="002D355F" w:rsidRDefault="0003552A" w:rsidP="00982A6F">
      <w:pPr>
        <w:jc w:val="right"/>
        <w:rPr>
          <w:rFonts w:ascii="Times New Roman" w:hAnsi="Times New Roman" w:cs="Times New Roman"/>
          <w:lang w:val="mk-MK"/>
        </w:rPr>
      </w:pPr>
    </w:p>
    <w:p w14:paraId="0C7B564D" w14:textId="77777777" w:rsidR="00B967A2" w:rsidRPr="002D355F" w:rsidRDefault="00B967A2" w:rsidP="00B967A2">
      <w:pPr>
        <w:jc w:val="both"/>
        <w:rPr>
          <w:rFonts w:ascii="Times New Roman" w:eastAsia="Calibri" w:hAnsi="Times New Roman" w:cs="Times New Roman"/>
          <w:lang w:val="mk-MK"/>
        </w:rPr>
      </w:pPr>
      <w:r w:rsidRPr="002D355F">
        <w:rPr>
          <w:rFonts w:ascii="Times New Roman" w:eastAsia="Calibri" w:hAnsi="Times New Roman" w:cs="Times New Roman"/>
          <w:lang w:val="mk-MK"/>
        </w:rPr>
        <w:t xml:space="preserve">                                              </w:t>
      </w:r>
      <w:r w:rsidRPr="002D355F">
        <w:rPr>
          <w:rFonts w:ascii="Times New Roman" w:eastAsia="Calibri" w:hAnsi="Times New Roman" w:cs="Times New Roman"/>
          <w:lang w:val="mk-MK"/>
        </w:rPr>
        <w:tab/>
      </w:r>
      <w:r w:rsidRPr="002D355F">
        <w:rPr>
          <w:rFonts w:ascii="Times New Roman" w:eastAsia="Calibri" w:hAnsi="Times New Roman" w:cs="Times New Roman"/>
          <w:lang w:val="mk-MK"/>
        </w:rPr>
        <w:tab/>
      </w:r>
      <w:r w:rsidRPr="002D355F">
        <w:rPr>
          <w:rFonts w:ascii="Times New Roman" w:eastAsia="Calibri" w:hAnsi="Times New Roman" w:cs="Times New Roman"/>
          <w:lang w:val="mk-MK"/>
        </w:rPr>
        <w:tab/>
      </w:r>
      <w:r w:rsidRPr="002D355F">
        <w:rPr>
          <w:rFonts w:ascii="Times New Roman" w:eastAsia="Calibri" w:hAnsi="Times New Roman" w:cs="Times New Roman"/>
          <w:lang w:val="mk-MK"/>
        </w:rPr>
        <w:tab/>
      </w:r>
      <w:r w:rsidRPr="002D355F">
        <w:rPr>
          <w:rFonts w:ascii="Times New Roman" w:eastAsia="Calibri" w:hAnsi="Times New Roman" w:cs="Times New Roman"/>
          <w:lang w:val="mk-MK"/>
        </w:rPr>
        <w:tab/>
      </w:r>
      <w:r w:rsidRPr="002D355F">
        <w:rPr>
          <w:rFonts w:ascii="Times New Roman" w:eastAsia="Calibri" w:hAnsi="Times New Roman" w:cs="Times New Roman"/>
          <w:lang w:val="mk-MK"/>
        </w:rPr>
        <w:tab/>
        <w:t>Елизабета Куновска</w:t>
      </w:r>
    </w:p>
    <w:p w14:paraId="72AA8D0E" w14:textId="77777777" w:rsidR="00B967A2" w:rsidRPr="002D355F" w:rsidRDefault="00B967A2" w:rsidP="00B967A2">
      <w:pPr>
        <w:jc w:val="right"/>
        <w:rPr>
          <w:rFonts w:ascii="Times New Roman" w:eastAsia="Calibri" w:hAnsi="Times New Roman" w:cs="Times New Roman"/>
          <w:lang w:val="mk-MK"/>
        </w:rPr>
      </w:pPr>
      <w:r w:rsidRPr="002D355F">
        <w:rPr>
          <w:rFonts w:ascii="Times New Roman" w:eastAsia="Calibri" w:hAnsi="Times New Roman" w:cs="Times New Roman"/>
          <w:lang w:val="mk-MK"/>
        </w:rPr>
        <w:t xml:space="preserve"> Менаџер на ППСУ Проектот</w:t>
      </w:r>
    </w:p>
    <w:p w14:paraId="13F2550E" w14:textId="77777777" w:rsidR="0003552A" w:rsidRPr="002D355F" w:rsidRDefault="0003552A" w:rsidP="00982A6F">
      <w:pPr>
        <w:jc w:val="right"/>
        <w:rPr>
          <w:rFonts w:ascii="Times New Roman" w:hAnsi="Times New Roman" w:cs="Times New Roman"/>
          <w:lang w:val="mk-MK"/>
        </w:rPr>
      </w:pPr>
    </w:p>
    <w:p w14:paraId="52B5B1E8" w14:textId="77777777" w:rsidR="00E51B99" w:rsidRPr="002D355F" w:rsidRDefault="00E51B99" w:rsidP="0003552A">
      <w:pPr>
        <w:jc w:val="both"/>
        <w:rPr>
          <w:rFonts w:ascii="Times New Roman" w:hAnsi="Times New Roman" w:cs="Times New Roman"/>
          <w:lang w:val="mk-MK"/>
        </w:rPr>
      </w:pPr>
    </w:p>
    <w:p w14:paraId="1F76F77C" w14:textId="77777777" w:rsidR="00942DEA" w:rsidRPr="002D355F" w:rsidRDefault="00942DEA">
      <w:pPr>
        <w:rPr>
          <w:rFonts w:ascii="Times New Roman" w:hAnsi="Times New Roman" w:cs="Times New Roman"/>
          <w:lang w:val="mk-MK"/>
        </w:rPr>
      </w:pPr>
      <w:bookmarkStart w:id="4" w:name="_Toc71092383"/>
      <w:r w:rsidRPr="002D355F">
        <w:rPr>
          <w:rFonts w:ascii="Times New Roman" w:hAnsi="Times New Roman" w:cs="Times New Roman"/>
          <w:lang w:val="mk-MK"/>
        </w:rPr>
        <w:br w:type="page"/>
      </w:r>
    </w:p>
    <w:p w14:paraId="32012099" w14:textId="77777777" w:rsidR="00B4277B" w:rsidRPr="002D355F" w:rsidRDefault="00B4277B" w:rsidP="00516384">
      <w:pPr>
        <w:jc w:val="center"/>
        <w:rPr>
          <w:rFonts w:ascii="Times New Roman" w:hAnsi="Times New Roman" w:cs="Times New Roman"/>
          <w:lang w:val="mk-MK"/>
        </w:rPr>
      </w:pPr>
    </w:p>
    <w:p w14:paraId="704C4B2C" w14:textId="77777777" w:rsidR="0026583A" w:rsidRPr="002D355F" w:rsidRDefault="00982A6F" w:rsidP="00EC43B0">
      <w:pPr>
        <w:spacing w:before="240" w:after="360"/>
        <w:jc w:val="center"/>
        <w:rPr>
          <w:rFonts w:ascii="Times New Roman" w:hAnsi="Times New Roman" w:cs="Times New Roman"/>
          <w:b/>
        </w:rPr>
      </w:pPr>
      <w:r w:rsidRPr="002D355F">
        <w:rPr>
          <w:rFonts w:ascii="Times New Roman" w:hAnsi="Times New Roman" w:cs="Times New Roman"/>
          <w:b/>
          <w:lang w:val="ru-RU"/>
        </w:rPr>
        <w:t>СЕГМЕНТ 1-</w:t>
      </w:r>
      <w:r w:rsidR="0026583A" w:rsidRPr="002D355F">
        <w:rPr>
          <w:rFonts w:ascii="Times New Roman" w:hAnsi="Times New Roman" w:cs="Times New Roman"/>
          <w:b/>
          <w:lang w:val="ru-RU"/>
        </w:rPr>
        <w:t xml:space="preserve"> </w:t>
      </w:r>
      <w:r w:rsidR="00EC43B0" w:rsidRPr="002D355F">
        <w:rPr>
          <w:rFonts w:ascii="Times New Roman" w:hAnsi="Times New Roman" w:cs="Times New Roman"/>
          <w:b/>
          <w:lang w:val="ru-RU"/>
        </w:rPr>
        <w:t>СПЕЦИФИКАЦИИ</w:t>
      </w:r>
      <w:bookmarkEnd w:id="4"/>
    </w:p>
    <w:p w14:paraId="39ECBCAA" w14:textId="1604A94D" w:rsidR="00330CE9" w:rsidRPr="002D355F" w:rsidRDefault="00AC6639" w:rsidP="00330CE9">
      <w:pPr>
        <w:pStyle w:val="NormalWeb"/>
        <w:numPr>
          <w:ilvl w:val="0"/>
          <w:numId w:val="21"/>
        </w:numPr>
        <w:shd w:val="clear" w:color="auto" w:fill="FFFFFF"/>
        <w:jc w:val="center"/>
        <w:rPr>
          <w:rFonts w:ascii="Times New Roman" w:hAnsi="Times New Roman" w:cs="Times New Roman"/>
          <w:b/>
          <w:lang w:val="mk-MK"/>
        </w:rPr>
      </w:pPr>
      <w:bookmarkStart w:id="5" w:name="_Hlk104208642"/>
      <w:r w:rsidRPr="002D355F">
        <w:rPr>
          <w:rFonts w:ascii="Times New Roman" w:hAnsi="Times New Roman" w:cs="Times New Roman"/>
          <w:b/>
          <w:lang w:val="mk-MK"/>
        </w:rPr>
        <w:t>ТЕХНИЧКА СПЕЦИФИКАЦИЈА</w:t>
      </w:r>
      <w:r w:rsidRPr="002D355F">
        <w:rPr>
          <w:rStyle w:val="Strong"/>
          <w:rFonts w:ascii="Times New Roman" w:hAnsi="Times New Roman" w:cs="Times New Roman"/>
          <w:b w:val="0"/>
          <w:iCs/>
          <w:color w:val="000000"/>
          <w:lang w:val="mk-MK"/>
        </w:rPr>
        <w:t xml:space="preserve"> – </w:t>
      </w:r>
      <w:bookmarkEnd w:id="5"/>
      <w:r w:rsidR="00330CE9" w:rsidRPr="002D355F">
        <w:rPr>
          <w:rFonts w:ascii="Times New Roman" w:hAnsi="Times New Roman" w:cs="Times New Roman"/>
          <w:b/>
          <w:lang w:val="mk-MK"/>
        </w:rPr>
        <w:t xml:space="preserve">САНАЦИЈА НА ФАСАДА, ГРАДЕЖНО-ЗАНАТСКИ РАБОТИ </w:t>
      </w:r>
    </w:p>
    <w:p w14:paraId="4A0E8BF7" w14:textId="77777777" w:rsidR="00BE5C84" w:rsidRPr="002D355F" w:rsidRDefault="00BE5C84" w:rsidP="0022676A">
      <w:pPr>
        <w:pStyle w:val="NormalWeb"/>
        <w:shd w:val="clear" w:color="auto" w:fill="FFFFFF"/>
        <w:ind w:left="360"/>
        <w:jc w:val="both"/>
        <w:rPr>
          <w:rStyle w:val="Strong"/>
          <w:rFonts w:ascii="Times New Roman" w:hAnsi="Times New Roman" w:cs="Times New Roman"/>
          <w:b w:val="0"/>
          <w:iCs/>
          <w:color w:val="000000"/>
          <w:sz w:val="22"/>
          <w:szCs w:val="22"/>
          <w:lang w:val="mk-MK"/>
        </w:rPr>
      </w:pPr>
    </w:p>
    <w:p w14:paraId="2B1C6424" w14:textId="4EC5188F" w:rsidR="00BE5C84" w:rsidRPr="002D355F" w:rsidRDefault="00BE5C84" w:rsidP="00BE5C84">
      <w:pPr>
        <w:jc w:val="both"/>
        <w:rPr>
          <w:rFonts w:ascii="Times New Roman" w:hAnsi="Times New Roman" w:cs="Times New Roman"/>
          <w:lang w:eastAsia="mk-MK"/>
        </w:rPr>
      </w:pPr>
      <w:r w:rsidRPr="002D355F">
        <w:rPr>
          <w:rFonts w:ascii="Times New Roman" w:hAnsi="Times New Roman" w:cs="Times New Roman"/>
          <w:lang w:eastAsia="mk-MK"/>
        </w:rPr>
        <w:t xml:space="preserve">Детската градинка предмет на оваа објава е лоцирана во Општина Кочани, градска четврт „купи куќа за </w:t>
      </w:r>
      <w:proofErr w:type="gramStart"/>
      <w:r w:rsidRPr="002D355F">
        <w:rPr>
          <w:rFonts w:ascii="Times New Roman" w:hAnsi="Times New Roman" w:cs="Times New Roman"/>
          <w:lang w:eastAsia="mk-MK"/>
        </w:rPr>
        <w:t>млади“</w:t>
      </w:r>
      <w:r w:rsidR="0077331D">
        <w:rPr>
          <w:rFonts w:ascii="Times New Roman" w:hAnsi="Times New Roman" w:cs="Times New Roman"/>
          <w:lang w:val="mk-MK" w:eastAsia="mk-MK"/>
        </w:rPr>
        <w:t xml:space="preserve"> </w:t>
      </w:r>
      <w:r w:rsidRPr="002D355F">
        <w:rPr>
          <w:rFonts w:ascii="Times New Roman" w:hAnsi="Times New Roman" w:cs="Times New Roman"/>
          <w:lang w:eastAsia="mk-MK"/>
        </w:rPr>
        <w:t>во</w:t>
      </w:r>
      <w:proofErr w:type="gramEnd"/>
      <w:r w:rsidRPr="002D355F">
        <w:rPr>
          <w:rFonts w:ascii="Times New Roman" w:hAnsi="Times New Roman" w:cs="Times New Roman"/>
          <w:lang w:eastAsia="mk-MK"/>
        </w:rPr>
        <w:t xml:space="preserve"> населба Драчевиќ за индивидуално домување во куќи со адреса на станбена улица 5.</w:t>
      </w:r>
    </w:p>
    <w:p w14:paraId="7B3A71A5" w14:textId="0D0AE690" w:rsidR="00BE5C84" w:rsidRPr="002D355F" w:rsidRDefault="00D05AE9" w:rsidP="00BE5C84">
      <w:pPr>
        <w:jc w:val="both"/>
        <w:rPr>
          <w:rFonts w:ascii="Times New Roman" w:hAnsi="Times New Roman" w:cs="Times New Roman"/>
          <w:lang w:eastAsia="mk-MK"/>
        </w:rPr>
      </w:pPr>
      <w:r w:rsidRPr="002D355F">
        <w:rPr>
          <w:rFonts w:ascii="Times New Roman" w:hAnsi="Times New Roman" w:cs="Times New Roman"/>
          <w:lang w:val="mk-MK" w:eastAsia="mk-MK"/>
        </w:rPr>
        <w:t>П</w:t>
      </w:r>
      <w:r w:rsidR="00BE5C84" w:rsidRPr="002D355F">
        <w:rPr>
          <w:rFonts w:ascii="Times New Roman" w:hAnsi="Times New Roman" w:cs="Times New Roman"/>
          <w:lang w:eastAsia="mk-MK"/>
        </w:rPr>
        <w:t>ристапот до објектот е од пристапна улица 5,</w:t>
      </w:r>
      <w:r w:rsidRPr="002D355F">
        <w:rPr>
          <w:rFonts w:ascii="Times New Roman" w:hAnsi="Times New Roman" w:cs="Times New Roman"/>
          <w:lang w:val="mk-MK" w:eastAsia="mk-MK"/>
        </w:rPr>
        <w:t xml:space="preserve"> која е</w:t>
      </w:r>
      <w:r w:rsidR="00BE5C84" w:rsidRPr="002D355F">
        <w:rPr>
          <w:rFonts w:ascii="Times New Roman" w:hAnsi="Times New Roman" w:cs="Times New Roman"/>
          <w:lang w:eastAsia="mk-MK"/>
        </w:rPr>
        <w:t xml:space="preserve"> </w:t>
      </w:r>
      <w:r w:rsidRPr="002D355F">
        <w:rPr>
          <w:rFonts w:ascii="Times New Roman" w:hAnsi="Times New Roman" w:cs="Times New Roman"/>
          <w:lang w:val="mk-MK" w:eastAsia="mk-MK"/>
        </w:rPr>
        <w:t>асфалтирана</w:t>
      </w:r>
      <w:r w:rsidR="00BE5C84" w:rsidRPr="002D355F">
        <w:rPr>
          <w:rFonts w:ascii="Times New Roman" w:hAnsi="Times New Roman" w:cs="Times New Roman"/>
          <w:lang w:eastAsia="mk-MK"/>
        </w:rPr>
        <w:t xml:space="preserve">, односно достапна за </w:t>
      </w:r>
      <w:r w:rsidRPr="002D355F">
        <w:rPr>
          <w:rFonts w:ascii="Times New Roman" w:hAnsi="Times New Roman" w:cs="Times New Roman"/>
          <w:lang w:val="mk-MK" w:eastAsia="mk-MK"/>
        </w:rPr>
        <w:t>секаков вид на возила.</w:t>
      </w:r>
    </w:p>
    <w:p w14:paraId="0C26CC78" w14:textId="763BD32A" w:rsidR="00BE5C84" w:rsidRPr="002D355F" w:rsidRDefault="00BE5C84" w:rsidP="00BE5C84">
      <w:pPr>
        <w:jc w:val="both"/>
        <w:rPr>
          <w:rFonts w:ascii="Times New Roman" w:hAnsi="Times New Roman" w:cs="Times New Roman"/>
          <w:lang w:eastAsia="mk-MK"/>
        </w:rPr>
      </w:pPr>
      <w:r w:rsidRPr="002D355F">
        <w:rPr>
          <w:rFonts w:ascii="Times New Roman" w:hAnsi="Times New Roman" w:cs="Times New Roman"/>
          <w:lang w:eastAsia="mk-MK"/>
        </w:rPr>
        <w:t>Објектот е започнат да се гради во Февруари 2020-та година и е завршен кон крајот на 2021-ва година, односно примопредаден во Март 2022 година. Истиот е изведен на терен во пад, каде што приземјето има сутеренски технички простории, а катот е во ниво со пристапната улица. Во објектот има вкупно 6 занимални, 2 заеднички простора вертикално поврзани со тобоган, како и вертикална комуникација на двете нивоа со лифт, внатрешни скали и надворешни скали. Поради стрмност на теренот во долниот дел на парцелата изведен е потпорен ѕид кој овозможува изведба на насип кој служи како двор и корисен простор за корисниците.</w:t>
      </w:r>
    </w:p>
    <w:p w14:paraId="477EBF15" w14:textId="77777777" w:rsidR="00BE5C84" w:rsidRPr="002D355F" w:rsidRDefault="00BE5C84" w:rsidP="00BE5C84">
      <w:pPr>
        <w:jc w:val="both"/>
        <w:rPr>
          <w:rFonts w:ascii="Times New Roman" w:hAnsi="Times New Roman" w:cs="Times New Roman"/>
          <w:lang w:eastAsia="mk-MK"/>
        </w:rPr>
      </w:pPr>
      <w:r w:rsidRPr="002D355F">
        <w:rPr>
          <w:rFonts w:ascii="Times New Roman" w:hAnsi="Times New Roman" w:cs="Times New Roman"/>
          <w:lang w:eastAsia="mk-MK"/>
        </w:rPr>
        <w:t>Согласно основен проект фасадата на објектот е изведена како вентилирана фасада со плочи кои имаат фотокаталитично дејство за прочистување на воздухот, но истите не се одобрени од надзорниот орган поради не исполнување на потребните карактеристики, со што е потребно да бидат демонтирани и заменети со нови плочи кои ги имаат потребните карактеристики детално опишани во предмер пресметката. Ова дејствие потребно е да се изврши за три страни од вкупно четири (една долга и две пократки) на објектот кој е со ободни димензии 30,70</w:t>
      </w:r>
      <w:r w:rsidRPr="002D355F">
        <w:rPr>
          <w:rFonts w:ascii="Times New Roman" w:hAnsi="Times New Roman" w:cs="Times New Roman"/>
          <w:lang w:val="mk-MK" w:eastAsia="mk-MK"/>
        </w:rPr>
        <w:t xml:space="preserve">x16,3 </w:t>
      </w:r>
      <w:r w:rsidRPr="002D355F">
        <w:rPr>
          <w:rFonts w:ascii="Times New Roman" w:hAnsi="Times New Roman" w:cs="Times New Roman"/>
          <w:lang w:eastAsia="mk-MK"/>
        </w:rPr>
        <w:t>метри во основа.</w:t>
      </w:r>
    </w:p>
    <w:p w14:paraId="647557E7" w14:textId="726D7EBF" w:rsidR="00BE5C84" w:rsidRPr="009B35FC" w:rsidRDefault="00BE5C84" w:rsidP="00BE5C84">
      <w:pPr>
        <w:jc w:val="both"/>
        <w:rPr>
          <w:rFonts w:ascii="Times New Roman" w:hAnsi="Times New Roman" w:cs="Times New Roman"/>
          <w:lang w:val="mk-MK" w:eastAsia="mk-MK"/>
        </w:rPr>
      </w:pPr>
      <w:r w:rsidRPr="002D355F">
        <w:rPr>
          <w:rFonts w:ascii="Times New Roman" w:hAnsi="Times New Roman" w:cs="Times New Roman"/>
          <w:lang w:eastAsia="mk-MK"/>
        </w:rPr>
        <w:t xml:space="preserve">Дополнително на северната страна каде што се изведени надворешни скали без настрешница потребно е да се изврши ремонтирање на завршниот под (керамички плочки за надворешна употребна) на </w:t>
      </w:r>
      <w:r w:rsidR="00BF3765" w:rsidRPr="002D355F">
        <w:rPr>
          <w:rFonts w:ascii="Times New Roman" w:hAnsi="Times New Roman" w:cs="Times New Roman"/>
          <w:lang w:val="mk-MK" w:eastAsia="mk-MK"/>
        </w:rPr>
        <w:t>двата</w:t>
      </w:r>
      <w:r w:rsidRPr="002D355F">
        <w:rPr>
          <w:rFonts w:ascii="Times New Roman" w:hAnsi="Times New Roman" w:cs="Times New Roman"/>
          <w:lang w:eastAsia="mk-MK"/>
        </w:rPr>
        <w:t xml:space="preserve"> крак</w:t>
      </w:r>
      <w:r w:rsidR="00BF3765" w:rsidRPr="002D355F">
        <w:rPr>
          <w:rFonts w:ascii="Times New Roman" w:hAnsi="Times New Roman" w:cs="Times New Roman"/>
          <w:lang w:val="mk-MK" w:eastAsia="mk-MK"/>
        </w:rPr>
        <w:t>а</w:t>
      </w:r>
      <w:r w:rsidRPr="002D355F">
        <w:rPr>
          <w:rFonts w:ascii="Times New Roman" w:hAnsi="Times New Roman" w:cs="Times New Roman"/>
          <w:lang w:eastAsia="mk-MK"/>
        </w:rPr>
        <w:t xml:space="preserve"> од скалите и одмаралиште со демонтажа на истите, изведба на подна кошулка со пад, нанесување на хидроизолација и повторна монатажа на нови подни плочки. Овој процес е поврзан со демонтажа на фасадата од северна страна, при што ќе се отвори фронт за работа/санација на влагата во објектот која во изминатиот период е појавена внатрешно на северниот фасаден ѕид.</w:t>
      </w:r>
      <w:r w:rsidR="00884E92">
        <w:rPr>
          <w:rFonts w:ascii="Times New Roman" w:hAnsi="Times New Roman" w:cs="Times New Roman"/>
          <w:lang w:eastAsia="mk-MK"/>
        </w:rPr>
        <w:t xml:space="preserve"> </w:t>
      </w:r>
      <w:r w:rsidR="00884E92">
        <w:rPr>
          <w:rFonts w:ascii="Times New Roman" w:hAnsi="Times New Roman" w:cs="Times New Roman"/>
          <w:lang w:val="mk-MK" w:eastAsia="mk-MK"/>
        </w:rPr>
        <w:t xml:space="preserve">Поради појава на влага </w:t>
      </w:r>
      <w:r w:rsidR="00B94B3F">
        <w:rPr>
          <w:rFonts w:ascii="Times New Roman" w:hAnsi="Times New Roman" w:cs="Times New Roman"/>
          <w:lang w:val="mk-MK" w:eastAsia="mk-MK"/>
        </w:rPr>
        <w:t xml:space="preserve">на плафонот </w:t>
      </w:r>
      <w:r w:rsidR="00884E92">
        <w:rPr>
          <w:rFonts w:ascii="Times New Roman" w:hAnsi="Times New Roman" w:cs="Times New Roman"/>
          <w:lang w:val="mk-MK" w:eastAsia="mk-MK"/>
        </w:rPr>
        <w:t>во котларницата на објектот која е лоцирана во сутеренскиот простор, потребно е да се заменат надворешни подни плочки со изведба на соодветна хидроизолација кои се лоцирани на јужната страна од објектот, односно пред економски влез за в</w:t>
      </w:r>
      <w:r w:rsidR="00B94B3F">
        <w:rPr>
          <w:rFonts w:ascii="Times New Roman" w:hAnsi="Times New Roman" w:cs="Times New Roman"/>
          <w:lang w:val="mk-MK" w:eastAsia="mk-MK"/>
        </w:rPr>
        <w:t>о кујна веднаш достапни од</w:t>
      </w:r>
      <w:r w:rsidR="0077331D">
        <w:rPr>
          <w:rFonts w:ascii="Times New Roman" w:hAnsi="Times New Roman" w:cs="Times New Roman"/>
          <w:lang w:val="mk-MK" w:eastAsia="mk-MK"/>
        </w:rPr>
        <w:t xml:space="preserve"> </w:t>
      </w:r>
      <w:r w:rsidR="00884E92">
        <w:rPr>
          <w:rFonts w:ascii="Times New Roman" w:hAnsi="Times New Roman" w:cs="Times New Roman"/>
          <w:lang w:val="mk-MK" w:eastAsia="mk-MK"/>
        </w:rPr>
        <w:t>внатрешно паркиралиште.</w:t>
      </w:r>
    </w:p>
    <w:p w14:paraId="04BA1981" w14:textId="77777777" w:rsidR="00BE5C84" w:rsidRPr="002D355F" w:rsidRDefault="00BE5C84" w:rsidP="00BE5C84">
      <w:pPr>
        <w:jc w:val="both"/>
        <w:rPr>
          <w:rFonts w:ascii="Times New Roman" w:hAnsi="Times New Roman" w:cs="Times New Roman"/>
          <w:lang w:eastAsia="mk-MK"/>
        </w:rPr>
      </w:pPr>
    </w:p>
    <w:p w14:paraId="7945BB5A" w14:textId="77777777" w:rsidR="00BE5C84" w:rsidRPr="002D355F" w:rsidRDefault="00BE5C84" w:rsidP="00BE5C84">
      <w:pPr>
        <w:jc w:val="both"/>
        <w:rPr>
          <w:rFonts w:ascii="Times New Roman" w:hAnsi="Times New Roman" w:cs="Times New Roman"/>
          <w:lang w:eastAsia="mk-MK"/>
        </w:rPr>
      </w:pPr>
      <w:r w:rsidRPr="002D355F">
        <w:rPr>
          <w:rFonts w:ascii="Times New Roman" w:hAnsi="Times New Roman" w:cs="Times New Roman"/>
          <w:lang w:eastAsia="mk-MK"/>
        </w:rPr>
        <w:t>Описот на позициите и количините е детално даден во предмер-пресметката.</w:t>
      </w:r>
    </w:p>
    <w:p w14:paraId="03315BB8" w14:textId="4EBDF675" w:rsidR="00BE5C84" w:rsidRPr="002D355F" w:rsidRDefault="00BE5C84" w:rsidP="00BE5C84">
      <w:pPr>
        <w:jc w:val="both"/>
        <w:rPr>
          <w:rFonts w:ascii="Times New Roman" w:hAnsi="Times New Roman" w:cs="Times New Roman"/>
          <w:lang w:eastAsia="mk-MK"/>
        </w:rPr>
      </w:pPr>
      <w:r w:rsidRPr="002D355F">
        <w:rPr>
          <w:rFonts w:ascii="Times New Roman" w:hAnsi="Times New Roman" w:cs="Times New Roman"/>
          <w:lang w:eastAsia="mk-MK"/>
        </w:rPr>
        <w:t>Напомена: Пред доставување на понудата по</w:t>
      </w:r>
      <w:r w:rsidR="006A029E" w:rsidRPr="002D355F">
        <w:rPr>
          <w:rFonts w:ascii="Times New Roman" w:hAnsi="Times New Roman" w:cs="Times New Roman"/>
          <w:lang w:val="mk-MK" w:eastAsia="mk-MK"/>
        </w:rPr>
        <w:t>желно</w:t>
      </w:r>
      <w:r w:rsidRPr="002D355F">
        <w:rPr>
          <w:rFonts w:ascii="Times New Roman" w:hAnsi="Times New Roman" w:cs="Times New Roman"/>
          <w:lang w:eastAsia="mk-MK"/>
        </w:rPr>
        <w:t xml:space="preserve"> е да се </w:t>
      </w:r>
      <w:r w:rsidR="006A029E" w:rsidRPr="002D355F">
        <w:rPr>
          <w:rFonts w:ascii="Times New Roman" w:hAnsi="Times New Roman" w:cs="Times New Roman"/>
          <w:lang w:val="mk-MK" w:eastAsia="mk-MK"/>
        </w:rPr>
        <w:t>изврши</w:t>
      </w:r>
      <w:r w:rsidRPr="002D355F">
        <w:rPr>
          <w:rFonts w:ascii="Times New Roman" w:hAnsi="Times New Roman" w:cs="Times New Roman"/>
          <w:lang w:eastAsia="mk-MK"/>
        </w:rPr>
        <w:t xml:space="preserve"> увид на лице место.</w:t>
      </w:r>
    </w:p>
    <w:p w14:paraId="1798443D" w14:textId="77777777" w:rsidR="00082768" w:rsidRPr="002D355F" w:rsidRDefault="00082768" w:rsidP="0026583A">
      <w:pPr>
        <w:jc w:val="both"/>
        <w:rPr>
          <w:rFonts w:ascii="Times New Roman" w:hAnsi="Times New Roman" w:cs="Times New Roman"/>
          <w:lang w:val="mk-MK" w:eastAsia="mk-MK"/>
        </w:rPr>
      </w:pPr>
    </w:p>
    <w:p w14:paraId="477E99F3" w14:textId="77777777" w:rsidR="00942DEA" w:rsidRPr="002D355F" w:rsidRDefault="00942DEA">
      <w:pPr>
        <w:rPr>
          <w:rFonts w:ascii="Times New Roman" w:hAnsi="Times New Roman" w:cs="Times New Roman"/>
          <w:lang w:val="mk-MK"/>
        </w:rPr>
      </w:pPr>
      <w:r w:rsidRPr="002D355F">
        <w:rPr>
          <w:rFonts w:ascii="Times New Roman" w:hAnsi="Times New Roman" w:cs="Times New Roman"/>
          <w:lang w:val="mk-MK"/>
        </w:rPr>
        <w:br w:type="page"/>
      </w:r>
    </w:p>
    <w:p w14:paraId="5EE4DC30" w14:textId="77777777" w:rsidR="00082768" w:rsidRPr="002D355F" w:rsidRDefault="00082768" w:rsidP="0026583A">
      <w:pPr>
        <w:jc w:val="both"/>
        <w:rPr>
          <w:rFonts w:ascii="Times New Roman" w:hAnsi="Times New Roman" w:cs="Times New Roman"/>
          <w:lang w:val="mk-MK"/>
        </w:rPr>
      </w:pPr>
    </w:p>
    <w:p w14:paraId="6F03A158" w14:textId="11B48102" w:rsidR="008205AD" w:rsidRPr="002D355F" w:rsidRDefault="007C2D14">
      <w:pPr>
        <w:pStyle w:val="ListParagraph"/>
        <w:numPr>
          <w:ilvl w:val="0"/>
          <w:numId w:val="21"/>
        </w:numPr>
        <w:spacing w:before="240" w:after="360"/>
        <w:rPr>
          <w:rFonts w:ascii="Times New Roman" w:hAnsi="Times New Roman" w:cs="Times New Roman"/>
          <w:b/>
          <w:lang w:val="mk-MK"/>
        </w:rPr>
      </w:pPr>
      <w:bookmarkStart w:id="6" w:name="_Toc23233014"/>
      <w:bookmarkStart w:id="7" w:name="_Toc23238063"/>
      <w:bookmarkStart w:id="8" w:name="_Toc41971554"/>
      <w:bookmarkStart w:id="9" w:name="_Toc73867683"/>
      <w:r w:rsidRPr="002D355F">
        <w:rPr>
          <w:rFonts w:ascii="Times New Roman" w:hAnsi="Times New Roman" w:cs="Times New Roman"/>
          <w:b/>
          <w:lang w:val="mk-MK"/>
        </w:rPr>
        <w:t>ПРЕДМЕР-ПРЕСМЕТКА</w:t>
      </w:r>
    </w:p>
    <w:tbl>
      <w:tblPr>
        <w:tblW w:w="10260" w:type="dxa"/>
        <w:tblInd w:w="-550" w:type="dxa"/>
        <w:tblLayout w:type="fixed"/>
        <w:tblLook w:val="04A0" w:firstRow="1" w:lastRow="0" w:firstColumn="1" w:lastColumn="0" w:noHBand="0" w:noVBand="1"/>
      </w:tblPr>
      <w:tblGrid>
        <w:gridCol w:w="790"/>
        <w:gridCol w:w="5420"/>
        <w:gridCol w:w="821"/>
        <w:gridCol w:w="672"/>
        <w:gridCol w:w="1141"/>
        <w:gridCol w:w="9"/>
        <w:gridCol w:w="7"/>
        <w:gridCol w:w="1400"/>
      </w:tblGrid>
      <w:tr w:rsidR="00FE2EA2" w:rsidRPr="002D355F" w14:paraId="7B28297B" w14:textId="77777777" w:rsidTr="00FE2EA2">
        <w:trPr>
          <w:trHeight w:val="585"/>
        </w:trPr>
        <w:tc>
          <w:tcPr>
            <w:tcW w:w="10260"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389304B3" w14:textId="77777777" w:rsidR="00FE2EA2" w:rsidRPr="002D355F" w:rsidRDefault="00FE2EA2" w:rsidP="00FE2EA2">
            <w:pPr>
              <w:jc w:val="center"/>
              <w:rPr>
                <w:rFonts w:ascii="Times New Roman" w:eastAsia="Times New Roman" w:hAnsi="Times New Roman" w:cs="Times New Roman"/>
                <w:color w:val="000000"/>
              </w:rPr>
            </w:pPr>
            <w:r w:rsidRPr="002D355F">
              <w:rPr>
                <w:rFonts w:ascii="Times New Roman" w:eastAsia="Times New Roman" w:hAnsi="Times New Roman" w:cs="Times New Roman"/>
                <w:color w:val="000000"/>
              </w:rPr>
              <w:t>Изведба/санација на фасадерски работи и браварски работи за детска градинка во Општина Кочани</w:t>
            </w:r>
          </w:p>
        </w:tc>
      </w:tr>
      <w:tr w:rsidR="00FE2EA2" w:rsidRPr="002D355F" w14:paraId="53D052AE" w14:textId="77777777" w:rsidTr="002D355F">
        <w:trPr>
          <w:trHeight w:val="588"/>
        </w:trPr>
        <w:tc>
          <w:tcPr>
            <w:tcW w:w="790" w:type="dxa"/>
            <w:tcBorders>
              <w:top w:val="nil"/>
              <w:left w:val="single" w:sz="8" w:space="0" w:color="auto"/>
              <w:bottom w:val="single" w:sz="8" w:space="0" w:color="auto"/>
              <w:right w:val="single" w:sz="4" w:space="0" w:color="auto"/>
            </w:tcBorders>
            <w:shd w:val="clear" w:color="auto" w:fill="auto"/>
            <w:noWrap/>
            <w:vAlign w:val="center"/>
            <w:hideMark/>
          </w:tcPr>
          <w:p w14:paraId="4ECC4772" w14:textId="77777777" w:rsidR="00FE2EA2" w:rsidRPr="002D355F" w:rsidRDefault="00FE2EA2" w:rsidP="00FE2EA2">
            <w:pPr>
              <w:jc w:val="center"/>
              <w:rPr>
                <w:rFonts w:ascii="Times New Roman" w:eastAsia="Times New Roman" w:hAnsi="Times New Roman" w:cs="Times New Roman"/>
                <w:b/>
                <w:bCs/>
                <w:color w:val="000000"/>
                <w:sz w:val="22"/>
                <w:szCs w:val="22"/>
              </w:rPr>
            </w:pPr>
            <w:r w:rsidRPr="002D355F">
              <w:rPr>
                <w:rFonts w:ascii="Times New Roman" w:eastAsia="Times New Roman" w:hAnsi="Times New Roman" w:cs="Times New Roman"/>
                <w:b/>
                <w:bCs/>
                <w:color w:val="000000"/>
                <w:sz w:val="22"/>
                <w:szCs w:val="22"/>
              </w:rPr>
              <w:t>ред. бр.</w:t>
            </w:r>
          </w:p>
        </w:tc>
        <w:tc>
          <w:tcPr>
            <w:tcW w:w="5420" w:type="dxa"/>
            <w:tcBorders>
              <w:top w:val="nil"/>
              <w:left w:val="nil"/>
              <w:bottom w:val="single" w:sz="8" w:space="0" w:color="auto"/>
              <w:right w:val="single" w:sz="4" w:space="0" w:color="auto"/>
            </w:tcBorders>
            <w:shd w:val="clear" w:color="auto" w:fill="auto"/>
            <w:noWrap/>
            <w:vAlign w:val="center"/>
            <w:hideMark/>
          </w:tcPr>
          <w:p w14:paraId="0DDDD2AF" w14:textId="77777777" w:rsidR="00FE2EA2" w:rsidRPr="002D355F" w:rsidRDefault="00FE2EA2" w:rsidP="00FE2EA2">
            <w:pPr>
              <w:jc w:val="center"/>
              <w:rPr>
                <w:rFonts w:ascii="Times New Roman" w:eastAsia="Times New Roman" w:hAnsi="Times New Roman" w:cs="Times New Roman"/>
                <w:b/>
                <w:bCs/>
                <w:color w:val="000000"/>
                <w:sz w:val="22"/>
                <w:szCs w:val="22"/>
              </w:rPr>
            </w:pPr>
            <w:r w:rsidRPr="002D355F">
              <w:rPr>
                <w:rFonts w:ascii="Times New Roman" w:eastAsia="Times New Roman" w:hAnsi="Times New Roman" w:cs="Times New Roman"/>
                <w:b/>
                <w:bCs/>
                <w:color w:val="000000"/>
                <w:sz w:val="22"/>
                <w:szCs w:val="22"/>
              </w:rPr>
              <w:t>Опис на работа</w:t>
            </w:r>
          </w:p>
        </w:tc>
        <w:tc>
          <w:tcPr>
            <w:tcW w:w="821" w:type="dxa"/>
            <w:tcBorders>
              <w:top w:val="nil"/>
              <w:left w:val="nil"/>
              <w:bottom w:val="single" w:sz="8" w:space="0" w:color="auto"/>
              <w:right w:val="single" w:sz="4" w:space="0" w:color="auto"/>
            </w:tcBorders>
            <w:shd w:val="clear" w:color="auto" w:fill="auto"/>
            <w:vAlign w:val="center"/>
            <w:hideMark/>
          </w:tcPr>
          <w:p w14:paraId="11E83721" w14:textId="77777777" w:rsidR="00FE2EA2" w:rsidRPr="002D355F" w:rsidRDefault="00FE2EA2" w:rsidP="00FE2EA2">
            <w:pPr>
              <w:jc w:val="center"/>
              <w:rPr>
                <w:rFonts w:ascii="Times New Roman" w:eastAsia="Times New Roman" w:hAnsi="Times New Roman" w:cs="Times New Roman"/>
                <w:b/>
                <w:bCs/>
                <w:color w:val="000000"/>
                <w:sz w:val="22"/>
                <w:szCs w:val="22"/>
              </w:rPr>
            </w:pPr>
            <w:r w:rsidRPr="002D355F">
              <w:rPr>
                <w:rFonts w:ascii="Times New Roman" w:eastAsia="Times New Roman" w:hAnsi="Times New Roman" w:cs="Times New Roman"/>
                <w:b/>
                <w:bCs/>
                <w:color w:val="000000"/>
                <w:sz w:val="22"/>
                <w:szCs w:val="22"/>
              </w:rPr>
              <w:t>Единица мерка</w:t>
            </w:r>
          </w:p>
        </w:tc>
        <w:tc>
          <w:tcPr>
            <w:tcW w:w="672" w:type="dxa"/>
            <w:tcBorders>
              <w:top w:val="nil"/>
              <w:left w:val="nil"/>
              <w:bottom w:val="single" w:sz="8" w:space="0" w:color="auto"/>
              <w:right w:val="single" w:sz="4" w:space="0" w:color="auto"/>
            </w:tcBorders>
            <w:shd w:val="clear" w:color="auto" w:fill="auto"/>
            <w:noWrap/>
            <w:vAlign w:val="center"/>
            <w:hideMark/>
          </w:tcPr>
          <w:p w14:paraId="14979F45" w14:textId="77777777" w:rsidR="00FE2EA2" w:rsidRPr="002D355F" w:rsidRDefault="00FE2EA2" w:rsidP="00FE2EA2">
            <w:pPr>
              <w:jc w:val="center"/>
              <w:rPr>
                <w:rFonts w:ascii="Times New Roman" w:eastAsia="Times New Roman" w:hAnsi="Times New Roman" w:cs="Times New Roman"/>
                <w:b/>
                <w:bCs/>
                <w:color w:val="000000"/>
                <w:sz w:val="22"/>
                <w:szCs w:val="22"/>
              </w:rPr>
            </w:pPr>
            <w:r w:rsidRPr="002D355F">
              <w:rPr>
                <w:rFonts w:ascii="Times New Roman" w:eastAsia="Times New Roman" w:hAnsi="Times New Roman" w:cs="Times New Roman"/>
                <w:b/>
                <w:bCs/>
                <w:color w:val="000000"/>
                <w:sz w:val="22"/>
                <w:szCs w:val="22"/>
              </w:rPr>
              <w:t>Количина</w:t>
            </w:r>
          </w:p>
        </w:tc>
        <w:tc>
          <w:tcPr>
            <w:tcW w:w="1141" w:type="dxa"/>
            <w:tcBorders>
              <w:top w:val="nil"/>
              <w:left w:val="nil"/>
              <w:bottom w:val="single" w:sz="8" w:space="0" w:color="auto"/>
              <w:right w:val="single" w:sz="4" w:space="0" w:color="auto"/>
            </w:tcBorders>
            <w:shd w:val="clear" w:color="auto" w:fill="auto"/>
            <w:vAlign w:val="center"/>
            <w:hideMark/>
          </w:tcPr>
          <w:p w14:paraId="17C5C8F9" w14:textId="77777777" w:rsidR="00FE2EA2" w:rsidRPr="002D355F" w:rsidRDefault="00FE2EA2" w:rsidP="00FE2EA2">
            <w:pPr>
              <w:jc w:val="center"/>
              <w:rPr>
                <w:rFonts w:ascii="Times New Roman" w:eastAsia="Times New Roman" w:hAnsi="Times New Roman" w:cs="Times New Roman"/>
                <w:b/>
                <w:bCs/>
                <w:color w:val="000000"/>
                <w:sz w:val="22"/>
                <w:szCs w:val="22"/>
              </w:rPr>
            </w:pPr>
            <w:r w:rsidRPr="002D355F">
              <w:rPr>
                <w:rFonts w:ascii="Times New Roman" w:eastAsia="Times New Roman" w:hAnsi="Times New Roman" w:cs="Times New Roman"/>
                <w:b/>
                <w:bCs/>
                <w:color w:val="000000"/>
                <w:sz w:val="22"/>
                <w:szCs w:val="22"/>
              </w:rPr>
              <w:t>Единечна цена</w:t>
            </w:r>
          </w:p>
        </w:tc>
        <w:tc>
          <w:tcPr>
            <w:tcW w:w="1416" w:type="dxa"/>
            <w:gridSpan w:val="3"/>
            <w:tcBorders>
              <w:top w:val="nil"/>
              <w:left w:val="nil"/>
              <w:bottom w:val="single" w:sz="8" w:space="0" w:color="auto"/>
              <w:right w:val="single" w:sz="8" w:space="0" w:color="auto"/>
            </w:tcBorders>
            <w:shd w:val="clear" w:color="auto" w:fill="auto"/>
            <w:vAlign w:val="center"/>
            <w:hideMark/>
          </w:tcPr>
          <w:p w14:paraId="19BBC70F" w14:textId="77777777" w:rsidR="00FE2EA2" w:rsidRPr="002D355F" w:rsidRDefault="00FE2EA2" w:rsidP="00FE2EA2">
            <w:pPr>
              <w:jc w:val="center"/>
              <w:rPr>
                <w:rFonts w:ascii="Times New Roman" w:eastAsia="Times New Roman" w:hAnsi="Times New Roman" w:cs="Times New Roman"/>
                <w:b/>
                <w:bCs/>
                <w:color w:val="000000"/>
                <w:sz w:val="22"/>
                <w:szCs w:val="22"/>
              </w:rPr>
            </w:pPr>
            <w:r w:rsidRPr="002D355F">
              <w:rPr>
                <w:rFonts w:ascii="Times New Roman" w:eastAsia="Times New Roman" w:hAnsi="Times New Roman" w:cs="Times New Roman"/>
                <w:b/>
                <w:bCs/>
                <w:color w:val="000000"/>
                <w:sz w:val="22"/>
                <w:szCs w:val="22"/>
              </w:rPr>
              <w:t>Вкупна цена</w:t>
            </w:r>
          </w:p>
        </w:tc>
      </w:tr>
      <w:tr w:rsidR="00FE2EA2" w:rsidRPr="002D355F" w14:paraId="6E700123" w14:textId="77777777" w:rsidTr="002D355F">
        <w:trPr>
          <w:trHeight w:val="300"/>
        </w:trPr>
        <w:tc>
          <w:tcPr>
            <w:tcW w:w="790" w:type="dxa"/>
            <w:tcBorders>
              <w:top w:val="nil"/>
              <w:left w:val="single" w:sz="8" w:space="0" w:color="auto"/>
              <w:bottom w:val="nil"/>
              <w:right w:val="single" w:sz="4" w:space="0" w:color="auto"/>
            </w:tcBorders>
            <w:shd w:val="clear" w:color="auto" w:fill="auto"/>
            <w:noWrap/>
            <w:vAlign w:val="center"/>
            <w:hideMark/>
          </w:tcPr>
          <w:p w14:paraId="7A00BAF1" w14:textId="77777777" w:rsidR="00FE2EA2" w:rsidRPr="002D355F" w:rsidRDefault="00FE2EA2" w:rsidP="00FE2EA2">
            <w:pPr>
              <w:jc w:val="center"/>
              <w:rPr>
                <w:rFonts w:ascii="Times New Roman" w:eastAsia="Times New Roman" w:hAnsi="Times New Roman" w:cs="Times New Roman"/>
                <w:b/>
                <w:bCs/>
                <w:color w:val="000000"/>
                <w:sz w:val="22"/>
                <w:szCs w:val="22"/>
              </w:rPr>
            </w:pPr>
            <w:r w:rsidRPr="002D355F">
              <w:rPr>
                <w:rFonts w:ascii="Times New Roman" w:eastAsia="Times New Roman" w:hAnsi="Times New Roman" w:cs="Times New Roman"/>
                <w:b/>
                <w:bCs/>
                <w:color w:val="000000"/>
                <w:sz w:val="22"/>
                <w:szCs w:val="22"/>
              </w:rPr>
              <w:t> </w:t>
            </w:r>
          </w:p>
        </w:tc>
        <w:tc>
          <w:tcPr>
            <w:tcW w:w="8070" w:type="dxa"/>
            <w:gridSpan w:val="6"/>
            <w:tcBorders>
              <w:top w:val="single" w:sz="8" w:space="0" w:color="auto"/>
              <w:left w:val="nil"/>
              <w:bottom w:val="single" w:sz="8" w:space="0" w:color="auto"/>
              <w:right w:val="single" w:sz="4" w:space="0" w:color="000000"/>
            </w:tcBorders>
            <w:shd w:val="clear" w:color="auto" w:fill="auto"/>
            <w:noWrap/>
            <w:vAlign w:val="center"/>
            <w:hideMark/>
          </w:tcPr>
          <w:p w14:paraId="0910B8AC" w14:textId="77777777" w:rsidR="00FE2EA2" w:rsidRPr="002D355F" w:rsidRDefault="00FE2EA2" w:rsidP="00FE2EA2">
            <w:pPr>
              <w:rPr>
                <w:rFonts w:ascii="Times New Roman" w:eastAsia="Times New Roman" w:hAnsi="Times New Roman" w:cs="Times New Roman"/>
                <w:b/>
                <w:bCs/>
                <w:color w:val="000000"/>
                <w:sz w:val="22"/>
                <w:szCs w:val="22"/>
              </w:rPr>
            </w:pPr>
            <w:r w:rsidRPr="002D355F">
              <w:rPr>
                <w:rFonts w:ascii="Times New Roman" w:eastAsia="Times New Roman" w:hAnsi="Times New Roman" w:cs="Times New Roman"/>
                <w:b/>
                <w:bCs/>
                <w:color w:val="000000"/>
                <w:sz w:val="22"/>
                <w:szCs w:val="22"/>
              </w:rPr>
              <w:t>Градежно-занатски работи</w:t>
            </w:r>
          </w:p>
        </w:tc>
        <w:tc>
          <w:tcPr>
            <w:tcW w:w="1400" w:type="dxa"/>
            <w:tcBorders>
              <w:top w:val="nil"/>
              <w:left w:val="nil"/>
              <w:bottom w:val="nil"/>
              <w:right w:val="single" w:sz="8" w:space="0" w:color="auto"/>
            </w:tcBorders>
            <w:shd w:val="clear" w:color="auto" w:fill="auto"/>
            <w:vAlign w:val="center"/>
            <w:hideMark/>
          </w:tcPr>
          <w:p w14:paraId="6189618B" w14:textId="77777777" w:rsidR="00FE2EA2" w:rsidRPr="002D355F" w:rsidRDefault="00FE2EA2" w:rsidP="00FE2EA2">
            <w:pPr>
              <w:jc w:val="center"/>
              <w:rPr>
                <w:rFonts w:ascii="Times New Roman" w:eastAsia="Times New Roman" w:hAnsi="Times New Roman" w:cs="Times New Roman"/>
                <w:b/>
                <w:bCs/>
                <w:color w:val="000000"/>
                <w:sz w:val="22"/>
                <w:szCs w:val="22"/>
              </w:rPr>
            </w:pPr>
            <w:r w:rsidRPr="002D355F">
              <w:rPr>
                <w:rFonts w:ascii="Times New Roman" w:eastAsia="Times New Roman" w:hAnsi="Times New Roman" w:cs="Times New Roman"/>
                <w:b/>
                <w:bCs/>
                <w:color w:val="000000"/>
                <w:sz w:val="22"/>
                <w:szCs w:val="22"/>
              </w:rPr>
              <w:t> </w:t>
            </w:r>
          </w:p>
        </w:tc>
      </w:tr>
      <w:tr w:rsidR="00FE2EA2" w:rsidRPr="002D355F" w14:paraId="6E3E442D" w14:textId="77777777" w:rsidTr="002D355F">
        <w:trPr>
          <w:trHeight w:val="288"/>
        </w:trPr>
        <w:tc>
          <w:tcPr>
            <w:tcW w:w="79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9E88E47" w14:textId="77777777" w:rsidR="00FE2EA2" w:rsidRPr="002D355F" w:rsidRDefault="00FE2EA2" w:rsidP="00FE2EA2">
            <w:pPr>
              <w:jc w:val="center"/>
              <w:rPr>
                <w:rFonts w:ascii="Times New Roman" w:eastAsia="Times New Roman" w:hAnsi="Times New Roman" w:cs="Times New Roman"/>
                <w:b/>
                <w:bCs/>
                <w:color w:val="000000"/>
                <w:sz w:val="22"/>
                <w:szCs w:val="22"/>
              </w:rPr>
            </w:pPr>
            <w:r w:rsidRPr="002D355F">
              <w:rPr>
                <w:rFonts w:ascii="Times New Roman" w:eastAsia="Times New Roman" w:hAnsi="Times New Roman" w:cs="Times New Roman"/>
                <w:b/>
                <w:bCs/>
                <w:color w:val="000000"/>
                <w:sz w:val="22"/>
                <w:szCs w:val="22"/>
              </w:rPr>
              <w:t> </w:t>
            </w:r>
          </w:p>
        </w:tc>
        <w:tc>
          <w:tcPr>
            <w:tcW w:w="8070" w:type="dxa"/>
            <w:gridSpan w:val="6"/>
            <w:tcBorders>
              <w:top w:val="single" w:sz="8" w:space="0" w:color="auto"/>
              <w:left w:val="nil"/>
              <w:bottom w:val="single" w:sz="4" w:space="0" w:color="auto"/>
              <w:right w:val="single" w:sz="4" w:space="0" w:color="000000"/>
            </w:tcBorders>
            <w:shd w:val="clear" w:color="auto" w:fill="auto"/>
            <w:noWrap/>
            <w:vAlign w:val="center"/>
            <w:hideMark/>
          </w:tcPr>
          <w:p w14:paraId="49A72FA8" w14:textId="77777777" w:rsidR="00FE2EA2" w:rsidRPr="002D355F" w:rsidRDefault="00FE2EA2" w:rsidP="00FE2EA2">
            <w:pPr>
              <w:rPr>
                <w:rFonts w:ascii="Times New Roman" w:eastAsia="Times New Roman" w:hAnsi="Times New Roman" w:cs="Times New Roman"/>
                <w:b/>
                <w:bCs/>
                <w:color w:val="000000"/>
                <w:sz w:val="22"/>
                <w:szCs w:val="22"/>
              </w:rPr>
            </w:pPr>
            <w:r w:rsidRPr="002D355F">
              <w:rPr>
                <w:rFonts w:ascii="Times New Roman" w:eastAsia="Times New Roman" w:hAnsi="Times New Roman" w:cs="Times New Roman"/>
                <w:b/>
                <w:bCs/>
                <w:color w:val="000000"/>
                <w:sz w:val="22"/>
                <w:szCs w:val="22"/>
              </w:rPr>
              <w:t>Фасадерски работи и Лимарски работи</w:t>
            </w:r>
          </w:p>
        </w:tc>
        <w:tc>
          <w:tcPr>
            <w:tcW w:w="1400" w:type="dxa"/>
            <w:tcBorders>
              <w:top w:val="single" w:sz="8" w:space="0" w:color="auto"/>
              <w:left w:val="nil"/>
              <w:bottom w:val="single" w:sz="4" w:space="0" w:color="auto"/>
              <w:right w:val="single" w:sz="8" w:space="0" w:color="auto"/>
            </w:tcBorders>
            <w:shd w:val="clear" w:color="auto" w:fill="auto"/>
            <w:vAlign w:val="center"/>
            <w:hideMark/>
          </w:tcPr>
          <w:p w14:paraId="2DDC0F28" w14:textId="77777777" w:rsidR="00FE2EA2" w:rsidRPr="002D355F" w:rsidRDefault="00FE2EA2" w:rsidP="00FE2EA2">
            <w:pPr>
              <w:jc w:val="center"/>
              <w:rPr>
                <w:rFonts w:ascii="Times New Roman" w:eastAsia="Times New Roman" w:hAnsi="Times New Roman" w:cs="Times New Roman"/>
                <w:b/>
                <w:bCs/>
                <w:color w:val="000000"/>
                <w:sz w:val="22"/>
                <w:szCs w:val="22"/>
              </w:rPr>
            </w:pPr>
            <w:r w:rsidRPr="002D355F">
              <w:rPr>
                <w:rFonts w:ascii="Times New Roman" w:eastAsia="Times New Roman" w:hAnsi="Times New Roman" w:cs="Times New Roman"/>
                <w:b/>
                <w:bCs/>
                <w:color w:val="000000"/>
                <w:sz w:val="22"/>
                <w:szCs w:val="22"/>
              </w:rPr>
              <w:t> </w:t>
            </w:r>
          </w:p>
        </w:tc>
      </w:tr>
      <w:tr w:rsidR="00FE2EA2" w:rsidRPr="002D355F" w14:paraId="5E00C448" w14:textId="77777777" w:rsidTr="002D355F">
        <w:trPr>
          <w:trHeight w:val="1755"/>
        </w:trPr>
        <w:tc>
          <w:tcPr>
            <w:tcW w:w="790" w:type="dxa"/>
            <w:tcBorders>
              <w:top w:val="nil"/>
              <w:left w:val="single" w:sz="8" w:space="0" w:color="auto"/>
              <w:bottom w:val="single" w:sz="4" w:space="0" w:color="auto"/>
              <w:right w:val="single" w:sz="4" w:space="0" w:color="auto"/>
            </w:tcBorders>
            <w:shd w:val="clear" w:color="auto" w:fill="auto"/>
            <w:noWrap/>
            <w:vAlign w:val="center"/>
            <w:hideMark/>
          </w:tcPr>
          <w:p w14:paraId="65CA5999" w14:textId="77777777" w:rsidR="00FE2EA2" w:rsidRPr="002D355F" w:rsidRDefault="00FE2EA2" w:rsidP="00FE2EA2">
            <w:pPr>
              <w:jc w:val="center"/>
              <w:rPr>
                <w:rFonts w:ascii="Times New Roman" w:eastAsia="Times New Roman" w:hAnsi="Times New Roman" w:cs="Times New Roman"/>
                <w:color w:val="000000"/>
                <w:sz w:val="22"/>
                <w:szCs w:val="22"/>
              </w:rPr>
            </w:pPr>
            <w:r w:rsidRPr="002D355F">
              <w:rPr>
                <w:rFonts w:ascii="Times New Roman" w:eastAsia="Times New Roman" w:hAnsi="Times New Roman" w:cs="Times New Roman"/>
                <w:color w:val="000000"/>
                <w:sz w:val="22"/>
                <w:szCs w:val="22"/>
              </w:rPr>
              <w:t>1.</w:t>
            </w:r>
          </w:p>
        </w:tc>
        <w:tc>
          <w:tcPr>
            <w:tcW w:w="5420" w:type="dxa"/>
            <w:tcBorders>
              <w:top w:val="nil"/>
              <w:left w:val="nil"/>
              <w:bottom w:val="single" w:sz="4" w:space="0" w:color="auto"/>
              <w:right w:val="single" w:sz="4" w:space="0" w:color="auto"/>
            </w:tcBorders>
            <w:shd w:val="clear" w:color="auto" w:fill="auto"/>
            <w:vAlign w:val="center"/>
            <w:hideMark/>
          </w:tcPr>
          <w:p w14:paraId="1EDC281D" w14:textId="77777777" w:rsidR="00FE2EA2" w:rsidRPr="002D355F" w:rsidRDefault="00FE2EA2" w:rsidP="00FE2EA2">
            <w:pPr>
              <w:rPr>
                <w:rFonts w:ascii="Times New Roman" w:eastAsia="Times New Roman" w:hAnsi="Times New Roman" w:cs="Times New Roman"/>
                <w:color w:val="000000"/>
                <w:sz w:val="22"/>
                <w:szCs w:val="22"/>
              </w:rPr>
            </w:pPr>
            <w:r w:rsidRPr="002D355F">
              <w:rPr>
                <w:rFonts w:ascii="Times New Roman" w:eastAsia="Times New Roman" w:hAnsi="Times New Roman" w:cs="Times New Roman"/>
                <w:color w:val="000000"/>
                <w:sz w:val="22"/>
                <w:szCs w:val="22"/>
              </w:rPr>
              <w:t>Демонтажа на глинени (керамички) плочи од фасада на објект со димензии 800x300mm и 800x400mm, со дебелина од 17-19mm.</w:t>
            </w:r>
            <w:r w:rsidRPr="002D355F">
              <w:rPr>
                <w:rFonts w:ascii="Times New Roman" w:eastAsia="Times New Roman" w:hAnsi="Times New Roman" w:cs="Times New Roman"/>
                <w:color w:val="000000"/>
                <w:sz w:val="22"/>
                <w:szCs w:val="22"/>
              </w:rPr>
              <w:br/>
            </w:r>
            <w:r w:rsidRPr="002D355F">
              <w:rPr>
                <w:rFonts w:ascii="Times New Roman" w:eastAsia="Times New Roman" w:hAnsi="Times New Roman" w:cs="Times New Roman"/>
                <w:b/>
                <w:bCs/>
                <w:color w:val="000000"/>
                <w:sz w:val="22"/>
                <w:szCs w:val="22"/>
              </w:rPr>
              <w:t>Напомена:</w:t>
            </w:r>
            <w:r w:rsidRPr="002D355F">
              <w:rPr>
                <w:rFonts w:ascii="Times New Roman" w:eastAsia="Times New Roman" w:hAnsi="Times New Roman" w:cs="Times New Roman"/>
                <w:color w:val="000000"/>
                <w:sz w:val="22"/>
                <w:szCs w:val="22"/>
              </w:rPr>
              <w:t xml:space="preserve"> Демонтираните плочи потребно е да се складираат на парцелата на објектот врз дрвени палети за кревање товар.</w:t>
            </w:r>
          </w:p>
        </w:tc>
        <w:tc>
          <w:tcPr>
            <w:tcW w:w="821" w:type="dxa"/>
            <w:tcBorders>
              <w:top w:val="nil"/>
              <w:left w:val="nil"/>
              <w:bottom w:val="single" w:sz="4" w:space="0" w:color="auto"/>
              <w:right w:val="single" w:sz="4" w:space="0" w:color="auto"/>
            </w:tcBorders>
            <w:shd w:val="clear" w:color="auto" w:fill="auto"/>
            <w:noWrap/>
            <w:vAlign w:val="center"/>
            <w:hideMark/>
          </w:tcPr>
          <w:p w14:paraId="7EFB98BA" w14:textId="77777777" w:rsidR="00FE2EA2" w:rsidRPr="002D355F" w:rsidRDefault="00FE2EA2" w:rsidP="00FE2EA2">
            <w:pPr>
              <w:jc w:val="center"/>
              <w:rPr>
                <w:rFonts w:ascii="Times New Roman" w:eastAsia="Times New Roman" w:hAnsi="Times New Roman" w:cs="Times New Roman"/>
                <w:color w:val="000000"/>
                <w:sz w:val="22"/>
                <w:szCs w:val="22"/>
              </w:rPr>
            </w:pPr>
            <w:r w:rsidRPr="002D355F">
              <w:rPr>
                <w:rFonts w:ascii="Times New Roman" w:eastAsia="Times New Roman" w:hAnsi="Times New Roman" w:cs="Times New Roman"/>
                <w:color w:val="000000"/>
                <w:sz w:val="22"/>
                <w:szCs w:val="22"/>
              </w:rPr>
              <w:t>m</w:t>
            </w:r>
            <w:r w:rsidRPr="002D355F">
              <w:rPr>
                <w:rFonts w:ascii="Times New Roman" w:eastAsia="Times New Roman" w:hAnsi="Times New Roman" w:cs="Times New Roman"/>
                <w:color w:val="000000"/>
                <w:sz w:val="22"/>
                <w:szCs w:val="22"/>
                <w:vertAlign w:val="superscript"/>
              </w:rPr>
              <w:t>2</w:t>
            </w:r>
          </w:p>
        </w:tc>
        <w:tc>
          <w:tcPr>
            <w:tcW w:w="672" w:type="dxa"/>
            <w:tcBorders>
              <w:top w:val="nil"/>
              <w:left w:val="nil"/>
              <w:bottom w:val="single" w:sz="4" w:space="0" w:color="auto"/>
              <w:right w:val="single" w:sz="4" w:space="0" w:color="auto"/>
            </w:tcBorders>
            <w:shd w:val="clear" w:color="auto" w:fill="auto"/>
            <w:noWrap/>
            <w:vAlign w:val="center"/>
            <w:hideMark/>
          </w:tcPr>
          <w:p w14:paraId="151F209E" w14:textId="77777777" w:rsidR="00FE2EA2" w:rsidRPr="002D355F" w:rsidRDefault="00FE2EA2" w:rsidP="00FE2EA2">
            <w:pPr>
              <w:jc w:val="center"/>
              <w:rPr>
                <w:rFonts w:ascii="Times New Roman" w:eastAsia="Times New Roman" w:hAnsi="Times New Roman" w:cs="Times New Roman"/>
                <w:color w:val="000000"/>
                <w:sz w:val="22"/>
                <w:szCs w:val="22"/>
              </w:rPr>
            </w:pPr>
            <w:r w:rsidRPr="002D355F">
              <w:rPr>
                <w:rFonts w:ascii="Times New Roman" w:eastAsia="Times New Roman" w:hAnsi="Times New Roman" w:cs="Times New Roman"/>
                <w:color w:val="000000"/>
                <w:sz w:val="22"/>
                <w:szCs w:val="22"/>
              </w:rPr>
              <w:t>350</w:t>
            </w:r>
          </w:p>
        </w:tc>
        <w:tc>
          <w:tcPr>
            <w:tcW w:w="1141" w:type="dxa"/>
            <w:tcBorders>
              <w:top w:val="nil"/>
              <w:left w:val="nil"/>
              <w:bottom w:val="single" w:sz="4" w:space="0" w:color="auto"/>
              <w:right w:val="single" w:sz="4" w:space="0" w:color="auto"/>
            </w:tcBorders>
            <w:shd w:val="clear" w:color="auto" w:fill="auto"/>
            <w:noWrap/>
            <w:vAlign w:val="center"/>
          </w:tcPr>
          <w:p w14:paraId="6633096A" w14:textId="4EB482F1" w:rsidR="00FE2EA2" w:rsidRPr="002D355F" w:rsidRDefault="00FE2EA2" w:rsidP="00FE2EA2">
            <w:pPr>
              <w:jc w:val="center"/>
              <w:rPr>
                <w:rFonts w:ascii="Times New Roman" w:eastAsia="Times New Roman" w:hAnsi="Times New Roman" w:cs="Times New Roman"/>
                <w:color w:val="000000"/>
                <w:sz w:val="22"/>
                <w:szCs w:val="22"/>
              </w:rPr>
            </w:pPr>
          </w:p>
        </w:tc>
        <w:tc>
          <w:tcPr>
            <w:tcW w:w="1416" w:type="dxa"/>
            <w:gridSpan w:val="3"/>
            <w:tcBorders>
              <w:top w:val="nil"/>
              <w:left w:val="nil"/>
              <w:bottom w:val="single" w:sz="4" w:space="0" w:color="auto"/>
              <w:right w:val="single" w:sz="8" w:space="0" w:color="auto"/>
            </w:tcBorders>
            <w:shd w:val="clear" w:color="auto" w:fill="auto"/>
            <w:noWrap/>
            <w:vAlign w:val="center"/>
          </w:tcPr>
          <w:p w14:paraId="4EFD144E" w14:textId="7E104099" w:rsidR="00FE2EA2" w:rsidRPr="002D355F" w:rsidRDefault="00FE2EA2" w:rsidP="00FE2EA2">
            <w:pPr>
              <w:jc w:val="center"/>
              <w:rPr>
                <w:rFonts w:ascii="Times New Roman" w:eastAsia="Times New Roman" w:hAnsi="Times New Roman" w:cs="Times New Roman"/>
                <w:color w:val="000000"/>
                <w:sz w:val="22"/>
                <w:szCs w:val="22"/>
              </w:rPr>
            </w:pPr>
          </w:p>
        </w:tc>
      </w:tr>
      <w:tr w:rsidR="00FE2EA2" w:rsidRPr="002D355F" w14:paraId="670BD03F" w14:textId="77777777" w:rsidTr="002D355F">
        <w:trPr>
          <w:trHeight w:val="675"/>
        </w:trPr>
        <w:tc>
          <w:tcPr>
            <w:tcW w:w="790" w:type="dxa"/>
            <w:tcBorders>
              <w:top w:val="nil"/>
              <w:left w:val="single" w:sz="8" w:space="0" w:color="auto"/>
              <w:bottom w:val="single" w:sz="4" w:space="0" w:color="auto"/>
              <w:right w:val="single" w:sz="4" w:space="0" w:color="auto"/>
            </w:tcBorders>
            <w:shd w:val="clear" w:color="auto" w:fill="auto"/>
            <w:noWrap/>
            <w:vAlign w:val="center"/>
            <w:hideMark/>
          </w:tcPr>
          <w:p w14:paraId="5E76F717" w14:textId="77777777" w:rsidR="00FE2EA2" w:rsidRPr="002D355F" w:rsidRDefault="00FE2EA2" w:rsidP="00FE2EA2">
            <w:pPr>
              <w:jc w:val="center"/>
              <w:rPr>
                <w:rFonts w:ascii="Times New Roman" w:eastAsia="Times New Roman" w:hAnsi="Times New Roman" w:cs="Times New Roman"/>
                <w:color w:val="000000"/>
                <w:sz w:val="22"/>
                <w:szCs w:val="22"/>
              </w:rPr>
            </w:pPr>
            <w:r w:rsidRPr="002D355F">
              <w:rPr>
                <w:rFonts w:ascii="Times New Roman" w:eastAsia="Times New Roman" w:hAnsi="Times New Roman" w:cs="Times New Roman"/>
                <w:color w:val="000000"/>
                <w:sz w:val="22"/>
                <w:szCs w:val="22"/>
              </w:rPr>
              <w:t>2.</w:t>
            </w:r>
          </w:p>
        </w:tc>
        <w:tc>
          <w:tcPr>
            <w:tcW w:w="5420" w:type="dxa"/>
            <w:tcBorders>
              <w:top w:val="nil"/>
              <w:left w:val="nil"/>
              <w:bottom w:val="single" w:sz="4" w:space="0" w:color="auto"/>
              <w:right w:val="single" w:sz="4" w:space="0" w:color="auto"/>
            </w:tcBorders>
            <w:shd w:val="clear" w:color="auto" w:fill="auto"/>
            <w:vAlign w:val="center"/>
            <w:hideMark/>
          </w:tcPr>
          <w:p w14:paraId="14F20DA4" w14:textId="77777777" w:rsidR="00FE2EA2" w:rsidRPr="002D355F" w:rsidRDefault="00FE2EA2" w:rsidP="00FE2EA2">
            <w:pPr>
              <w:rPr>
                <w:rFonts w:ascii="Times New Roman" w:eastAsia="Times New Roman" w:hAnsi="Times New Roman" w:cs="Times New Roman"/>
                <w:color w:val="000000"/>
                <w:sz w:val="22"/>
                <w:szCs w:val="22"/>
              </w:rPr>
            </w:pPr>
            <w:r w:rsidRPr="002D355F">
              <w:rPr>
                <w:rFonts w:ascii="Times New Roman" w:eastAsia="Times New Roman" w:hAnsi="Times New Roman" w:cs="Times New Roman"/>
                <w:color w:val="000000"/>
                <w:sz w:val="22"/>
                <w:szCs w:val="22"/>
              </w:rPr>
              <w:t>Демонтажа на лимена опшивка врз атика на објект (кровен парапет) со Р.Ш. 65cm</w:t>
            </w:r>
          </w:p>
        </w:tc>
        <w:tc>
          <w:tcPr>
            <w:tcW w:w="821" w:type="dxa"/>
            <w:tcBorders>
              <w:top w:val="nil"/>
              <w:left w:val="nil"/>
              <w:bottom w:val="single" w:sz="4" w:space="0" w:color="auto"/>
              <w:right w:val="single" w:sz="4" w:space="0" w:color="auto"/>
            </w:tcBorders>
            <w:shd w:val="clear" w:color="auto" w:fill="auto"/>
            <w:noWrap/>
            <w:vAlign w:val="center"/>
            <w:hideMark/>
          </w:tcPr>
          <w:p w14:paraId="25020FB7" w14:textId="77777777" w:rsidR="00FE2EA2" w:rsidRPr="002D355F" w:rsidRDefault="00FE2EA2" w:rsidP="00FE2EA2">
            <w:pPr>
              <w:jc w:val="center"/>
              <w:rPr>
                <w:rFonts w:ascii="Times New Roman" w:eastAsia="Times New Roman" w:hAnsi="Times New Roman" w:cs="Times New Roman"/>
                <w:color w:val="000000"/>
                <w:sz w:val="22"/>
                <w:szCs w:val="22"/>
              </w:rPr>
            </w:pPr>
            <w:r w:rsidRPr="002D355F">
              <w:rPr>
                <w:rFonts w:ascii="Times New Roman" w:eastAsia="Times New Roman" w:hAnsi="Times New Roman" w:cs="Times New Roman"/>
                <w:color w:val="000000"/>
                <w:sz w:val="22"/>
                <w:szCs w:val="22"/>
              </w:rPr>
              <w:t>m'</w:t>
            </w:r>
          </w:p>
        </w:tc>
        <w:tc>
          <w:tcPr>
            <w:tcW w:w="672" w:type="dxa"/>
            <w:tcBorders>
              <w:top w:val="nil"/>
              <w:left w:val="nil"/>
              <w:bottom w:val="single" w:sz="4" w:space="0" w:color="auto"/>
              <w:right w:val="single" w:sz="4" w:space="0" w:color="auto"/>
            </w:tcBorders>
            <w:shd w:val="clear" w:color="auto" w:fill="auto"/>
            <w:noWrap/>
            <w:vAlign w:val="center"/>
            <w:hideMark/>
          </w:tcPr>
          <w:p w14:paraId="5B21AFBA" w14:textId="77777777" w:rsidR="00FE2EA2" w:rsidRPr="002D355F" w:rsidRDefault="00FE2EA2" w:rsidP="00FE2EA2">
            <w:pPr>
              <w:jc w:val="center"/>
              <w:rPr>
                <w:rFonts w:ascii="Times New Roman" w:eastAsia="Times New Roman" w:hAnsi="Times New Roman" w:cs="Times New Roman"/>
                <w:color w:val="000000"/>
                <w:sz w:val="22"/>
                <w:szCs w:val="22"/>
              </w:rPr>
            </w:pPr>
            <w:r w:rsidRPr="002D355F">
              <w:rPr>
                <w:rFonts w:ascii="Times New Roman" w:eastAsia="Times New Roman" w:hAnsi="Times New Roman" w:cs="Times New Roman"/>
                <w:color w:val="000000"/>
                <w:sz w:val="22"/>
                <w:szCs w:val="22"/>
              </w:rPr>
              <w:t>95</w:t>
            </w:r>
          </w:p>
        </w:tc>
        <w:tc>
          <w:tcPr>
            <w:tcW w:w="1141" w:type="dxa"/>
            <w:tcBorders>
              <w:top w:val="nil"/>
              <w:left w:val="nil"/>
              <w:bottom w:val="single" w:sz="4" w:space="0" w:color="auto"/>
              <w:right w:val="single" w:sz="4" w:space="0" w:color="auto"/>
            </w:tcBorders>
            <w:shd w:val="clear" w:color="auto" w:fill="auto"/>
            <w:noWrap/>
            <w:vAlign w:val="center"/>
          </w:tcPr>
          <w:p w14:paraId="365F6104" w14:textId="508B20BF" w:rsidR="00FE2EA2" w:rsidRPr="002D355F" w:rsidRDefault="00FE2EA2" w:rsidP="00FE2EA2">
            <w:pPr>
              <w:jc w:val="center"/>
              <w:rPr>
                <w:rFonts w:ascii="Times New Roman" w:eastAsia="Times New Roman" w:hAnsi="Times New Roman" w:cs="Times New Roman"/>
                <w:color w:val="000000"/>
                <w:sz w:val="22"/>
                <w:szCs w:val="22"/>
              </w:rPr>
            </w:pPr>
          </w:p>
        </w:tc>
        <w:tc>
          <w:tcPr>
            <w:tcW w:w="1416" w:type="dxa"/>
            <w:gridSpan w:val="3"/>
            <w:tcBorders>
              <w:top w:val="nil"/>
              <w:left w:val="nil"/>
              <w:bottom w:val="single" w:sz="4" w:space="0" w:color="auto"/>
              <w:right w:val="single" w:sz="8" w:space="0" w:color="auto"/>
            </w:tcBorders>
            <w:shd w:val="clear" w:color="auto" w:fill="auto"/>
            <w:noWrap/>
            <w:vAlign w:val="center"/>
          </w:tcPr>
          <w:p w14:paraId="0419A641" w14:textId="04742046" w:rsidR="00FE2EA2" w:rsidRPr="002D355F" w:rsidRDefault="00FE2EA2" w:rsidP="00FE2EA2">
            <w:pPr>
              <w:jc w:val="center"/>
              <w:rPr>
                <w:rFonts w:ascii="Times New Roman" w:eastAsia="Times New Roman" w:hAnsi="Times New Roman" w:cs="Times New Roman"/>
                <w:color w:val="000000"/>
                <w:sz w:val="22"/>
                <w:szCs w:val="22"/>
              </w:rPr>
            </w:pPr>
          </w:p>
        </w:tc>
      </w:tr>
      <w:tr w:rsidR="00FE2EA2" w:rsidRPr="002D355F" w14:paraId="4D67828E" w14:textId="77777777" w:rsidTr="002D355F">
        <w:trPr>
          <w:trHeight w:val="7896"/>
        </w:trPr>
        <w:tc>
          <w:tcPr>
            <w:tcW w:w="790" w:type="dxa"/>
            <w:tcBorders>
              <w:top w:val="nil"/>
              <w:left w:val="single" w:sz="8" w:space="0" w:color="auto"/>
              <w:bottom w:val="single" w:sz="4" w:space="0" w:color="auto"/>
              <w:right w:val="single" w:sz="4" w:space="0" w:color="auto"/>
            </w:tcBorders>
            <w:shd w:val="clear" w:color="auto" w:fill="auto"/>
            <w:noWrap/>
            <w:vAlign w:val="center"/>
            <w:hideMark/>
          </w:tcPr>
          <w:p w14:paraId="4B40E969" w14:textId="77777777" w:rsidR="00FE2EA2" w:rsidRPr="002D355F" w:rsidRDefault="00FE2EA2" w:rsidP="00FE2EA2">
            <w:pPr>
              <w:jc w:val="center"/>
              <w:rPr>
                <w:rFonts w:ascii="Times New Roman" w:eastAsia="Times New Roman" w:hAnsi="Times New Roman" w:cs="Times New Roman"/>
                <w:color w:val="000000"/>
                <w:sz w:val="22"/>
                <w:szCs w:val="22"/>
              </w:rPr>
            </w:pPr>
            <w:r w:rsidRPr="002D355F">
              <w:rPr>
                <w:rFonts w:ascii="Times New Roman" w:eastAsia="Times New Roman" w:hAnsi="Times New Roman" w:cs="Times New Roman"/>
                <w:color w:val="000000"/>
                <w:sz w:val="22"/>
                <w:szCs w:val="22"/>
              </w:rPr>
              <w:t>3.</w:t>
            </w:r>
          </w:p>
        </w:tc>
        <w:tc>
          <w:tcPr>
            <w:tcW w:w="5420" w:type="dxa"/>
            <w:tcBorders>
              <w:top w:val="nil"/>
              <w:left w:val="nil"/>
              <w:bottom w:val="single" w:sz="4" w:space="0" w:color="auto"/>
              <w:right w:val="single" w:sz="4" w:space="0" w:color="auto"/>
            </w:tcBorders>
            <w:shd w:val="clear" w:color="auto" w:fill="auto"/>
            <w:hideMark/>
          </w:tcPr>
          <w:p w14:paraId="144749E6" w14:textId="77777777" w:rsidR="00FE2EA2" w:rsidRPr="002D355F" w:rsidRDefault="00FE2EA2" w:rsidP="00FE2EA2">
            <w:pPr>
              <w:rPr>
                <w:rFonts w:ascii="Times New Roman" w:eastAsia="Times New Roman" w:hAnsi="Times New Roman" w:cs="Times New Roman"/>
                <w:color w:val="000000"/>
                <w:sz w:val="22"/>
                <w:szCs w:val="22"/>
              </w:rPr>
            </w:pPr>
            <w:r w:rsidRPr="002D355F">
              <w:rPr>
                <w:rFonts w:ascii="Times New Roman" w:eastAsia="Times New Roman" w:hAnsi="Times New Roman" w:cs="Times New Roman"/>
                <w:color w:val="000000"/>
                <w:sz w:val="22"/>
                <w:szCs w:val="22"/>
              </w:rPr>
              <w:t>Набавка, транспорт и монтажа на плочи за вентилирана фасада на претходно изведена алуминиумска потконструкција согласно препорака од производител. Новите плочи треба да ги имаат следните карактеристики:</w:t>
            </w:r>
            <w:r w:rsidRPr="002D355F">
              <w:rPr>
                <w:rFonts w:ascii="Times New Roman" w:eastAsia="Times New Roman" w:hAnsi="Times New Roman" w:cs="Times New Roman"/>
                <w:color w:val="000000"/>
                <w:sz w:val="22"/>
                <w:szCs w:val="22"/>
              </w:rPr>
              <w:br/>
              <w:t xml:space="preserve">-плочи/панели со димензии 1200x600mm со дебелина мин 9mm. Тежината на плочите да биде до макс. 30кг/м2. Да бидат поставени врз постоечка алуминиумска подконструкција и дополнително појачување со сите потребни елементи за монтажа, како и завршни лајсни. Боја по избор на инвеститор согласно предложена палета од страна на изведувач. Изборот на бои ќе се движи: 85% светла нијанса - основа, 10% две различни потенцирани бои на неколку места, 5% црна боја со мат глазура за цртање со креда и бришење на истата. </w:t>
            </w:r>
            <w:r w:rsidRPr="002D355F">
              <w:rPr>
                <w:rFonts w:ascii="Times New Roman" w:eastAsia="Times New Roman" w:hAnsi="Times New Roman" w:cs="Times New Roman"/>
                <w:color w:val="000000"/>
                <w:sz w:val="22"/>
                <w:szCs w:val="22"/>
              </w:rPr>
              <w:br/>
            </w:r>
            <w:r w:rsidRPr="002D355F">
              <w:rPr>
                <w:rFonts w:ascii="Times New Roman" w:eastAsia="Times New Roman" w:hAnsi="Times New Roman" w:cs="Times New Roman"/>
                <w:b/>
                <w:bCs/>
                <w:color w:val="000000"/>
                <w:sz w:val="20"/>
                <w:szCs w:val="20"/>
              </w:rPr>
              <w:t>Напомена:</w:t>
            </w:r>
            <w:r w:rsidRPr="002D355F">
              <w:rPr>
                <w:rFonts w:ascii="Times New Roman" w:eastAsia="Times New Roman" w:hAnsi="Times New Roman" w:cs="Times New Roman"/>
                <w:color w:val="000000"/>
                <w:sz w:val="20"/>
                <w:szCs w:val="20"/>
              </w:rPr>
              <w:t xml:space="preserve"> Инсталираната постоечка алуминиумска подконструкција, термоизолација и терхартија потребно е да се искористат (реупотребат), набавката опфаќа монтажа на нови плочи комплет со механизам за прицврстување, завршни лајсни и обработка на агли кај отвори (прозорци/врати/делови од демит фасада). Во цената да биде опфатено демонтажа и повторна монтажа на надворешни камери (6 парчиња), надворешни светилки (6 парчиња), надворешни рефлектори (6 парчиња) и соодветна монтажа (изведба на отвори) на фасадни плочи/панели во близина на инсталирани надворешни единици за клима уред (3 парчиња). На една од трите страни за санација надворешно е монтирана тенда со автоматско далечинско за отворање/затворање чија конструкција во три точки има контакт со веќе изведената фасада.</w:t>
            </w:r>
          </w:p>
        </w:tc>
        <w:tc>
          <w:tcPr>
            <w:tcW w:w="821" w:type="dxa"/>
            <w:tcBorders>
              <w:top w:val="nil"/>
              <w:left w:val="nil"/>
              <w:bottom w:val="single" w:sz="4" w:space="0" w:color="auto"/>
              <w:right w:val="single" w:sz="4" w:space="0" w:color="auto"/>
            </w:tcBorders>
            <w:shd w:val="clear" w:color="auto" w:fill="auto"/>
            <w:noWrap/>
            <w:vAlign w:val="center"/>
            <w:hideMark/>
          </w:tcPr>
          <w:p w14:paraId="0DEAAD7C" w14:textId="77777777" w:rsidR="00FE2EA2" w:rsidRPr="002D355F" w:rsidRDefault="00FE2EA2" w:rsidP="00FE2EA2">
            <w:pPr>
              <w:jc w:val="center"/>
              <w:rPr>
                <w:rFonts w:ascii="Times New Roman" w:eastAsia="Times New Roman" w:hAnsi="Times New Roman" w:cs="Times New Roman"/>
                <w:color w:val="000000"/>
                <w:sz w:val="22"/>
                <w:szCs w:val="22"/>
              </w:rPr>
            </w:pPr>
            <w:r w:rsidRPr="002D355F">
              <w:rPr>
                <w:rFonts w:ascii="Times New Roman" w:eastAsia="Times New Roman" w:hAnsi="Times New Roman" w:cs="Times New Roman"/>
                <w:color w:val="000000"/>
                <w:sz w:val="22"/>
                <w:szCs w:val="22"/>
              </w:rPr>
              <w:t>m</w:t>
            </w:r>
            <w:r w:rsidRPr="002D355F">
              <w:rPr>
                <w:rFonts w:ascii="Times New Roman" w:eastAsia="Times New Roman" w:hAnsi="Times New Roman" w:cs="Times New Roman"/>
                <w:color w:val="000000"/>
                <w:sz w:val="22"/>
                <w:szCs w:val="22"/>
                <w:vertAlign w:val="superscript"/>
              </w:rPr>
              <w:t>2</w:t>
            </w:r>
          </w:p>
        </w:tc>
        <w:tc>
          <w:tcPr>
            <w:tcW w:w="672" w:type="dxa"/>
            <w:tcBorders>
              <w:top w:val="nil"/>
              <w:left w:val="nil"/>
              <w:bottom w:val="single" w:sz="4" w:space="0" w:color="auto"/>
              <w:right w:val="single" w:sz="4" w:space="0" w:color="auto"/>
            </w:tcBorders>
            <w:shd w:val="clear" w:color="auto" w:fill="auto"/>
            <w:noWrap/>
            <w:vAlign w:val="center"/>
            <w:hideMark/>
          </w:tcPr>
          <w:p w14:paraId="7F0E38F9" w14:textId="77777777" w:rsidR="00FE2EA2" w:rsidRPr="002D355F" w:rsidRDefault="00FE2EA2" w:rsidP="00FE2EA2">
            <w:pPr>
              <w:jc w:val="center"/>
              <w:rPr>
                <w:rFonts w:ascii="Times New Roman" w:eastAsia="Times New Roman" w:hAnsi="Times New Roman" w:cs="Times New Roman"/>
                <w:color w:val="000000"/>
                <w:sz w:val="22"/>
                <w:szCs w:val="22"/>
              </w:rPr>
            </w:pPr>
            <w:r w:rsidRPr="002D355F">
              <w:rPr>
                <w:rFonts w:ascii="Times New Roman" w:eastAsia="Times New Roman" w:hAnsi="Times New Roman" w:cs="Times New Roman"/>
                <w:color w:val="000000"/>
                <w:sz w:val="22"/>
                <w:szCs w:val="22"/>
              </w:rPr>
              <w:t>350</w:t>
            </w:r>
          </w:p>
        </w:tc>
        <w:tc>
          <w:tcPr>
            <w:tcW w:w="1141" w:type="dxa"/>
            <w:tcBorders>
              <w:top w:val="nil"/>
              <w:left w:val="nil"/>
              <w:bottom w:val="single" w:sz="4" w:space="0" w:color="auto"/>
              <w:right w:val="single" w:sz="4" w:space="0" w:color="auto"/>
            </w:tcBorders>
            <w:shd w:val="clear" w:color="auto" w:fill="auto"/>
            <w:noWrap/>
            <w:vAlign w:val="center"/>
          </w:tcPr>
          <w:p w14:paraId="5FAC9ADF" w14:textId="7606CB95" w:rsidR="00FE2EA2" w:rsidRPr="002D355F" w:rsidRDefault="00FE2EA2" w:rsidP="00FE2EA2">
            <w:pPr>
              <w:jc w:val="center"/>
              <w:rPr>
                <w:rFonts w:ascii="Times New Roman" w:eastAsia="Times New Roman" w:hAnsi="Times New Roman" w:cs="Times New Roman"/>
                <w:color w:val="000000"/>
                <w:sz w:val="22"/>
                <w:szCs w:val="22"/>
              </w:rPr>
            </w:pPr>
          </w:p>
        </w:tc>
        <w:tc>
          <w:tcPr>
            <w:tcW w:w="1416" w:type="dxa"/>
            <w:gridSpan w:val="3"/>
            <w:tcBorders>
              <w:top w:val="nil"/>
              <w:left w:val="nil"/>
              <w:bottom w:val="single" w:sz="4" w:space="0" w:color="auto"/>
              <w:right w:val="single" w:sz="8" w:space="0" w:color="auto"/>
            </w:tcBorders>
            <w:shd w:val="clear" w:color="auto" w:fill="auto"/>
            <w:noWrap/>
            <w:vAlign w:val="center"/>
          </w:tcPr>
          <w:p w14:paraId="7BBE44EF" w14:textId="7DBD0F22" w:rsidR="00FE2EA2" w:rsidRPr="002D355F" w:rsidRDefault="00FE2EA2" w:rsidP="00FE2EA2">
            <w:pPr>
              <w:jc w:val="center"/>
              <w:rPr>
                <w:rFonts w:ascii="Times New Roman" w:eastAsia="Times New Roman" w:hAnsi="Times New Roman" w:cs="Times New Roman"/>
                <w:color w:val="000000"/>
                <w:sz w:val="22"/>
                <w:szCs w:val="22"/>
              </w:rPr>
            </w:pPr>
          </w:p>
        </w:tc>
      </w:tr>
      <w:tr w:rsidR="00FE2EA2" w:rsidRPr="002D355F" w14:paraId="112255C6" w14:textId="77777777" w:rsidTr="002D355F">
        <w:trPr>
          <w:trHeight w:val="1455"/>
        </w:trPr>
        <w:tc>
          <w:tcPr>
            <w:tcW w:w="790" w:type="dxa"/>
            <w:tcBorders>
              <w:top w:val="nil"/>
              <w:left w:val="single" w:sz="8" w:space="0" w:color="auto"/>
              <w:bottom w:val="single" w:sz="4" w:space="0" w:color="auto"/>
              <w:right w:val="single" w:sz="4" w:space="0" w:color="auto"/>
            </w:tcBorders>
            <w:shd w:val="clear" w:color="auto" w:fill="auto"/>
            <w:noWrap/>
            <w:vAlign w:val="center"/>
            <w:hideMark/>
          </w:tcPr>
          <w:p w14:paraId="170853A3" w14:textId="77777777" w:rsidR="00FE2EA2" w:rsidRPr="002D355F" w:rsidRDefault="00FE2EA2" w:rsidP="00FE2EA2">
            <w:pPr>
              <w:jc w:val="center"/>
              <w:rPr>
                <w:rFonts w:ascii="Times New Roman" w:eastAsia="Times New Roman" w:hAnsi="Times New Roman" w:cs="Times New Roman"/>
                <w:color w:val="000000"/>
                <w:sz w:val="22"/>
                <w:szCs w:val="22"/>
              </w:rPr>
            </w:pPr>
            <w:r w:rsidRPr="002D355F">
              <w:rPr>
                <w:rFonts w:ascii="Times New Roman" w:eastAsia="Times New Roman" w:hAnsi="Times New Roman" w:cs="Times New Roman"/>
                <w:color w:val="000000"/>
                <w:sz w:val="22"/>
                <w:szCs w:val="22"/>
              </w:rPr>
              <w:lastRenderedPageBreak/>
              <w:t>4.</w:t>
            </w:r>
          </w:p>
        </w:tc>
        <w:tc>
          <w:tcPr>
            <w:tcW w:w="5420" w:type="dxa"/>
            <w:tcBorders>
              <w:top w:val="nil"/>
              <w:left w:val="nil"/>
              <w:bottom w:val="single" w:sz="4" w:space="0" w:color="auto"/>
              <w:right w:val="nil"/>
            </w:tcBorders>
            <w:shd w:val="clear" w:color="auto" w:fill="auto"/>
            <w:vAlign w:val="center"/>
            <w:hideMark/>
          </w:tcPr>
          <w:p w14:paraId="357D43B8" w14:textId="77777777" w:rsidR="00FE2EA2" w:rsidRPr="002D355F" w:rsidRDefault="00FE2EA2" w:rsidP="00FE2EA2">
            <w:pPr>
              <w:rPr>
                <w:rFonts w:ascii="Times New Roman" w:eastAsia="Times New Roman" w:hAnsi="Times New Roman" w:cs="Times New Roman"/>
                <w:color w:val="000000"/>
                <w:sz w:val="22"/>
                <w:szCs w:val="22"/>
              </w:rPr>
            </w:pPr>
            <w:r w:rsidRPr="002D355F">
              <w:rPr>
                <w:rFonts w:ascii="Times New Roman" w:eastAsia="Times New Roman" w:hAnsi="Times New Roman" w:cs="Times New Roman"/>
                <w:color w:val="000000"/>
                <w:sz w:val="22"/>
                <w:szCs w:val="22"/>
              </w:rPr>
              <w:t>Монтажа на рамен лим за опшивање на кровен парапет (атика) со Р.Ш. 65cm со двоен окапник.</w:t>
            </w:r>
            <w:r w:rsidRPr="002D355F">
              <w:rPr>
                <w:rFonts w:ascii="Times New Roman" w:eastAsia="Times New Roman" w:hAnsi="Times New Roman" w:cs="Times New Roman"/>
                <w:color w:val="000000"/>
                <w:sz w:val="22"/>
                <w:szCs w:val="22"/>
              </w:rPr>
              <w:br/>
            </w:r>
            <w:r w:rsidRPr="002D355F">
              <w:rPr>
                <w:rFonts w:ascii="Times New Roman" w:eastAsia="Times New Roman" w:hAnsi="Times New Roman" w:cs="Times New Roman"/>
                <w:b/>
                <w:bCs/>
                <w:color w:val="000000"/>
                <w:sz w:val="22"/>
                <w:szCs w:val="22"/>
              </w:rPr>
              <w:t xml:space="preserve">Напомена: </w:t>
            </w:r>
            <w:r w:rsidRPr="002D355F">
              <w:rPr>
                <w:rFonts w:ascii="Times New Roman" w:eastAsia="Times New Roman" w:hAnsi="Times New Roman" w:cs="Times New Roman"/>
                <w:color w:val="000000"/>
                <w:sz w:val="22"/>
                <w:szCs w:val="22"/>
              </w:rPr>
              <w:t>Оваа позиција опфаќа монтажа на веќе демонтираната лимена опшивка од поз бр.2</w:t>
            </w:r>
          </w:p>
        </w:tc>
        <w:tc>
          <w:tcPr>
            <w:tcW w:w="821" w:type="dxa"/>
            <w:tcBorders>
              <w:top w:val="nil"/>
              <w:left w:val="single" w:sz="4" w:space="0" w:color="auto"/>
              <w:bottom w:val="single" w:sz="4" w:space="0" w:color="auto"/>
              <w:right w:val="single" w:sz="4" w:space="0" w:color="auto"/>
            </w:tcBorders>
            <w:shd w:val="clear" w:color="auto" w:fill="auto"/>
            <w:noWrap/>
            <w:vAlign w:val="center"/>
            <w:hideMark/>
          </w:tcPr>
          <w:p w14:paraId="219BC9D4" w14:textId="77777777" w:rsidR="00FE2EA2" w:rsidRPr="002D355F" w:rsidRDefault="00FE2EA2" w:rsidP="00FE2EA2">
            <w:pPr>
              <w:jc w:val="center"/>
              <w:rPr>
                <w:rFonts w:ascii="Times New Roman" w:eastAsia="Times New Roman" w:hAnsi="Times New Roman" w:cs="Times New Roman"/>
                <w:color w:val="000000"/>
                <w:sz w:val="22"/>
                <w:szCs w:val="22"/>
              </w:rPr>
            </w:pPr>
            <w:r w:rsidRPr="002D355F">
              <w:rPr>
                <w:rFonts w:ascii="Times New Roman" w:eastAsia="Times New Roman" w:hAnsi="Times New Roman" w:cs="Times New Roman"/>
                <w:color w:val="000000"/>
                <w:sz w:val="22"/>
                <w:szCs w:val="22"/>
              </w:rPr>
              <w:t>m'</w:t>
            </w:r>
          </w:p>
        </w:tc>
        <w:tc>
          <w:tcPr>
            <w:tcW w:w="672" w:type="dxa"/>
            <w:tcBorders>
              <w:top w:val="nil"/>
              <w:left w:val="nil"/>
              <w:bottom w:val="single" w:sz="4" w:space="0" w:color="auto"/>
              <w:right w:val="single" w:sz="4" w:space="0" w:color="auto"/>
            </w:tcBorders>
            <w:shd w:val="clear" w:color="auto" w:fill="auto"/>
            <w:noWrap/>
            <w:vAlign w:val="center"/>
            <w:hideMark/>
          </w:tcPr>
          <w:p w14:paraId="709A97A4" w14:textId="77777777" w:rsidR="00FE2EA2" w:rsidRPr="002D355F" w:rsidRDefault="00FE2EA2" w:rsidP="00FE2EA2">
            <w:pPr>
              <w:jc w:val="center"/>
              <w:rPr>
                <w:rFonts w:ascii="Times New Roman" w:eastAsia="Times New Roman" w:hAnsi="Times New Roman" w:cs="Times New Roman"/>
                <w:color w:val="000000"/>
                <w:sz w:val="22"/>
                <w:szCs w:val="22"/>
              </w:rPr>
            </w:pPr>
            <w:r w:rsidRPr="002D355F">
              <w:rPr>
                <w:rFonts w:ascii="Times New Roman" w:eastAsia="Times New Roman" w:hAnsi="Times New Roman" w:cs="Times New Roman"/>
                <w:color w:val="000000"/>
                <w:sz w:val="22"/>
                <w:szCs w:val="22"/>
              </w:rPr>
              <w:t>95</w:t>
            </w:r>
          </w:p>
        </w:tc>
        <w:tc>
          <w:tcPr>
            <w:tcW w:w="1141" w:type="dxa"/>
            <w:tcBorders>
              <w:top w:val="nil"/>
              <w:left w:val="nil"/>
              <w:bottom w:val="single" w:sz="4" w:space="0" w:color="auto"/>
              <w:right w:val="single" w:sz="4" w:space="0" w:color="auto"/>
            </w:tcBorders>
            <w:shd w:val="clear" w:color="auto" w:fill="auto"/>
            <w:noWrap/>
            <w:vAlign w:val="center"/>
          </w:tcPr>
          <w:p w14:paraId="75B84F4F" w14:textId="58FA7CDE" w:rsidR="00FE2EA2" w:rsidRPr="002D355F" w:rsidRDefault="00FE2EA2" w:rsidP="00FE2EA2">
            <w:pPr>
              <w:jc w:val="center"/>
              <w:rPr>
                <w:rFonts w:ascii="Times New Roman" w:eastAsia="Times New Roman" w:hAnsi="Times New Roman" w:cs="Times New Roman"/>
                <w:color w:val="000000"/>
                <w:sz w:val="22"/>
                <w:szCs w:val="22"/>
              </w:rPr>
            </w:pPr>
          </w:p>
        </w:tc>
        <w:tc>
          <w:tcPr>
            <w:tcW w:w="1416" w:type="dxa"/>
            <w:gridSpan w:val="3"/>
            <w:tcBorders>
              <w:top w:val="nil"/>
              <w:left w:val="nil"/>
              <w:bottom w:val="single" w:sz="4" w:space="0" w:color="auto"/>
              <w:right w:val="single" w:sz="8" w:space="0" w:color="auto"/>
            </w:tcBorders>
            <w:shd w:val="clear" w:color="auto" w:fill="auto"/>
            <w:noWrap/>
            <w:vAlign w:val="center"/>
          </w:tcPr>
          <w:p w14:paraId="3AC776B8" w14:textId="1C9531AF" w:rsidR="00FE2EA2" w:rsidRPr="002D355F" w:rsidRDefault="00FE2EA2" w:rsidP="00FE2EA2">
            <w:pPr>
              <w:jc w:val="center"/>
              <w:rPr>
                <w:rFonts w:ascii="Times New Roman" w:eastAsia="Times New Roman" w:hAnsi="Times New Roman" w:cs="Times New Roman"/>
                <w:color w:val="000000"/>
                <w:sz w:val="22"/>
                <w:szCs w:val="22"/>
              </w:rPr>
            </w:pPr>
          </w:p>
        </w:tc>
      </w:tr>
      <w:tr w:rsidR="00FE2EA2" w:rsidRPr="002D355F" w14:paraId="24496EF4" w14:textId="77777777" w:rsidTr="002D355F">
        <w:trPr>
          <w:trHeight w:val="1455"/>
        </w:trPr>
        <w:tc>
          <w:tcPr>
            <w:tcW w:w="790" w:type="dxa"/>
            <w:tcBorders>
              <w:top w:val="nil"/>
              <w:left w:val="single" w:sz="8" w:space="0" w:color="auto"/>
              <w:bottom w:val="single" w:sz="4" w:space="0" w:color="auto"/>
              <w:right w:val="single" w:sz="4" w:space="0" w:color="auto"/>
            </w:tcBorders>
            <w:shd w:val="clear" w:color="auto" w:fill="auto"/>
            <w:noWrap/>
            <w:vAlign w:val="center"/>
            <w:hideMark/>
          </w:tcPr>
          <w:p w14:paraId="6D415A1A" w14:textId="77777777" w:rsidR="00FE2EA2" w:rsidRPr="002D355F" w:rsidRDefault="00FE2EA2" w:rsidP="00FE2EA2">
            <w:pPr>
              <w:jc w:val="center"/>
              <w:rPr>
                <w:rFonts w:ascii="Times New Roman" w:eastAsia="Times New Roman" w:hAnsi="Times New Roman" w:cs="Times New Roman"/>
                <w:color w:val="000000"/>
                <w:sz w:val="22"/>
                <w:szCs w:val="22"/>
              </w:rPr>
            </w:pPr>
            <w:r w:rsidRPr="002D355F">
              <w:rPr>
                <w:rFonts w:ascii="Times New Roman" w:eastAsia="Times New Roman" w:hAnsi="Times New Roman" w:cs="Times New Roman"/>
                <w:color w:val="000000"/>
                <w:sz w:val="22"/>
                <w:szCs w:val="22"/>
              </w:rPr>
              <w:t>4.1</w:t>
            </w:r>
          </w:p>
        </w:tc>
        <w:tc>
          <w:tcPr>
            <w:tcW w:w="5420" w:type="dxa"/>
            <w:tcBorders>
              <w:top w:val="nil"/>
              <w:left w:val="nil"/>
              <w:bottom w:val="single" w:sz="4" w:space="0" w:color="auto"/>
              <w:right w:val="nil"/>
            </w:tcBorders>
            <w:shd w:val="clear" w:color="auto" w:fill="auto"/>
            <w:vAlign w:val="center"/>
            <w:hideMark/>
          </w:tcPr>
          <w:p w14:paraId="7F2A9B17" w14:textId="77777777" w:rsidR="00FE2EA2" w:rsidRPr="002D355F" w:rsidRDefault="00FE2EA2" w:rsidP="00FE2EA2">
            <w:pPr>
              <w:rPr>
                <w:rFonts w:ascii="Times New Roman" w:eastAsia="Times New Roman" w:hAnsi="Times New Roman" w:cs="Times New Roman"/>
                <w:color w:val="000000"/>
                <w:sz w:val="22"/>
                <w:szCs w:val="22"/>
              </w:rPr>
            </w:pPr>
            <w:r w:rsidRPr="002D355F">
              <w:rPr>
                <w:rFonts w:ascii="Times New Roman" w:eastAsia="Times New Roman" w:hAnsi="Times New Roman" w:cs="Times New Roman"/>
                <w:color w:val="000000"/>
                <w:sz w:val="22"/>
                <w:szCs w:val="22"/>
              </w:rPr>
              <w:t>Набавка, транспорт и монтажа на лим за опшивање на кровен парапет (атика) со Р.Ш. 65cm со двоен окапник и дупло фалцување кај споевите без употреба на кит (лепило)</w:t>
            </w:r>
          </w:p>
        </w:tc>
        <w:tc>
          <w:tcPr>
            <w:tcW w:w="821" w:type="dxa"/>
            <w:tcBorders>
              <w:top w:val="nil"/>
              <w:left w:val="single" w:sz="4" w:space="0" w:color="auto"/>
              <w:bottom w:val="single" w:sz="4" w:space="0" w:color="auto"/>
              <w:right w:val="single" w:sz="4" w:space="0" w:color="auto"/>
            </w:tcBorders>
            <w:shd w:val="clear" w:color="auto" w:fill="auto"/>
            <w:noWrap/>
            <w:vAlign w:val="center"/>
            <w:hideMark/>
          </w:tcPr>
          <w:p w14:paraId="208CC71B" w14:textId="77777777" w:rsidR="00FE2EA2" w:rsidRPr="002D355F" w:rsidRDefault="00FE2EA2" w:rsidP="00FE2EA2">
            <w:pPr>
              <w:jc w:val="center"/>
              <w:rPr>
                <w:rFonts w:ascii="Times New Roman" w:eastAsia="Times New Roman" w:hAnsi="Times New Roman" w:cs="Times New Roman"/>
                <w:color w:val="000000"/>
                <w:sz w:val="22"/>
                <w:szCs w:val="22"/>
              </w:rPr>
            </w:pPr>
            <w:r w:rsidRPr="002D355F">
              <w:rPr>
                <w:rFonts w:ascii="Times New Roman" w:eastAsia="Times New Roman" w:hAnsi="Times New Roman" w:cs="Times New Roman"/>
                <w:color w:val="000000"/>
                <w:sz w:val="22"/>
                <w:szCs w:val="22"/>
              </w:rPr>
              <w:t>m'</w:t>
            </w:r>
          </w:p>
        </w:tc>
        <w:tc>
          <w:tcPr>
            <w:tcW w:w="672" w:type="dxa"/>
            <w:tcBorders>
              <w:top w:val="nil"/>
              <w:left w:val="nil"/>
              <w:bottom w:val="single" w:sz="4" w:space="0" w:color="auto"/>
              <w:right w:val="single" w:sz="4" w:space="0" w:color="auto"/>
            </w:tcBorders>
            <w:shd w:val="clear" w:color="auto" w:fill="auto"/>
            <w:noWrap/>
            <w:vAlign w:val="center"/>
            <w:hideMark/>
          </w:tcPr>
          <w:p w14:paraId="53BF1320" w14:textId="77777777" w:rsidR="00FE2EA2" w:rsidRPr="002D355F" w:rsidRDefault="00FE2EA2" w:rsidP="00FE2EA2">
            <w:pPr>
              <w:jc w:val="center"/>
              <w:rPr>
                <w:rFonts w:ascii="Times New Roman" w:eastAsia="Times New Roman" w:hAnsi="Times New Roman" w:cs="Times New Roman"/>
                <w:color w:val="000000"/>
                <w:sz w:val="22"/>
                <w:szCs w:val="22"/>
              </w:rPr>
            </w:pPr>
            <w:r w:rsidRPr="002D355F">
              <w:rPr>
                <w:rFonts w:ascii="Times New Roman" w:eastAsia="Times New Roman" w:hAnsi="Times New Roman" w:cs="Times New Roman"/>
                <w:color w:val="000000"/>
                <w:sz w:val="22"/>
                <w:szCs w:val="22"/>
              </w:rPr>
              <w:t>95</w:t>
            </w:r>
          </w:p>
        </w:tc>
        <w:tc>
          <w:tcPr>
            <w:tcW w:w="1141" w:type="dxa"/>
            <w:tcBorders>
              <w:top w:val="nil"/>
              <w:left w:val="nil"/>
              <w:bottom w:val="single" w:sz="4" w:space="0" w:color="auto"/>
              <w:right w:val="single" w:sz="4" w:space="0" w:color="auto"/>
            </w:tcBorders>
            <w:shd w:val="clear" w:color="auto" w:fill="auto"/>
            <w:noWrap/>
            <w:vAlign w:val="center"/>
          </w:tcPr>
          <w:p w14:paraId="644D94EE" w14:textId="229FC2AB" w:rsidR="00FE2EA2" w:rsidRPr="002D355F" w:rsidRDefault="00FE2EA2" w:rsidP="00FE2EA2">
            <w:pPr>
              <w:jc w:val="center"/>
              <w:rPr>
                <w:rFonts w:ascii="Times New Roman" w:eastAsia="Times New Roman" w:hAnsi="Times New Roman" w:cs="Times New Roman"/>
                <w:color w:val="000000"/>
                <w:sz w:val="22"/>
                <w:szCs w:val="22"/>
              </w:rPr>
            </w:pPr>
          </w:p>
        </w:tc>
        <w:tc>
          <w:tcPr>
            <w:tcW w:w="1416" w:type="dxa"/>
            <w:gridSpan w:val="3"/>
            <w:tcBorders>
              <w:top w:val="nil"/>
              <w:left w:val="nil"/>
              <w:bottom w:val="single" w:sz="4" w:space="0" w:color="auto"/>
              <w:right w:val="single" w:sz="8" w:space="0" w:color="auto"/>
            </w:tcBorders>
            <w:shd w:val="clear" w:color="auto" w:fill="auto"/>
            <w:noWrap/>
            <w:vAlign w:val="center"/>
          </w:tcPr>
          <w:p w14:paraId="0F57544B" w14:textId="65FBE785" w:rsidR="00FE2EA2" w:rsidRPr="002D355F" w:rsidRDefault="00FE2EA2" w:rsidP="00FE2EA2">
            <w:pPr>
              <w:jc w:val="center"/>
              <w:rPr>
                <w:rFonts w:ascii="Times New Roman" w:eastAsia="Times New Roman" w:hAnsi="Times New Roman" w:cs="Times New Roman"/>
                <w:color w:val="000000"/>
                <w:sz w:val="22"/>
                <w:szCs w:val="22"/>
              </w:rPr>
            </w:pPr>
          </w:p>
        </w:tc>
      </w:tr>
      <w:tr w:rsidR="00FE2EA2" w:rsidRPr="002D355F" w14:paraId="68C4D480" w14:textId="77777777" w:rsidTr="002D355F">
        <w:trPr>
          <w:trHeight w:val="1455"/>
        </w:trPr>
        <w:tc>
          <w:tcPr>
            <w:tcW w:w="790" w:type="dxa"/>
            <w:tcBorders>
              <w:top w:val="nil"/>
              <w:left w:val="single" w:sz="8" w:space="0" w:color="auto"/>
              <w:bottom w:val="single" w:sz="4" w:space="0" w:color="auto"/>
              <w:right w:val="single" w:sz="4" w:space="0" w:color="auto"/>
            </w:tcBorders>
            <w:shd w:val="clear" w:color="auto" w:fill="auto"/>
            <w:noWrap/>
            <w:vAlign w:val="center"/>
            <w:hideMark/>
          </w:tcPr>
          <w:p w14:paraId="303258D7" w14:textId="77777777" w:rsidR="00FE2EA2" w:rsidRPr="002D355F" w:rsidRDefault="00FE2EA2" w:rsidP="00FE2EA2">
            <w:pPr>
              <w:jc w:val="center"/>
              <w:rPr>
                <w:rFonts w:ascii="Times New Roman" w:eastAsia="Times New Roman" w:hAnsi="Times New Roman" w:cs="Times New Roman"/>
                <w:color w:val="000000"/>
                <w:sz w:val="22"/>
                <w:szCs w:val="22"/>
              </w:rPr>
            </w:pPr>
            <w:r w:rsidRPr="002D355F">
              <w:rPr>
                <w:rFonts w:ascii="Times New Roman" w:eastAsia="Times New Roman" w:hAnsi="Times New Roman" w:cs="Times New Roman"/>
                <w:color w:val="000000"/>
                <w:sz w:val="22"/>
                <w:szCs w:val="22"/>
              </w:rPr>
              <w:t>4.2</w:t>
            </w:r>
          </w:p>
        </w:tc>
        <w:tc>
          <w:tcPr>
            <w:tcW w:w="5420" w:type="dxa"/>
            <w:tcBorders>
              <w:top w:val="nil"/>
              <w:left w:val="nil"/>
              <w:bottom w:val="single" w:sz="4" w:space="0" w:color="auto"/>
              <w:right w:val="nil"/>
            </w:tcBorders>
            <w:shd w:val="clear" w:color="auto" w:fill="auto"/>
            <w:vAlign w:val="center"/>
            <w:hideMark/>
          </w:tcPr>
          <w:p w14:paraId="1686ED8D" w14:textId="77777777" w:rsidR="00FE2EA2" w:rsidRPr="002D355F" w:rsidRDefault="00FE2EA2" w:rsidP="00FE2EA2">
            <w:pPr>
              <w:rPr>
                <w:rFonts w:ascii="Times New Roman" w:eastAsia="Times New Roman" w:hAnsi="Times New Roman" w:cs="Times New Roman"/>
                <w:color w:val="000000"/>
                <w:sz w:val="22"/>
                <w:szCs w:val="22"/>
              </w:rPr>
            </w:pPr>
            <w:r w:rsidRPr="002D355F">
              <w:rPr>
                <w:rFonts w:ascii="Times New Roman" w:eastAsia="Times New Roman" w:hAnsi="Times New Roman" w:cs="Times New Roman"/>
                <w:color w:val="000000"/>
                <w:sz w:val="22"/>
                <w:szCs w:val="22"/>
              </w:rPr>
              <w:t>Демонтажа на постоечки лим и транспорт до депонија изведен од парчиња и спојуван на лице место врз автоматска тенда кај отворена занимална со димензии L=6000mm W=1200mm</w:t>
            </w:r>
          </w:p>
        </w:tc>
        <w:tc>
          <w:tcPr>
            <w:tcW w:w="821" w:type="dxa"/>
            <w:tcBorders>
              <w:top w:val="nil"/>
              <w:left w:val="single" w:sz="4" w:space="0" w:color="auto"/>
              <w:bottom w:val="single" w:sz="4" w:space="0" w:color="auto"/>
              <w:right w:val="single" w:sz="4" w:space="0" w:color="auto"/>
            </w:tcBorders>
            <w:shd w:val="clear" w:color="auto" w:fill="auto"/>
            <w:noWrap/>
            <w:vAlign w:val="center"/>
            <w:hideMark/>
          </w:tcPr>
          <w:p w14:paraId="5153EB9A" w14:textId="77777777" w:rsidR="00FE2EA2" w:rsidRPr="002D355F" w:rsidRDefault="00FE2EA2" w:rsidP="00FE2EA2">
            <w:pPr>
              <w:jc w:val="center"/>
              <w:rPr>
                <w:rFonts w:ascii="Times New Roman" w:eastAsia="Times New Roman" w:hAnsi="Times New Roman" w:cs="Times New Roman"/>
                <w:color w:val="000000"/>
                <w:sz w:val="22"/>
                <w:szCs w:val="22"/>
              </w:rPr>
            </w:pPr>
            <w:r w:rsidRPr="002D355F">
              <w:rPr>
                <w:rFonts w:ascii="Times New Roman" w:eastAsia="Times New Roman" w:hAnsi="Times New Roman" w:cs="Times New Roman"/>
                <w:color w:val="000000"/>
                <w:sz w:val="22"/>
                <w:szCs w:val="22"/>
              </w:rPr>
              <w:t>m</w:t>
            </w:r>
            <w:r w:rsidRPr="002D355F">
              <w:rPr>
                <w:rFonts w:ascii="Times New Roman" w:eastAsia="Times New Roman" w:hAnsi="Times New Roman" w:cs="Times New Roman"/>
                <w:color w:val="000000"/>
                <w:sz w:val="22"/>
                <w:szCs w:val="22"/>
                <w:vertAlign w:val="superscript"/>
              </w:rPr>
              <w:t>2</w:t>
            </w:r>
          </w:p>
        </w:tc>
        <w:tc>
          <w:tcPr>
            <w:tcW w:w="672" w:type="dxa"/>
            <w:tcBorders>
              <w:top w:val="nil"/>
              <w:left w:val="nil"/>
              <w:bottom w:val="single" w:sz="4" w:space="0" w:color="auto"/>
              <w:right w:val="single" w:sz="4" w:space="0" w:color="auto"/>
            </w:tcBorders>
            <w:shd w:val="clear" w:color="auto" w:fill="auto"/>
            <w:noWrap/>
            <w:vAlign w:val="center"/>
            <w:hideMark/>
          </w:tcPr>
          <w:p w14:paraId="1B824153" w14:textId="77777777" w:rsidR="00FE2EA2" w:rsidRPr="002D355F" w:rsidRDefault="00FE2EA2" w:rsidP="00FE2EA2">
            <w:pPr>
              <w:jc w:val="center"/>
              <w:rPr>
                <w:rFonts w:ascii="Times New Roman" w:eastAsia="Times New Roman" w:hAnsi="Times New Roman" w:cs="Times New Roman"/>
                <w:color w:val="000000"/>
                <w:sz w:val="22"/>
                <w:szCs w:val="22"/>
              </w:rPr>
            </w:pPr>
            <w:r w:rsidRPr="002D355F">
              <w:rPr>
                <w:rFonts w:ascii="Times New Roman" w:eastAsia="Times New Roman" w:hAnsi="Times New Roman" w:cs="Times New Roman"/>
                <w:color w:val="000000"/>
                <w:sz w:val="22"/>
                <w:szCs w:val="22"/>
              </w:rPr>
              <w:t>7.2</w:t>
            </w:r>
          </w:p>
        </w:tc>
        <w:tc>
          <w:tcPr>
            <w:tcW w:w="1141" w:type="dxa"/>
            <w:tcBorders>
              <w:top w:val="nil"/>
              <w:left w:val="nil"/>
              <w:bottom w:val="single" w:sz="4" w:space="0" w:color="auto"/>
              <w:right w:val="single" w:sz="4" w:space="0" w:color="auto"/>
            </w:tcBorders>
            <w:shd w:val="clear" w:color="auto" w:fill="auto"/>
            <w:noWrap/>
            <w:vAlign w:val="center"/>
          </w:tcPr>
          <w:p w14:paraId="6F10C07A" w14:textId="0BEDCB83" w:rsidR="00FE2EA2" w:rsidRPr="002D355F" w:rsidRDefault="00FE2EA2" w:rsidP="00FE2EA2">
            <w:pPr>
              <w:jc w:val="center"/>
              <w:rPr>
                <w:rFonts w:ascii="Times New Roman" w:eastAsia="Times New Roman" w:hAnsi="Times New Roman" w:cs="Times New Roman"/>
                <w:color w:val="000000"/>
                <w:sz w:val="22"/>
                <w:szCs w:val="22"/>
              </w:rPr>
            </w:pPr>
          </w:p>
        </w:tc>
        <w:tc>
          <w:tcPr>
            <w:tcW w:w="1416" w:type="dxa"/>
            <w:gridSpan w:val="3"/>
            <w:tcBorders>
              <w:top w:val="nil"/>
              <w:left w:val="nil"/>
              <w:bottom w:val="single" w:sz="4" w:space="0" w:color="auto"/>
              <w:right w:val="single" w:sz="8" w:space="0" w:color="auto"/>
            </w:tcBorders>
            <w:shd w:val="clear" w:color="auto" w:fill="auto"/>
            <w:noWrap/>
            <w:vAlign w:val="center"/>
          </w:tcPr>
          <w:p w14:paraId="70B4F26B" w14:textId="3CA50D2C" w:rsidR="00FE2EA2" w:rsidRPr="002D355F" w:rsidRDefault="00FE2EA2" w:rsidP="00FE2EA2">
            <w:pPr>
              <w:jc w:val="center"/>
              <w:rPr>
                <w:rFonts w:ascii="Times New Roman" w:eastAsia="Times New Roman" w:hAnsi="Times New Roman" w:cs="Times New Roman"/>
                <w:color w:val="000000"/>
                <w:sz w:val="22"/>
                <w:szCs w:val="22"/>
              </w:rPr>
            </w:pPr>
          </w:p>
        </w:tc>
      </w:tr>
      <w:tr w:rsidR="00FE2EA2" w:rsidRPr="002D355F" w14:paraId="2B0072B2" w14:textId="77777777" w:rsidTr="002D355F">
        <w:trPr>
          <w:trHeight w:val="1440"/>
        </w:trPr>
        <w:tc>
          <w:tcPr>
            <w:tcW w:w="790" w:type="dxa"/>
            <w:tcBorders>
              <w:top w:val="nil"/>
              <w:left w:val="single" w:sz="8" w:space="0" w:color="auto"/>
              <w:bottom w:val="single" w:sz="4" w:space="0" w:color="auto"/>
              <w:right w:val="single" w:sz="4" w:space="0" w:color="auto"/>
            </w:tcBorders>
            <w:shd w:val="clear" w:color="auto" w:fill="auto"/>
            <w:noWrap/>
            <w:vAlign w:val="center"/>
            <w:hideMark/>
          </w:tcPr>
          <w:p w14:paraId="6219266A" w14:textId="77777777" w:rsidR="00FE2EA2" w:rsidRPr="002D355F" w:rsidRDefault="00FE2EA2" w:rsidP="00FE2EA2">
            <w:pPr>
              <w:jc w:val="center"/>
              <w:rPr>
                <w:rFonts w:ascii="Times New Roman" w:eastAsia="Times New Roman" w:hAnsi="Times New Roman" w:cs="Times New Roman"/>
                <w:color w:val="000000"/>
                <w:sz w:val="22"/>
                <w:szCs w:val="22"/>
              </w:rPr>
            </w:pPr>
            <w:r w:rsidRPr="002D355F">
              <w:rPr>
                <w:rFonts w:ascii="Times New Roman" w:eastAsia="Times New Roman" w:hAnsi="Times New Roman" w:cs="Times New Roman"/>
                <w:color w:val="000000"/>
                <w:sz w:val="22"/>
                <w:szCs w:val="22"/>
              </w:rPr>
              <w:t>4.3</w:t>
            </w:r>
          </w:p>
        </w:tc>
        <w:tc>
          <w:tcPr>
            <w:tcW w:w="5420" w:type="dxa"/>
            <w:tcBorders>
              <w:top w:val="nil"/>
              <w:left w:val="nil"/>
              <w:bottom w:val="single" w:sz="4" w:space="0" w:color="auto"/>
              <w:right w:val="nil"/>
            </w:tcBorders>
            <w:shd w:val="clear" w:color="auto" w:fill="auto"/>
            <w:vAlign w:val="center"/>
            <w:hideMark/>
          </w:tcPr>
          <w:p w14:paraId="79E38A45" w14:textId="77777777" w:rsidR="00FE2EA2" w:rsidRPr="002D355F" w:rsidRDefault="00FE2EA2" w:rsidP="00FE2EA2">
            <w:pPr>
              <w:rPr>
                <w:rFonts w:ascii="Times New Roman" w:eastAsia="Times New Roman" w:hAnsi="Times New Roman" w:cs="Times New Roman"/>
                <w:color w:val="000000"/>
                <w:sz w:val="22"/>
                <w:szCs w:val="22"/>
              </w:rPr>
            </w:pPr>
            <w:r w:rsidRPr="002D355F">
              <w:rPr>
                <w:rFonts w:ascii="Times New Roman" w:eastAsia="Times New Roman" w:hAnsi="Times New Roman" w:cs="Times New Roman"/>
                <w:color w:val="000000"/>
                <w:sz w:val="22"/>
                <w:szCs w:val="22"/>
              </w:rPr>
              <w:t>Набавка, транспорт и монтажа на профилиран лим со димензии L=6000mm W=2000mm и завршна ветер лајсна од две страни (долга и кратка) врз автоматска тенда.</w:t>
            </w:r>
            <w:r w:rsidRPr="002D355F">
              <w:rPr>
                <w:rFonts w:ascii="Times New Roman" w:eastAsia="Times New Roman" w:hAnsi="Times New Roman" w:cs="Times New Roman"/>
                <w:color w:val="000000"/>
                <w:sz w:val="22"/>
                <w:szCs w:val="22"/>
              </w:rPr>
              <w:br/>
            </w:r>
            <w:r w:rsidRPr="002D355F">
              <w:rPr>
                <w:rFonts w:ascii="Times New Roman" w:eastAsia="Times New Roman" w:hAnsi="Times New Roman" w:cs="Times New Roman"/>
                <w:b/>
                <w:bCs/>
                <w:color w:val="000000"/>
                <w:sz w:val="22"/>
                <w:szCs w:val="22"/>
              </w:rPr>
              <w:t>Напомена:</w:t>
            </w:r>
            <w:r w:rsidRPr="002D355F">
              <w:rPr>
                <w:rFonts w:ascii="Times New Roman" w:eastAsia="Times New Roman" w:hAnsi="Times New Roman" w:cs="Times New Roman"/>
                <w:color w:val="000000"/>
                <w:sz w:val="22"/>
                <w:szCs w:val="22"/>
              </w:rPr>
              <w:t xml:space="preserve"> Опшивката е потребно да ја покрива тендата кога е во отворена позиција и да е изведен од едно парче.</w:t>
            </w:r>
          </w:p>
        </w:tc>
        <w:tc>
          <w:tcPr>
            <w:tcW w:w="821" w:type="dxa"/>
            <w:tcBorders>
              <w:top w:val="nil"/>
              <w:left w:val="single" w:sz="4" w:space="0" w:color="auto"/>
              <w:bottom w:val="single" w:sz="4" w:space="0" w:color="auto"/>
              <w:right w:val="single" w:sz="4" w:space="0" w:color="auto"/>
            </w:tcBorders>
            <w:shd w:val="clear" w:color="auto" w:fill="auto"/>
            <w:noWrap/>
            <w:vAlign w:val="center"/>
            <w:hideMark/>
          </w:tcPr>
          <w:p w14:paraId="293C6A23" w14:textId="77777777" w:rsidR="00FE2EA2" w:rsidRPr="002D355F" w:rsidRDefault="00FE2EA2" w:rsidP="00FE2EA2">
            <w:pPr>
              <w:jc w:val="center"/>
              <w:rPr>
                <w:rFonts w:ascii="Times New Roman" w:eastAsia="Times New Roman" w:hAnsi="Times New Roman" w:cs="Times New Roman"/>
                <w:color w:val="000000"/>
                <w:sz w:val="22"/>
                <w:szCs w:val="22"/>
              </w:rPr>
            </w:pPr>
            <w:r w:rsidRPr="002D355F">
              <w:rPr>
                <w:rFonts w:ascii="Times New Roman" w:eastAsia="Times New Roman" w:hAnsi="Times New Roman" w:cs="Times New Roman"/>
                <w:color w:val="000000"/>
                <w:sz w:val="22"/>
                <w:szCs w:val="22"/>
              </w:rPr>
              <w:t>m</w:t>
            </w:r>
            <w:r w:rsidRPr="002D355F">
              <w:rPr>
                <w:rFonts w:ascii="Times New Roman" w:eastAsia="Times New Roman" w:hAnsi="Times New Roman" w:cs="Times New Roman"/>
                <w:color w:val="000000"/>
                <w:sz w:val="22"/>
                <w:szCs w:val="22"/>
                <w:vertAlign w:val="superscript"/>
              </w:rPr>
              <w:t>2</w:t>
            </w:r>
          </w:p>
        </w:tc>
        <w:tc>
          <w:tcPr>
            <w:tcW w:w="672" w:type="dxa"/>
            <w:tcBorders>
              <w:top w:val="nil"/>
              <w:left w:val="nil"/>
              <w:bottom w:val="single" w:sz="4" w:space="0" w:color="auto"/>
              <w:right w:val="single" w:sz="4" w:space="0" w:color="auto"/>
            </w:tcBorders>
            <w:shd w:val="clear" w:color="auto" w:fill="auto"/>
            <w:noWrap/>
            <w:vAlign w:val="center"/>
            <w:hideMark/>
          </w:tcPr>
          <w:p w14:paraId="0DC077F1" w14:textId="77777777" w:rsidR="00FE2EA2" w:rsidRPr="002D355F" w:rsidRDefault="00FE2EA2" w:rsidP="00FE2EA2">
            <w:pPr>
              <w:jc w:val="center"/>
              <w:rPr>
                <w:rFonts w:ascii="Times New Roman" w:eastAsia="Times New Roman" w:hAnsi="Times New Roman" w:cs="Times New Roman"/>
                <w:color w:val="000000"/>
                <w:sz w:val="22"/>
                <w:szCs w:val="22"/>
              </w:rPr>
            </w:pPr>
            <w:r w:rsidRPr="002D355F">
              <w:rPr>
                <w:rFonts w:ascii="Times New Roman" w:eastAsia="Times New Roman" w:hAnsi="Times New Roman" w:cs="Times New Roman"/>
                <w:color w:val="000000"/>
                <w:sz w:val="22"/>
                <w:szCs w:val="22"/>
              </w:rPr>
              <w:t>12</w:t>
            </w:r>
          </w:p>
        </w:tc>
        <w:tc>
          <w:tcPr>
            <w:tcW w:w="1141" w:type="dxa"/>
            <w:tcBorders>
              <w:top w:val="nil"/>
              <w:left w:val="nil"/>
              <w:bottom w:val="single" w:sz="4" w:space="0" w:color="auto"/>
              <w:right w:val="single" w:sz="4" w:space="0" w:color="auto"/>
            </w:tcBorders>
            <w:shd w:val="clear" w:color="auto" w:fill="auto"/>
            <w:noWrap/>
            <w:vAlign w:val="center"/>
          </w:tcPr>
          <w:p w14:paraId="2BC60702" w14:textId="22F72DBF" w:rsidR="00FE2EA2" w:rsidRPr="002D355F" w:rsidRDefault="00FE2EA2" w:rsidP="00FE2EA2">
            <w:pPr>
              <w:jc w:val="center"/>
              <w:rPr>
                <w:rFonts w:ascii="Times New Roman" w:eastAsia="Times New Roman" w:hAnsi="Times New Roman" w:cs="Times New Roman"/>
                <w:color w:val="000000"/>
                <w:sz w:val="22"/>
                <w:szCs w:val="22"/>
              </w:rPr>
            </w:pPr>
          </w:p>
        </w:tc>
        <w:tc>
          <w:tcPr>
            <w:tcW w:w="1416" w:type="dxa"/>
            <w:gridSpan w:val="3"/>
            <w:tcBorders>
              <w:top w:val="nil"/>
              <w:left w:val="nil"/>
              <w:bottom w:val="single" w:sz="4" w:space="0" w:color="auto"/>
              <w:right w:val="single" w:sz="8" w:space="0" w:color="auto"/>
            </w:tcBorders>
            <w:shd w:val="clear" w:color="auto" w:fill="auto"/>
            <w:noWrap/>
            <w:vAlign w:val="center"/>
          </w:tcPr>
          <w:p w14:paraId="6707A2E1" w14:textId="7FA2CD47" w:rsidR="00FE2EA2" w:rsidRPr="002D355F" w:rsidRDefault="00FE2EA2" w:rsidP="00FE2EA2">
            <w:pPr>
              <w:jc w:val="center"/>
              <w:rPr>
                <w:rFonts w:ascii="Times New Roman" w:eastAsia="Times New Roman" w:hAnsi="Times New Roman" w:cs="Times New Roman"/>
                <w:color w:val="000000"/>
                <w:sz w:val="22"/>
                <w:szCs w:val="22"/>
              </w:rPr>
            </w:pPr>
          </w:p>
        </w:tc>
      </w:tr>
      <w:tr w:rsidR="00FE2EA2" w:rsidRPr="002D355F" w14:paraId="5E4EE82F" w14:textId="77777777" w:rsidTr="002D355F">
        <w:trPr>
          <w:trHeight w:val="288"/>
        </w:trPr>
        <w:tc>
          <w:tcPr>
            <w:tcW w:w="790" w:type="dxa"/>
            <w:tcBorders>
              <w:top w:val="nil"/>
              <w:left w:val="single" w:sz="8" w:space="0" w:color="auto"/>
              <w:bottom w:val="single" w:sz="4" w:space="0" w:color="auto"/>
              <w:right w:val="single" w:sz="4" w:space="0" w:color="auto"/>
            </w:tcBorders>
            <w:shd w:val="clear" w:color="auto" w:fill="auto"/>
            <w:noWrap/>
            <w:vAlign w:val="center"/>
            <w:hideMark/>
          </w:tcPr>
          <w:p w14:paraId="4B3CF227" w14:textId="77777777" w:rsidR="00FE2EA2" w:rsidRPr="002D355F" w:rsidRDefault="00FE2EA2" w:rsidP="00FE2EA2">
            <w:pPr>
              <w:jc w:val="center"/>
              <w:rPr>
                <w:rFonts w:ascii="Times New Roman" w:eastAsia="Times New Roman" w:hAnsi="Times New Roman" w:cs="Times New Roman"/>
                <w:color w:val="000000"/>
                <w:sz w:val="22"/>
                <w:szCs w:val="22"/>
              </w:rPr>
            </w:pPr>
            <w:r w:rsidRPr="002D355F">
              <w:rPr>
                <w:rFonts w:ascii="Times New Roman" w:eastAsia="Times New Roman" w:hAnsi="Times New Roman" w:cs="Times New Roman"/>
                <w:color w:val="000000"/>
                <w:sz w:val="22"/>
                <w:szCs w:val="22"/>
              </w:rPr>
              <w:t> </w:t>
            </w:r>
          </w:p>
        </w:tc>
        <w:tc>
          <w:tcPr>
            <w:tcW w:w="5420" w:type="dxa"/>
            <w:tcBorders>
              <w:top w:val="nil"/>
              <w:left w:val="nil"/>
              <w:bottom w:val="single" w:sz="4" w:space="0" w:color="auto"/>
              <w:right w:val="nil"/>
            </w:tcBorders>
            <w:shd w:val="clear" w:color="auto" w:fill="auto"/>
            <w:noWrap/>
            <w:vAlign w:val="center"/>
            <w:hideMark/>
          </w:tcPr>
          <w:p w14:paraId="7C2293B0" w14:textId="77777777" w:rsidR="00FE2EA2" w:rsidRPr="002D355F" w:rsidRDefault="00FE2EA2" w:rsidP="00FE2EA2">
            <w:pPr>
              <w:rPr>
                <w:rFonts w:ascii="Times New Roman" w:eastAsia="Times New Roman" w:hAnsi="Times New Roman" w:cs="Times New Roman"/>
                <w:b/>
                <w:bCs/>
                <w:color w:val="000000"/>
                <w:sz w:val="22"/>
                <w:szCs w:val="22"/>
              </w:rPr>
            </w:pPr>
            <w:r w:rsidRPr="002D355F">
              <w:rPr>
                <w:rFonts w:ascii="Times New Roman" w:eastAsia="Times New Roman" w:hAnsi="Times New Roman" w:cs="Times New Roman"/>
                <w:b/>
                <w:bCs/>
                <w:color w:val="000000"/>
                <w:sz w:val="22"/>
                <w:szCs w:val="22"/>
              </w:rPr>
              <w:t>Керамичарски и изолатерски работи</w:t>
            </w:r>
          </w:p>
        </w:tc>
        <w:tc>
          <w:tcPr>
            <w:tcW w:w="821" w:type="dxa"/>
            <w:tcBorders>
              <w:top w:val="nil"/>
              <w:left w:val="nil"/>
              <w:bottom w:val="single" w:sz="4" w:space="0" w:color="auto"/>
              <w:right w:val="nil"/>
            </w:tcBorders>
            <w:shd w:val="clear" w:color="auto" w:fill="auto"/>
            <w:noWrap/>
            <w:vAlign w:val="center"/>
            <w:hideMark/>
          </w:tcPr>
          <w:p w14:paraId="5588B8C1" w14:textId="77777777" w:rsidR="00FE2EA2" w:rsidRPr="002D355F" w:rsidRDefault="00FE2EA2" w:rsidP="00FE2EA2">
            <w:pPr>
              <w:rPr>
                <w:rFonts w:ascii="Times New Roman" w:eastAsia="Times New Roman" w:hAnsi="Times New Roman" w:cs="Times New Roman"/>
                <w:b/>
                <w:bCs/>
                <w:color w:val="000000"/>
                <w:sz w:val="22"/>
                <w:szCs w:val="22"/>
              </w:rPr>
            </w:pPr>
            <w:r w:rsidRPr="002D355F">
              <w:rPr>
                <w:rFonts w:ascii="Times New Roman" w:eastAsia="Times New Roman" w:hAnsi="Times New Roman" w:cs="Times New Roman"/>
                <w:b/>
                <w:bCs/>
                <w:color w:val="000000"/>
                <w:sz w:val="22"/>
                <w:szCs w:val="22"/>
              </w:rPr>
              <w:t> </w:t>
            </w:r>
          </w:p>
        </w:tc>
        <w:tc>
          <w:tcPr>
            <w:tcW w:w="672" w:type="dxa"/>
            <w:tcBorders>
              <w:top w:val="nil"/>
              <w:left w:val="nil"/>
              <w:bottom w:val="single" w:sz="4" w:space="0" w:color="auto"/>
              <w:right w:val="nil"/>
            </w:tcBorders>
            <w:shd w:val="clear" w:color="auto" w:fill="auto"/>
            <w:noWrap/>
            <w:vAlign w:val="center"/>
            <w:hideMark/>
          </w:tcPr>
          <w:p w14:paraId="79249AA7" w14:textId="77777777" w:rsidR="00FE2EA2" w:rsidRPr="002D355F" w:rsidRDefault="00FE2EA2" w:rsidP="00FE2EA2">
            <w:pPr>
              <w:rPr>
                <w:rFonts w:ascii="Times New Roman" w:eastAsia="Times New Roman" w:hAnsi="Times New Roman" w:cs="Times New Roman"/>
                <w:b/>
                <w:bCs/>
                <w:color w:val="000000"/>
                <w:sz w:val="22"/>
                <w:szCs w:val="22"/>
              </w:rPr>
            </w:pPr>
            <w:r w:rsidRPr="002D355F">
              <w:rPr>
                <w:rFonts w:ascii="Times New Roman" w:eastAsia="Times New Roman" w:hAnsi="Times New Roman" w:cs="Times New Roman"/>
                <w:b/>
                <w:bCs/>
                <w:color w:val="000000"/>
                <w:sz w:val="22"/>
                <w:szCs w:val="22"/>
              </w:rPr>
              <w:t> </w:t>
            </w:r>
          </w:p>
        </w:tc>
        <w:tc>
          <w:tcPr>
            <w:tcW w:w="1141" w:type="dxa"/>
            <w:tcBorders>
              <w:top w:val="nil"/>
              <w:left w:val="nil"/>
              <w:bottom w:val="single" w:sz="4" w:space="0" w:color="auto"/>
              <w:right w:val="single" w:sz="4" w:space="0" w:color="auto"/>
            </w:tcBorders>
            <w:shd w:val="clear" w:color="auto" w:fill="auto"/>
            <w:noWrap/>
            <w:vAlign w:val="center"/>
          </w:tcPr>
          <w:p w14:paraId="0C4DF102" w14:textId="23AA1548" w:rsidR="00FE2EA2" w:rsidRPr="002D355F" w:rsidRDefault="00FE2EA2" w:rsidP="00FE2EA2">
            <w:pPr>
              <w:rPr>
                <w:rFonts w:ascii="Times New Roman" w:eastAsia="Times New Roman" w:hAnsi="Times New Roman" w:cs="Times New Roman"/>
                <w:b/>
                <w:bCs/>
                <w:color w:val="000000"/>
                <w:sz w:val="22"/>
                <w:szCs w:val="22"/>
              </w:rPr>
            </w:pPr>
          </w:p>
        </w:tc>
        <w:tc>
          <w:tcPr>
            <w:tcW w:w="1416" w:type="dxa"/>
            <w:gridSpan w:val="3"/>
            <w:tcBorders>
              <w:top w:val="nil"/>
              <w:left w:val="nil"/>
              <w:bottom w:val="single" w:sz="4" w:space="0" w:color="auto"/>
              <w:right w:val="single" w:sz="8" w:space="0" w:color="auto"/>
            </w:tcBorders>
            <w:shd w:val="clear" w:color="auto" w:fill="auto"/>
            <w:noWrap/>
            <w:vAlign w:val="center"/>
          </w:tcPr>
          <w:p w14:paraId="2523826A" w14:textId="4EFF21A1" w:rsidR="00FE2EA2" w:rsidRPr="002D355F" w:rsidRDefault="00FE2EA2" w:rsidP="00FE2EA2">
            <w:pPr>
              <w:jc w:val="center"/>
              <w:rPr>
                <w:rFonts w:ascii="Times New Roman" w:eastAsia="Times New Roman" w:hAnsi="Times New Roman" w:cs="Times New Roman"/>
                <w:color w:val="000000"/>
                <w:sz w:val="22"/>
                <w:szCs w:val="22"/>
              </w:rPr>
            </w:pPr>
          </w:p>
        </w:tc>
      </w:tr>
      <w:tr w:rsidR="00FE2EA2" w:rsidRPr="002D355F" w14:paraId="775D2F3D" w14:textId="77777777" w:rsidTr="002D355F">
        <w:trPr>
          <w:trHeight w:val="840"/>
        </w:trPr>
        <w:tc>
          <w:tcPr>
            <w:tcW w:w="790" w:type="dxa"/>
            <w:tcBorders>
              <w:top w:val="nil"/>
              <w:left w:val="single" w:sz="8" w:space="0" w:color="auto"/>
              <w:bottom w:val="single" w:sz="4" w:space="0" w:color="auto"/>
              <w:right w:val="single" w:sz="4" w:space="0" w:color="auto"/>
            </w:tcBorders>
            <w:shd w:val="clear" w:color="auto" w:fill="auto"/>
            <w:noWrap/>
            <w:vAlign w:val="center"/>
            <w:hideMark/>
          </w:tcPr>
          <w:p w14:paraId="142E3E73" w14:textId="77777777" w:rsidR="00FE2EA2" w:rsidRPr="002D355F" w:rsidRDefault="00FE2EA2" w:rsidP="00FE2EA2">
            <w:pPr>
              <w:jc w:val="center"/>
              <w:rPr>
                <w:rFonts w:ascii="Times New Roman" w:eastAsia="Times New Roman" w:hAnsi="Times New Roman" w:cs="Times New Roman"/>
                <w:color w:val="000000"/>
                <w:sz w:val="22"/>
                <w:szCs w:val="22"/>
              </w:rPr>
            </w:pPr>
            <w:r w:rsidRPr="002D355F">
              <w:rPr>
                <w:rFonts w:ascii="Times New Roman" w:eastAsia="Times New Roman" w:hAnsi="Times New Roman" w:cs="Times New Roman"/>
                <w:color w:val="000000"/>
                <w:sz w:val="22"/>
                <w:szCs w:val="22"/>
              </w:rPr>
              <w:t>5.</w:t>
            </w:r>
          </w:p>
        </w:tc>
        <w:tc>
          <w:tcPr>
            <w:tcW w:w="5420" w:type="dxa"/>
            <w:tcBorders>
              <w:top w:val="nil"/>
              <w:left w:val="nil"/>
              <w:bottom w:val="single" w:sz="4" w:space="0" w:color="auto"/>
              <w:right w:val="single" w:sz="4" w:space="0" w:color="auto"/>
            </w:tcBorders>
            <w:shd w:val="clear" w:color="000000" w:fill="FFFFFF"/>
            <w:vAlign w:val="center"/>
            <w:hideMark/>
          </w:tcPr>
          <w:p w14:paraId="4D1E806B" w14:textId="77777777" w:rsidR="00FE2EA2" w:rsidRPr="002D355F" w:rsidRDefault="00FE2EA2" w:rsidP="00FE2EA2">
            <w:pPr>
              <w:rPr>
                <w:rFonts w:ascii="Times New Roman" w:eastAsia="Times New Roman" w:hAnsi="Times New Roman" w:cs="Times New Roman"/>
                <w:color w:val="000000"/>
                <w:sz w:val="22"/>
                <w:szCs w:val="22"/>
              </w:rPr>
            </w:pPr>
            <w:r w:rsidRPr="002D355F">
              <w:rPr>
                <w:rFonts w:ascii="Times New Roman" w:eastAsia="Times New Roman" w:hAnsi="Times New Roman" w:cs="Times New Roman"/>
                <w:color w:val="000000"/>
                <w:sz w:val="22"/>
                <w:szCs w:val="22"/>
              </w:rPr>
              <w:t>Кршење и одвоз до депонија до 5km на поставени подни плочки со лепило за надворешна употреба (скалници, одмаралиште, економски влез за кујна)</w:t>
            </w:r>
          </w:p>
        </w:tc>
        <w:tc>
          <w:tcPr>
            <w:tcW w:w="821" w:type="dxa"/>
            <w:tcBorders>
              <w:top w:val="nil"/>
              <w:left w:val="nil"/>
              <w:bottom w:val="single" w:sz="4" w:space="0" w:color="auto"/>
              <w:right w:val="nil"/>
            </w:tcBorders>
            <w:shd w:val="clear" w:color="auto" w:fill="auto"/>
            <w:noWrap/>
            <w:vAlign w:val="center"/>
            <w:hideMark/>
          </w:tcPr>
          <w:p w14:paraId="26315D04" w14:textId="77777777" w:rsidR="00FE2EA2" w:rsidRPr="002D355F" w:rsidRDefault="00FE2EA2" w:rsidP="00FE2EA2">
            <w:pPr>
              <w:jc w:val="center"/>
              <w:rPr>
                <w:rFonts w:ascii="Times New Roman" w:eastAsia="Times New Roman" w:hAnsi="Times New Roman" w:cs="Times New Roman"/>
                <w:color w:val="000000"/>
                <w:sz w:val="22"/>
                <w:szCs w:val="22"/>
              </w:rPr>
            </w:pPr>
            <w:r w:rsidRPr="002D355F">
              <w:rPr>
                <w:rFonts w:ascii="Times New Roman" w:eastAsia="Times New Roman" w:hAnsi="Times New Roman" w:cs="Times New Roman"/>
                <w:color w:val="000000"/>
                <w:sz w:val="22"/>
                <w:szCs w:val="22"/>
              </w:rPr>
              <w:t>m</w:t>
            </w:r>
            <w:r w:rsidRPr="002D355F">
              <w:rPr>
                <w:rFonts w:ascii="Times New Roman" w:eastAsia="Times New Roman" w:hAnsi="Times New Roman" w:cs="Times New Roman"/>
                <w:color w:val="000000"/>
                <w:sz w:val="22"/>
                <w:szCs w:val="22"/>
                <w:vertAlign w:val="superscript"/>
              </w:rPr>
              <w:t>2</w:t>
            </w:r>
          </w:p>
        </w:tc>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4ECA3B9E" w14:textId="77777777" w:rsidR="00FE2EA2" w:rsidRPr="002D355F" w:rsidRDefault="00FE2EA2" w:rsidP="00FE2EA2">
            <w:pPr>
              <w:jc w:val="center"/>
              <w:rPr>
                <w:rFonts w:ascii="Times New Roman" w:eastAsia="Times New Roman" w:hAnsi="Times New Roman" w:cs="Times New Roman"/>
                <w:color w:val="000000"/>
                <w:sz w:val="22"/>
                <w:szCs w:val="22"/>
              </w:rPr>
            </w:pPr>
            <w:r w:rsidRPr="002D355F">
              <w:rPr>
                <w:rFonts w:ascii="Times New Roman" w:eastAsia="Times New Roman" w:hAnsi="Times New Roman" w:cs="Times New Roman"/>
                <w:color w:val="000000"/>
                <w:sz w:val="22"/>
                <w:szCs w:val="22"/>
              </w:rPr>
              <w:t>38</w:t>
            </w:r>
          </w:p>
        </w:tc>
        <w:tc>
          <w:tcPr>
            <w:tcW w:w="1141" w:type="dxa"/>
            <w:tcBorders>
              <w:top w:val="nil"/>
              <w:left w:val="nil"/>
              <w:bottom w:val="single" w:sz="4" w:space="0" w:color="auto"/>
              <w:right w:val="single" w:sz="4" w:space="0" w:color="auto"/>
            </w:tcBorders>
            <w:shd w:val="clear" w:color="auto" w:fill="auto"/>
            <w:noWrap/>
            <w:vAlign w:val="center"/>
          </w:tcPr>
          <w:p w14:paraId="3F5DFC15" w14:textId="2CB9F95A" w:rsidR="00FE2EA2" w:rsidRPr="002D355F" w:rsidRDefault="00FE2EA2" w:rsidP="00FE2EA2">
            <w:pPr>
              <w:jc w:val="center"/>
              <w:rPr>
                <w:rFonts w:ascii="Times New Roman" w:eastAsia="Times New Roman" w:hAnsi="Times New Roman" w:cs="Times New Roman"/>
                <w:color w:val="000000"/>
                <w:sz w:val="22"/>
                <w:szCs w:val="22"/>
              </w:rPr>
            </w:pPr>
          </w:p>
        </w:tc>
        <w:tc>
          <w:tcPr>
            <w:tcW w:w="1416" w:type="dxa"/>
            <w:gridSpan w:val="3"/>
            <w:tcBorders>
              <w:top w:val="nil"/>
              <w:left w:val="nil"/>
              <w:bottom w:val="single" w:sz="4" w:space="0" w:color="auto"/>
              <w:right w:val="single" w:sz="8" w:space="0" w:color="auto"/>
            </w:tcBorders>
            <w:shd w:val="clear" w:color="auto" w:fill="auto"/>
            <w:noWrap/>
            <w:vAlign w:val="center"/>
          </w:tcPr>
          <w:p w14:paraId="139C89BF" w14:textId="759FBFB1" w:rsidR="00FE2EA2" w:rsidRPr="002D355F" w:rsidRDefault="00FE2EA2" w:rsidP="00FE2EA2">
            <w:pPr>
              <w:jc w:val="center"/>
              <w:rPr>
                <w:rFonts w:ascii="Times New Roman" w:eastAsia="Times New Roman" w:hAnsi="Times New Roman" w:cs="Times New Roman"/>
                <w:color w:val="000000"/>
                <w:sz w:val="22"/>
                <w:szCs w:val="22"/>
              </w:rPr>
            </w:pPr>
          </w:p>
        </w:tc>
      </w:tr>
      <w:tr w:rsidR="00FE2EA2" w:rsidRPr="002D355F" w14:paraId="2C9E053F" w14:textId="77777777" w:rsidTr="002D355F">
        <w:trPr>
          <w:trHeight w:val="5184"/>
        </w:trPr>
        <w:tc>
          <w:tcPr>
            <w:tcW w:w="790" w:type="dxa"/>
            <w:tcBorders>
              <w:top w:val="nil"/>
              <w:left w:val="single" w:sz="8" w:space="0" w:color="auto"/>
              <w:bottom w:val="single" w:sz="4" w:space="0" w:color="auto"/>
              <w:right w:val="single" w:sz="4" w:space="0" w:color="auto"/>
            </w:tcBorders>
            <w:shd w:val="clear" w:color="auto" w:fill="auto"/>
            <w:noWrap/>
            <w:vAlign w:val="center"/>
            <w:hideMark/>
          </w:tcPr>
          <w:p w14:paraId="4CEA229B" w14:textId="77777777" w:rsidR="00FE2EA2" w:rsidRPr="002D355F" w:rsidRDefault="00FE2EA2" w:rsidP="00FE2EA2">
            <w:pPr>
              <w:jc w:val="center"/>
              <w:rPr>
                <w:rFonts w:ascii="Times New Roman" w:eastAsia="Times New Roman" w:hAnsi="Times New Roman" w:cs="Times New Roman"/>
                <w:color w:val="000000"/>
                <w:sz w:val="22"/>
                <w:szCs w:val="22"/>
              </w:rPr>
            </w:pPr>
            <w:r w:rsidRPr="002D355F">
              <w:rPr>
                <w:rFonts w:ascii="Times New Roman" w:eastAsia="Times New Roman" w:hAnsi="Times New Roman" w:cs="Times New Roman"/>
                <w:color w:val="000000"/>
                <w:sz w:val="22"/>
                <w:szCs w:val="22"/>
              </w:rPr>
              <w:t>6.</w:t>
            </w:r>
          </w:p>
        </w:tc>
        <w:tc>
          <w:tcPr>
            <w:tcW w:w="5420" w:type="dxa"/>
            <w:tcBorders>
              <w:top w:val="nil"/>
              <w:left w:val="nil"/>
              <w:bottom w:val="single" w:sz="4" w:space="0" w:color="auto"/>
              <w:right w:val="single" w:sz="4" w:space="0" w:color="auto"/>
            </w:tcBorders>
            <w:shd w:val="clear" w:color="000000" w:fill="FFFFFF"/>
            <w:vAlign w:val="center"/>
            <w:hideMark/>
          </w:tcPr>
          <w:p w14:paraId="4D3E806E" w14:textId="22B213B7" w:rsidR="00FE2EA2" w:rsidRPr="009B35FC" w:rsidRDefault="00121AC0" w:rsidP="00FE2EA2">
            <w:pPr>
              <w:rPr>
                <w:rFonts w:ascii="Calibri" w:eastAsia="Times New Roman" w:hAnsi="Calibri" w:cs="Calibri"/>
                <w:color w:val="000000"/>
                <w:sz w:val="22"/>
                <w:szCs w:val="22"/>
              </w:rPr>
            </w:pPr>
            <w:r w:rsidRPr="00EA50BA">
              <w:rPr>
                <w:rFonts w:ascii="Times New Roman" w:eastAsia="Times New Roman" w:hAnsi="Times New Roman" w:cs="Times New Roman"/>
                <w:color w:val="000000"/>
                <w:sz w:val="22"/>
                <w:szCs w:val="22"/>
              </w:rPr>
              <w:t>Санација на влага на спој помеѓу надворешни скали со средишно одмаралиште и вертикална вентилирана фасада со изведба на хоризонтална хидроизолација изведена со битуменизирана лепенка со заварени споеви d=4mm со претходно обеспрашување и премачкување на подлогата со прајмер (битулит). Изведба на вертикално цокле од истиот материјал (хидроизолација) со мин висина h=15 cm кое ќе спречи навлегување на влага во објектот. Подлогата да биде изведена со полусува цементна кошулка врз бетонски скалници и А.Б. плоча со минимален пад во обратна насока од објектот (север) за одводнување и репаратурен малтер нанесен на вертикалните ѕидови од термоблок во висина од 20cm. На спојот од 90 степени да се вгради самолеплива бутилна трака за дополнително осигурување против влага кај аглите. (по можност кај скалници, задолжително кај рамен дел одмаралиште)</w:t>
            </w:r>
            <w:r w:rsidRPr="00EA50BA">
              <w:rPr>
                <w:rFonts w:ascii="Times New Roman" w:eastAsia="Times New Roman" w:hAnsi="Times New Roman" w:cs="Times New Roman"/>
                <w:color w:val="000000"/>
                <w:sz w:val="22"/>
                <w:szCs w:val="22"/>
              </w:rPr>
              <w:br/>
              <w:t>Напомена: Потребно е да се санира спојот на 12 скалника и одмаралиште L=175cm со надворешен ѕид (термоблок) кој е основа за монтажа на потконструкција на фасадата која веќе е изведена, но ќе претрпи санација согласно позиција бр.1 и бр.3 од предмер пресметката</w:t>
            </w:r>
          </w:p>
        </w:tc>
        <w:tc>
          <w:tcPr>
            <w:tcW w:w="821" w:type="dxa"/>
            <w:tcBorders>
              <w:top w:val="nil"/>
              <w:left w:val="nil"/>
              <w:bottom w:val="single" w:sz="4" w:space="0" w:color="auto"/>
              <w:right w:val="nil"/>
            </w:tcBorders>
            <w:shd w:val="clear" w:color="auto" w:fill="auto"/>
            <w:noWrap/>
            <w:vAlign w:val="center"/>
            <w:hideMark/>
          </w:tcPr>
          <w:p w14:paraId="71D1D9EB" w14:textId="77777777" w:rsidR="00FE2EA2" w:rsidRPr="002D355F" w:rsidRDefault="00FE2EA2" w:rsidP="00FE2EA2">
            <w:pPr>
              <w:jc w:val="center"/>
              <w:rPr>
                <w:rFonts w:ascii="Times New Roman" w:eastAsia="Times New Roman" w:hAnsi="Times New Roman" w:cs="Times New Roman"/>
                <w:color w:val="000000"/>
                <w:sz w:val="22"/>
                <w:szCs w:val="22"/>
              </w:rPr>
            </w:pPr>
            <w:r w:rsidRPr="002D355F">
              <w:rPr>
                <w:rFonts w:ascii="Times New Roman" w:eastAsia="Times New Roman" w:hAnsi="Times New Roman" w:cs="Times New Roman"/>
                <w:color w:val="000000"/>
                <w:sz w:val="22"/>
                <w:szCs w:val="22"/>
              </w:rPr>
              <w:t>m</w:t>
            </w:r>
            <w:r w:rsidRPr="002D355F">
              <w:rPr>
                <w:rFonts w:ascii="Times New Roman" w:eastAsia="Times New Roman" w:hAnsi="Times New Roman" w:cs="Times New Roman"/>
                <w:color w:val="000000"/>
                <w:sz w:val="22"/>
                <w:szCs w:val="22"/>
                <w:vertAlign w:val="superscript"/>
              </w:rPr>
              <w:t>2</w:t>
            </w:r>
          </w:p>
        </w:tc>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1AA20409" w14:textId="77777777" w:rsidR="00FE2EA2" w:rsidRPr="002D355F" w:rsidRDefault="00FE2EA2" w:rsidP="00FE2EA2">
            <w:pPr>
              <w:jc w:val="center"/>
              <w:rPr>
                <w:rFonts w:ascii="Times New Roman" w:eastAsia="Times New Roman" w:hAnsi="Times New Roman" w:cs="Times New Roman"/>
                <w:color w:val="000000"/>
                <w:sz w:val="22"/>
                <w:szCs w:val="22"/>
              </w:rPr>
            </w:pPr>
            <w:r w:rsidRPr="002D355F">
              <w:rPr>
                <w:rFonts w:ascii="Times New Roman" w:eastAsia="Times New Roman" w:hAnsi="Times New Roman" w:cs="Times New Roman"/>
                <w:color w:val="000000"/>
                <w:sz w:val="22"/>
                <w:szCs w:val="22"/>
              </w:rPr>
              <w:t>14</w:t>
            </w:r>
          </w:p>
        </w:tc>
        <w:tc>
          <w:tcPr>
            <w:tcW w:w="1141" w:type="dxa"/>
            <w:tcBorders>
              <w:top w:val="nil"/>
              <w:left w:val="nil"/>
              <w:bottom w:val="single" w:sz="4" w:space="0" w:color="auto"/>
              <w:right w:val="single" w:sz="4" w:space="0" w:color="auto"/>
            </w:tcBorders>
            <w:shd w:val="clear" w:color="auto" w:fill="auto"/>
            <w:noWrap/>
            <w:vAlign w:val="center"/>
          </w:tcPr>
          <w:p w14:paraId="548183E4" w14:textId="0C89ECE1" w:rsidR="00FE2EA2" w:rsidRPr="002D355F" w:rsidRDefault="00FE2EA2" w:rsidP="00FE2EA2">
            <w:pPr>
              <w:jc w:val="center"/>
              <w:rPr>
                <w:rFonts w:ascii="Times New Roman" w:eastAsia="Times New Roman" w:hAnsi="Times New Roman" w:cs="Times New Roman"/>
                <w:color w:val="000000"/>
                <w:sz w:val="22"/>
                <w:szCs w:val="22"/>
              </w:rPr>
            </w:pPr>
          </w:p>
        </w:tc>
        <w:tc>
          <w:tcPr>
            <w:tcW w:w="1416" w:type="dxa"/>
            <w:gridSpan w:val="3"/>
            <w:tcBorders>
              <w:top w:val="nil"/>
              <w:left w:val="nil"/>
              <w:bottom w:val="single" w:sz="4" w:space="0" w:color="auto"/>
              <w:right w:val="single" w:sz="8" w:space="0" w:color="auto"/>
            </w:tcBorders>
            <w:shd w:val="clear" w:color="auto" w:fill="auto"/>
            <w:noWrap/>
            <w:vAlign w:val="center"/>
          </w:tcPr>
          <w:p w14:paraId="07ADABA1" w14:textId="225125B8" w:rsidR="00FE2EA2" w:rsidRPr="002D355F" w:rsidRDefault="00FE2EA2" w:rsidP="00FE2EA2">
            <w:pPr>
              <w:jc w:val="center"/>
              <w:rPr>
                <w:rFonts w:ascii="Times New Roman" w:eastAsia="Times New Roman" w:hAnsi="Times New Roman" w:cs="Times New Roman"/>
                <w:color w:val="000000"/>
                <w:sz w:val="22"/>
                <w:szCs w:val="22"/>
              </w:rPr>
            </w:pPr>
          </w:p>
        </w:tc>
      </w:tr>
      <w:tr w:rsidR="00FE2EA2" w:rsidRPr="002D355F" w14:paraId="5655E5A5" w14:textId="77777777" w:rsidTr="002D355F">
        <w:trPr>
          <w:trHeight w:val="2295"/>
        </w:trPr>
        <w:tc>
          <w:tcPr>
            <w:tcW w:w="790" w:type="dxa"/>
            <w:tcBorders>
              <w:top w:val="nil"/>
              <w:left w:val="single" w:sz="8" w:space="0" w:color="auto"/>
              <w:bottom w:val="single" w:sz="4" w:space="0" w:color="auto"/>
              <w:right w:val="single" w:sz="4" w:space="0" w:color="auto"/>
            </w:tcBorders>
            <w:shd w:val="clear" w:color="auto" w:fill="auto"/>
            <w:noWrap/>
            <w:vAlign w:val="center"/>
            <w:hideMark/>
          </w:tcPr>
          <w:p w14:paraId="453C1FD9" w14:textId="77777777" w:rsidR="00FE2EA2" w:rsidRPr="002D355F" w:rsidRDefault="00FE2EA2" w:rsidP="00FE2EA2">
            <w:pPr>
              <w:jc w:val="center"/>
              <w:rPr>
                <w:rFonts w:ascii="Times New Roman" w:eastAsia="Times New Roman" w:hAnsi="Times New Roman" w:cs="Times New Roman"/>
                <w:color w:val="000000"/>
                <w:sz w:val="22"/>
                <w:szCs w:val="22"/>
              </w:rPr>
            </w:pPr>
            <w:r w:rsidRPr="002D355F">
              <w:rPr>
                <w:rFonts w:ascii="Times New Roman" w:eastAsia="Times New Roman" w:hAnsi="Times New Roman" w:cs="Times New Roman"/>
                <w:color w:val="000000"/>
                <w:sz w:val="22"/>
                <w:szCs w:val="22"/>
              </w:rPr>
              <w:lastRenderedPageBreak/>
              <w:t>7.</w:t>
            </w:r>
          </w:p>
        </w:tc>
        <w:tc>
          <w:tcPr>
            <w:tcW w:w="5420" w:type="dxa"/>
            <w:tcBorders>
              <w:top w:val="nil"/>
              <w:left w:val="nil"/>
              <w:bottom w:val="single" w:sz="4" w:space="0" w:color="auto"/>
              <w:right w:val="single" w:sz="4" w:space="0" w:color="auto"/>
            </w:tcBorders>
            <w:shd w:val="clear" w:color="000000" w:fill="FFFFFF"/>
            <w:vAlign w:val="center"/>
            <w:hideMark/>
          </w:tcPr>
          <w:p w14:paraId="2E9E9921" w14:textId="24AB16EB" w:rsidR="00FE2EA2" w:rsidRPr="002D355F" w:rsidRDefault="00FE2EA2" w:rsidP="00FE2EA2">
            <w:pPr>
              <w:rPr>
                <w:rFonts w:ascii="Times New Roman" w:eastAsia="Times New Roman" w:hAnsi="Times New Roman" w:cs="Times New Roman"/>
                <w:color w:val="000000"/>
                <w:sz w:val="22"/>
                <w:szCs w:val="22"/>
              </w:rPr>
            </w:pPr>
            <w:r w:rsidRPr="002D355F">
              <w:rPr>
                <w:rFonts w:ascii="Times New Roman" w:eastAsia="Times New Roman" w:hAnsi="Times New Roman" w:cs="Times New Roman"/>
                <w:color w:val="000000"/>
                <w:sz w:val="22"/>
                <w:szCs w:val="22"/>
              </w:rPr>
              <w:t>Набавка, транспорт и монтажа на подни керамички надворешни плочки со дебелина од D=10mm и рапавост R&gt;11 на скали (со оборена ивица), одмаралиште помеѓу скалишни краци и пред економски влез за кујна со лепило за надворешна употреба.</w:t>
            </w:r>
            <w:r w:rsidRPr="002D355F">
              <w:rPr>
                <w:rFonts w:ascii="Times New Roman" w:eastAsia="Times New Roman" w:hAnsi="Times New Roman" w:cs="Times New Roman"/>
                <w:color w:val="000000"/>
                <w:sz w:val="22"/>
                <w:szCs w:val="22"/>
              </w:rPr>
              <w:br/>
            </w:r>
            <w:r w:rsidRPr="002D355F">
              <w:rPr>
                <w:rFonts w:ascii="Times New Roman" w:eastAsia="Times New Roman" w:hAnsi="Times New Roman" w:cs="Times New Roman"/>
                <w:b/>
                <w:bCs/>
                <w:color w:val="000000"/>
                <w:sz w:val="22"/>
                <w:szCs w:val="22"/>
              </w:rPr>
              <w:t>Напомена</w:t>
            </w:r>
            <w:r w:rsidRPr="002D355F">
              <w:rPr>
                <w:rFonts w:ascii="Times New Roman" w:eastAsia="Times New Roman" w:hAnsi="Times New Roman" w:cs="Times New Roman"/>
                <w:color w:val="000000"/>
                <w:sz w:val="22"/>
                <w:szCs w:val="22"/>
              </w:rPr>
              <w:t>: Оваа позиција се изведува во фаза на демонтажа на вентилираната фасада од објектот согласно поз. бр. 1 од предмер пресметката</w:t>
            </w:r>
          </w:p>
        </w:tc>
        <w:tc>
          <w:tcPr>
            <w:tcW w:w="821" w:type="dxa"/>
            <w:tcBorders>
              <w:top w:val="nil"/>
              <w:left w:val="nil"/>
              <w:bottom w:val="single" w:sz="4" w:space="0" w:color="auto"/>
              <w:right w:val="single" w:sz="4" w:space="0" w:color="auto"/>
            </w:tcBorders>
            <w:shd w:val="clear" w:color="auto" w:fill="auto"/>
            <w:noWrap/>
            <w:vAlign w:val="center"/>
            <w:hideMark/>
          </w:tcPr>
          <w:p w14:paraId="156563E7" w14:textId="77777777" w:rsidR="00FE2EA2" w:rsidRPr="002D355F" w:rsidRDefault="00FE2EA2" w:rsidP="00FE2EA2">
            <w:pPr>
              <w:jc w:val="center"/>
              <w:rPr>
                <w:rFonts w:ascii="Times New Roman" w:eastAsia="Times New Roman" w:hAnsi="Times New Roman" w:cs="Times New Roman"/>
                <w:color w:val="000000"/>
                <w:sz w:val="22"/>
                <w:szCs w:val="22"/>
              </w:rPr>
            </w:pPr>
            <w:r w:rsidRPr="002D355F">
              <w:rPr>
                <w:rFonts w:ascii="Times New Roman" w:eastAsia="Times New Roman" w:hAnsi="Times New Roman" w:cs="Times New Roman"/>
                <w:color w:val="000000"/>
                <w:sz w:val="22"/>
                <w:szCs w:val="22"/>
              </w:rPr>
              <w:t> </w:t>
            </w:r>
          </w:p>
        </w:tc>
        <w:tc>
          <w:tcPr>
            <w:tcW w:w="672" w:type="dxa"/>
            <w:tcBorders>
              <w:top w:val="nil"/>
              <w:left w:val="nil"/>
              <w:bottom w:val="single" w:sz="4" w:space="0" w:color="auto"/>
              <w:right w:val="single" w:sz="4" w:space="0" w:color="auto"/>
            </w:tcBorders>
            <w:shd w:val="clear" w:color="auto" w:fill="auto"/>
            <w:noWrap/>
            <w:vAlign w:val="center"/>
            <w:hideMark/>
          </w:tcPr>
          <w:p w14:paraId="6DB65162" w14:textId="77777777" w:rsidR="00FE2EA2" w:rsidRPr="002D355F" w:rsidRDefault="00FE2EA2" w:rsidP="00FE2EA2">
            <w:pPr>
              <w:jc w:val="center"/>
              <w:rPr>
                <w:rFonts w:ascii="Times New Roman" w:eastAsia="Times New Roman" w:hAnsi="Times New Roman" w:cs="Times New Roman"/>
                <w:color w:val="000000"/>
                <w:sz w:val="22"/>
                <w:szCs w:val="22"/>
              </w:rPr>
            </w:pPr>
            <w:r w:rsidRPr="002D355F">
              <w:rPr>
                <w:rFonts w:ascii="Times New Roman" w:eastAsia="Times New Roman" w:hAnsi="Times New Roman" w:cs="Times New Roman"/>
                <w:color w:val="000000"/>
                <w:sz w:val="22"/>
                <w:szCs w:val="22"/>
              </w:rPr>
              <w:t> </w:t>
            </w:r>
          </w:p>
        </w:tc>
        <w:tc>
          <w:tcPr>
            <w:tcW w:w="1141" w:type="dxa"/>
            <w:tcBorders>
              <w:top w:val="nil"/>
              <w:left w:val="nil"/>
              <w:bottom w:val="single" w:sz="4" w:space="0" w:color="auto"/>
              <w:right w:val="single" w:sz="4" w:space="0" w:color="auto"/>
            </w:tcBorders>
            <w:shd w:val="clear" w:color="auto" w:fill="auto"/>
            <w:noWrap/>
            <w:vAlign w:val="center"/>
            <w:hideMark/>
          </w:tcPr>
          <w:p w14:paraId="065D0CD9" w14:textId="77777777" w:rsidR="00FE2EA2" w:rsidRPr="002D355F" w:rsidRDefault="00FE2EA2" w:rsidP="00FE2EA2">
            <w:pPr>
              <w:jc w:val="center"/>
              <w:rPr>
                <w:rFonts w:ascii="Times New Roman" w:eastAsia="Times New Roman" w:hAnsi="Times New Roman" w:cs="Times New Roman"/>
                <w:color w:val="000000"/>
                <w:sz w:val="22"/>
                <w:szCs w:val="22"/>
              </w:rPr>
            </w:pPr>
            <w:r w:rsidRPr="002D355F">
              <w:rPr>
                <w:rFonts w:ascii="Times New Roman" w:eastAsia="Times New Roman" w:hAnsi="Times New Roman" w:cs="Times New Roman"/>
                <w:color w:val="000000"/>
                <w:sz w:val="22"/>
                <w:szCs w:val="22"/>
              </w:rPr>
              <w:t> </w:t>
            </w:r>
          </w:p>
        </w:tc>
        <w:tc>
          <w:tcPr>
            <w:tcW w:w="1416" w:type="dxa"/>
            <w:gridSpan w:val="3"/>
            <w:tcBorders>
              <w:top w:val="nil"/>
              <w:left w:val="nil"/>
              <w:bottom w:val="single" w:sz="4" w:space="0" w:color="auto"/>
              <w:right w:val="single" w:sz="8" w:space="0" w:color="auto"/>
            </w:tcBorders>
            <w:shd w:val="clear" w:color="auto" w:fill="auto"/>
            <w:noWrap/>
            <w:vAlign w:val="center"/>
            <w:hideMark/>
          </w:tcPr>
          <w:p w14:paraId="3AC29834" w14:textId="77777777" w:rsidR="00FE2EA2" w:rsidRPr="002D355F" w:rsidRDefault="00FE2EA2" w:rsidP="00FE2EA2">
            <w:pPr>
              <w:jc w:val="center"/>
              <w:rPr>
                <w:rFonts w:ascii="Times New Roman" w:eastAsia="Times New Roman" w:hAnsi="Times New Roman" w:cs="Times New Roman"/>
                <w:color w:val="000000"/>
                <w:sz w:val="22"/>
                <w:szCs w:val="22"/>
              </w:rPr>
            </w:pPr>
            <w:r w:rsidRPr="002D355F">
              <w:rPr>
                <w:rFonts w:ascii="Times New Roman" w:eastAsia="Times New Roman" w:hAnsi="Times New Roman" w:cs="Times New Roman"/>
                <w:color w:val="000000"/>
                <w:sz w:val="22"/>
                <w:szCs w:val="22"/>
              </w:rPr>
              <w:t> </w:t>
            </w:r>
          </w:p>
        </w:tc>
      </w:tr>
      <w:tr w:rsidR="00FE2EA2" w:rsidRPr="002D355F" w14:paraId="22E25F99" w14:textId="77777777" w:rsidTr="002D355F">
        <w:trPr>
          <w:trHeight w:val="540"/>
        </w:trPr>
        <w:tc>
          <w:tcPr>
            <w:tcW w:w="790" w:type="dxa"/>
            <w:tcBorders>
              <w:top w:val="nil"/>
              <w:left w:val="single" w:sz="8" w:space="0" w:color="auto"/>
              <w:bottom w:val="single" w:sz="4" w:space="0" w:color="auto"/>
              <w:right w:val="single" w:sz="4" w:space="0" w:color="auto"/>
            </w:tcBorders>
            <w:shd w:val="clear" w:color="auto" w:fill="auto"/>
            <w:noWrap/>
            <w:vAlign w:val="center"/>
            <w:hideMark/>
          </w:tcPr>
          <w:p w14:paraId="3857D437" w14:textId="77777777" w:rsidR="00FE2EA2" w:rsidRPr="002D355F" w:rsidRDefault="00FE2EA2" w:rsidP="00FE2EA2">
            <w:pPr>
              <w:jc w:val="center"/>
              <w:rPr>
                <w:rFonts w:ascii="Times New Roman" w:eastAsia="Times New Roman" w:hAnsi="Times New Roman" w:cs="Times New Roman"/>
                <w:color w:val="000000"/>
                <w:sz w:val="22"/>
                <w:szCs w:val="22"/>
              </w:rPr>
            </w:pPr>
            <w:r w:rsidRPr="002D355F">
              <w:rPr>
                <w:rFonts w:ascii="Times New Roman" w:eastAsia="Times New Roman" w:hAnsi="Times New Roman" w:cs="Times New Roman"/>
                <w:color w:val="000000"/>
                <w:sz w:val="22"/>
                <w:szCs w:val="22"/>
              </w:rPr>
              <w:t>7.1.</w:t>
            </w:r>
          </w:p>
        </w:tc>
        <w:tc>
          <w:tcPr>
            <w:tcW w:w="5420" w:type="dxa"/>
            <w:tcBorders>
              <w:top w:val="nil"/>
              <w:left w:val="nil"/>
              <w:bottom w:val="single" w:sz="4" w:space="0" w:color="auto"/>
              <w:right w:val="single" w:sz="4" w:space="0" w:color="auto"/>
            </w:tcBorders>
            <w:shd w:val="clear" w:color="000000" w:fill="FFFFFF"/>
            <w:vAlign w:val="center"/>
            <w:hideMark/>
          </w:tcPr>
          <w:p w14:paraId="1C7523B1" w14:textId="77777777" w:rsidR="00FE2EA2" w:rsidRPr="002D355F" w:rsidRDefault="00FE2EA2" w:rsidP="00FE2EA2">
            <w:pPr>
              <w:rPr>
                <w:rFonts w:ascii="Times New Roman" w:eastAsia="Times New Roman" w:hAnsi="Times New Roman" w:cs="Times New Roman"/>
                <w:color w:val="000000"/>
                <w:sz w:val="22"/>
                <w:szCs w:val="22"/>
              </w:rPr>
            </w:pPr>
            <w:r w:rsidRPr="002D355F">
              <w:rPr>
                <w:rFonts w:ascii="Times New Roman" w:eastAsia="Times New Roman" w:hAnsi="Times New Roman" w:cs="Times New Roman"/>
                <w:color w:val="000000"/>
                <w:sz w:val="22"/>
                <w:szCs w:val="22"/>
              </w:rPr>
              <w:t>Скалници со димензии L=150cm, B=28cm, H=14cm</w:t>
            </w:r>
          </w:p>
        </w:tc>
        <w:tc>
          <w:tcPr>
            <w:tcW w:w="821" w:type="dxa"/>
            <w:tcBorders>
              <w:top w:val="nil"/>
              <w:left w:val="nil"/>
              <w:bottom w:val="single" w:sz="4" w:space="0" w:color="auto"/>
              <w:right w:val="single" w:sz="4" w:space="0" w:color="auto"/>
            </w:tcBorders>
            <w:shd w:val="clear" w:color="auto" w:fill="auto"/>
            <w:noWrap/>
            <w:vAlign w:val="center"/>
            <w:hideMark/>
          </w:tcPr>
          <w:p w14:paraId="54E6EB61" w14:textId="77777777" w:rsidR="00FE2EA2" w:rsidRPr="002D355F" w:rsidRDefault="00FE2EA2" w:rsidP="00FE2EA2">
            <w:pPr>
              <w:jc w:val="center"/>
              <w:rPr>
                <w:rFonts w:ascii="Times New Roman" w:eastAsia="Times New Roman" w:hAnsi="Times New Roman" w:cs="Times New Roman"/>
                <w:color w:val="000000"/>
                <w:sz w:val="22"/>
                <w:szCs w:val="22"/>
              </w:rPr>
            </w:pPr>
            <w:r w:rsidRPr="002D355F">
              <w:rPr>
                <w:rFonts w:ascii="Times New Roman" w:eastAsia="Times New Roman" w:hAnsi="Times New Roman" w:cs="Times New Roman"/>
                <w:color w:val="000000"/>
                <w:sz w:val="22"/>
                <w:szCs w:val="22"/>
              </w:rPr>
              <w:t>парче</w:t>
            </w:r>
          </w:p>
        </w:tc>
        <w:tc>
          <w:tcPr>
            <w:tcW w:w="672" w:type="dxa"/>
            <w:tcBorders>
              <w:top w:val="nil"/>
              <w:left w:val="nil"/>
              <w:bottom w:val="single" w:sz="4" w:space="0" w:color="auto"/>
              <w:right w:val="single" w:sz="4" w:space="0" w:color="auto"/>
            </w:tcBorders>
            <w:shd w:val="clear" w:color="auto" w:fill="auto"/>
            <w:noWrap/>
            <w:vAlign w:val="center"/>
            <w:hideMark/>
          </w:tcPr>
          <w:p w14:paraId="39E0DD47" w14:textId="77777777" w:rsidR="00FE2EA2" w:rsidRPr="002D355F" w:rsidRDefault="00FE2EA2" w:rsidP="00FE2EA2">
            <w:pPr>
              <w:jc w:val="center"/>
              <w:rPr>
                <w:rFonts w:ascii="Times New Roman" w:eastAsia="Times New Roman" w:hAnsi="Times New Roman" w:cs="Times New Roman"/>
                <w:color w:val="000000"/>
                <w:sz w:val="22"/>
                <w:szCs w:val="22"/>
              </w:rPr>
            </w:pPr>
            <w:r w:rsidRPr="002D355F">
              <w:rPr>
                <w:rFonts w:ascii="Times New Roman" w:eastAsia="Times New Roman" w:hAnsi="Times New Roman" w:cs="Times New Roman"/>
                <w:color w:val="000000"/>
                <w:sz w:val="22"/>
                <w:szCs w:val="22"/>
              </w:rPr>
              <w:t>24</w:t>
            </w:r>
          </w:p>
        </w:tc>
        <w:tc>
          <w:tcPr>
            <w:tcW w:w="1141" w:type="dxa"/>
            <w:tcBorders>
              <w:top w:val="nil"/>
              <w:left w:val="nil"/>
              <w:bottom w:val="single" w:sz="4" w:space="0" w:color="auto"/>
              <w:right w:val="single" w:sz="4" w:space="0" w:color="auto"/>
            </w:tcBorders>
            <w:shd w:val="clear" w:color="auto" w:fill="auto"/>
            <w:noWrap/>
            <w:vAlign w:val="center"/>
          </w:tcPr>
          <w:p w14:paraId="0295BBFF" w14:textId="1E20BD3E" w:rsidR="00FE2EA2" w:rsidRPr="002D355F" w:rsidRDefault="00FE2EA2" w:rsidP="00FE2EA2">
            <w:pPr>
              <w:jc w:val="center"/>
              <w:rPr>
                <w:rFonts w:ascii="Times New Roman" w:eastAsia="Times New Roman" w:hAnsi="Times New Roman" w:cs="Times New Roman"/>
                <w:color w:val="000000"/>
                <w:sz w:val="22"/>
                <w:szCs w:val="22"/>
              </w:rPr>
            </w:pPr>
          </w:p>
        </w:tc>
        <w:tc>
          <w:tcPr>
            <w:tcW w:w="1416" w:type="dxa"/>
            <w:gridSpan w:val="3"/>
            <w:tcBorders>
              <w:top w:val="nil"/>
              <w:left w:val="nil"/>
              <w:bottom w:val="single" w:sz="4" w:space="0" w:color="auto"/>
              <w:right w:val="single" w:sz="8" w:space="0" w:color="auto"/>
            </w:tcBorders>
            <w:shd w:val="clear" w:color="auto" w:fill="auto"/>
            <w:noWrap/>
            <w:vAlign w:val="center"/>
          </w:tcPr>
          <w:p w14:paraId="4559D8E3" w14:textId="6908AC3E" w:rsidR="00FE2EA2" w:rsidRPr="002D355F" w:rsidRDefault="00FE2EA2" w:rsidP="00FE2EA2">
            <w:pPr>
              <w:jc w:val="center"/>
              <w:rPr>
                <w:rFonts w:ascii="Times New Roman" w:eastAsia="Times New Roman" w:hAnsi="Times New Roman" w:cs="Times New Roman"/>
                <w:color w:val="000000"/>
                <w:sz w:val="22"/>
                <w:szCs w:val="22"/>
              </w:rPr>
            </w:pPr>
          </w:p>
        </w:tc>
      </w:tr>
      <w:tr w:rsidR="00FE2EA2" w:rsidRPr="002D355F" w14:paraId="062A5979" w14:textId="77777777" w:rsidTr="002D355F">
        <w:trPr>
          <w:trHeight w:val="540"/>
        </w:trPr>
        <w:tc>
          <w:tcPr>
            <w:tcW w:w="790" w:type="dxa"/>
            <w:tcBorders>
              <w:top w:val="nil"/>
              <w:left w:val="single" w:sz="8" w:space="0" w:color="auto"/>
              <w:bottom w:val="single" w:sz="4" w:space="0" w:color="auto"/>
              <w:right w:val="single" w:sz="4" w:space="0" w:color="auto"/>
            </w:tcBorders>
            <w:shd w:val="clear" w:color="auto" w:fill="auto"/>
            <w:noWrap/>
            <w:vAlign w:val="center"/>
            <w:hideMark/>
          </w:tcPr>
          <w:p w14:paraId="617A46F9" w14:textId="77777777" w:rsidR="00FE2EA2" w:rsidRPr="002D355F" w:rsidRDefault="00FE2EA2" w:rsidP="00FE2EA2">
            <w:pPr>
              <w:jc w:val="center"/>
              <w:rPr>
                <w:rFonts w:ascii="Times New Roman" w:eastAsia="Times New Roman" w:hAnsi="Times New Roman" w:cs="Times New Roman"/>
                <w:color w:val="000000"/>
                <w:sz w:val="22"/>
                <w:szCs w:val="22"/>
              </w:rPr>
            </w:pPr>
            <w:r w:rsidRPr="002D355F">
              <w:rPr>
                <w:rFonts w:ascii="Times New Roman" w:eastAsia="Times New Roman" w:hAnsi="Times New Roman" w:cs="Times New Roman"/>
                <w:color w:val="000000"/>
                <w:sz w:val="22"/>
                <w:szCs w:val="22"/>
              </w:rPr>
              <w:t>7.2</w:t>
            </w:r>
          </w:p>
        </w:tc>
        <w:tc>
          <w:tcPr>
            <w:tcW w:w="5420" w:type="dxa"/>
            <w:tcBorders>
              <w:top w:val="nil"/>
              <w:left w:val="nil"/>
              <w:bottom w:val="single" w:sz="4" w:space="0" w:color="auto"/>
              <w:right w:val="single" w:sz="4" w:space="0" w:color="auto"/>
            </w:tcBorders>
            <w:shd w:val="clear" w:color="000000" w:fill="FFFFFF"/>
            <w:vAlign w:val="center"/>
            <w:hideMark/>
          </w:tcPr>
          <w:p w14:paraId="2B01A8DB" w14:textId="77777777" w:rsidR="00FE2EA2" w:rsidRPr="002D355F" w:rsidRDefault="00FE2EA2" w:rsidP="00FE2EA2">
            <w:pPr>
              <w:rPr>
                <w:rFonts w:ascii="Times New Roman" w:eastAsia="Times New Roman" w:hAnsi="Times New Roman" w:cs="Times New Roman"/>
                <w:color w:val="000000"/>
                <w:sz w:val="22"/>
                <w:szCs w:val="22"/>
              </w:rPr>
            </w:pPr>
            <w:r w:rsidRPr="002D355F">
              <w:rPr>
                <w:rFonts w:ascii="Times New Roman" w:eastAsia="Times New Roman" w:hAnsi="Times New Roman" w:cs="Times New Roman"/>
                <w:color w:val="000000"/>
                <w:sz w:val="22"/>
                <w:szCs w:val="22"/>
              </w:rPr>
              <w:t>Одмаралиште со димензии 170x150cm</w:t>
            </w:r>
          </w:p>
        </w:tc>
        <w:tc>
          <w:tcPr>
            <w:tcW w:w="821" w:type="dxa"/>
            <w:tcBorders>
              <w:top w:val="nil"/>
              <w:left w:val="nil"/>
              <w:bottom w:val="single" w:sz="4" w:space="0" w:color="auto"/>
              <w:right w:val="single" w:sz="4" w:space="0" w:color="auto"/>
            </w:tcBorders>
            <w:shd w:val="clear" w:color="auto" w:fill="auto"/>
            <w:noWrap/>
            <w:vAlign w:val="center"/>
            <w:hideMark/>
          </w:tcPr>
          <w:p w14:paraId="79B7B0B2" w14:textId="77777777" w:rsidR="00FE2EA2" w:rsidRPr="002D355F" w:rsidRDefault="00FE2EA2" w:rsidP="00FE2EA2">
            <w:pPr>
              <w:jc w:val="center"/>
              <w:rPr>
                <w:rFonts w:ascii="Times New Roman" w:eastAsia="Times New Roman" w:hAnsi="Times New Roman" w:cs="Times New Roman"/>
                <w:color w:val="000000"/>
                <w:sz w:val="22"/>
                <w:szCs w:val="22"/>
              </w:rPr>
            </w:pPr>
            <w:r w:rsidRPr="002D355F">
              <w:rPr>
                <w:rFonts w:ascii="Times New Roman" w:eastAsia="Times New Roman" w:hAnsi="Times New Roman" w:cs="Times New Roman"/>
                <w:color w:val="000000"/>
                <w:sz w:val="22"/>
                <w:szCs w:val="22"/>
              </w:rPr>
              <w:t>m</w:t>
            </w:r>
            <w:r w:rsidRPr="002D355F">
              <w:rPr>
                <w:rFonts w:ascii="Times New Roman" w:eastAsia="Times New Roman" w:hAnsi="Times New Roman" w:cs="Times New Roman"/>
                <w:color w:val="000000"/>
                <w:sz w:val="22"/>
                <w:szCs w:val="22"/>
                <w:vertAlign w:val="superscript"/>
              </w:rPr>
              <w:t>2</w:t>
            </w:r>
          </w:p>
        </w:tc>
        <w:tc>
          <w:tcPr>
            <w:tcW w:w="672" w:type="dxa"/>
            <w:tcBorders>
              <w:top w:val="nil"/>
              <w:left w:val="nil"/>
              <w:bottom w:val="single" w:sz="4" w:space="0" w:color="auto"/>
              <w:right w:val="single" w:sz="4" w:space="0" w:color="auto"/>
            </w:tcBorders>
            <w:shd w:val="clear" w:color="auto" w:fill="auto"/>
            <w:noWrap/>
            <w:vAlign w:val="center"/>
            <w:hideMark/>
          </w:tcPr>
          <w:p w14:paraId="1702A663" w14:textId="77777777" w:rsidR="00FE2EA2" w:rsidRPr="002D355F" w:rsidRDefault="00FE2EA2" w:rsidP="00FE2EA2">
            <w:pPr>
              <w:jc w:val="center"/>
              <w:rPr>
                <w:rFonts w:ascii="Times New Roman" w:eastAsia="Times New Roman" w:hAnsi="Times New Roman" w:cs="Times New Roman"/>
                <w:color w:val="000000"/>
                <w:sz w:val="22"/>
                <w:szCs w:val="22"/>
              </w:rPr>
            </w:pPr>
            <w:r w:rsidRPr="002D355F">
              <w:rPr>
                <w:rFonts w:ascii="Times New Roman" w:eastAsia="Times New Roman" w:hAnsi="Times New Roman" w:cs="Times New Roman"/>
                <w:color w:val="000000"/>
                <w:sz w:val="22"/>
                <w:szCs w:val="22"/>
              </w:rPr>
              <w:t>2.6</w:t>
            </w:r>
          </w:p>
        </w:tc>
        <w:tc>
          <w:tcPr>
            <w:tcW w:w="1141" w:type="dxa"/>
            <w:tcBorders>
              <w:top w:val="nil"/>
              <w:left w:val="nil"/>
              <w:bottom w:val="single" w:sz="4" w:space="0" w:color="auto"/>
              <w:right w:val="single" w:sz="4" w:space="0" w:color="auto"/>
            </w:tcBorders>
            <w:shd w:val="clear" w:color="auto" w:fill="auto"/>
            <w:noWrap/>
            <w:vAlign w:val="center"/>
          </w:tcPr>
          <w:p w14:paraId="5BB5D20B" w14:textId="0CC4B39F" w:rsidR="00FE2EA2" w:rsidRPr="002D355F" w:rsidRDefault="00FE2EA2" w:rsidP="00FE2EA2">
            <w:pPr>
              <w:jc w:val="center"/>
              <w:rPr>
                <w:rFonts w:ascii="Times New Roman" w:eastAsia="Times New Roman" w:hAnsi="Times New Roman" w:cs="Times New Roman"/>
                <w:color w:val="000000"/>
                <w:sz w:val="22"/>
                <w:szCs w:val="22"/>
              </w:rPr>
            </w:pPr>
          </w:p>
        </w:tc>
        <w:tc>
          <w:tcPr>
            <w:tcW w:w="1416" w:type="dxa"/>
            <w:gridSpan w:val="3"/>
            <w:tcBorders>
              <w:top w:val="nil"/>
              <w:left w:val="nil"/>
              <w:bottom w:val="single" w:sz="4" w:space="0" w:color="auto"/>
              <w:right w:val="single" w:sz="8" w:space="0" w:color="auto"/>
            </w:tcBorders>
            <w:shd w:val="clear" w:color="auto" w:fill="auto"/>
            <w:noWrap/>
            <w:vAlign w:val="center"/>
          </w:tcPr>
          <w:p w14:paraId="6947E508" w14:textId="712BA038" w:rsidR="00FE2EA2" w:rsidRPr="002D355F" w:rsidRDefault="00FE2EA2" w:rsidP="00FE2EA2">
            <w:pPr>
              <w:jc w:val="center"/>
              <w:rPr>
                <w:rFonts w:ascii="Times New Roman" w:eastAsia="Times New Roman" w:hAnsi="Times New Roman" w:cs="Times New Roman"/>
                <w:color w:val="000000"/>
                <w:sz w:val="22"/>
                <w:szCs w:val="22"/>
              </w:rPr>
            </w:pPr>
          </w:p>
        </w:tc>
      </w:tr>
      <w:tr w:rsidR="00FE2EA2" w:rsidRPr="002D355F" w14:paraId="579D1C9F" w14:textId="77777777" w:rsidTr="002D355F">
        <w:trPr>
          <w:trHeight w:val="540"/>
        </w:trPr>
        <w:tc>
          <w:tcPr>
            <w:tcW w:w="790" w:type="dxa"/>
            <w:tcBorders>
              <w:top w:val="nil"/>
              <w:left w:val="single" w:sz="8" w:space="0" w:color="auto"/>
              <w:bottom w:val="single" w:sz="8" w:space="0" w:color="auto"/>
              <w:right w:val="single" w:sz="4" w:space="0" w:color="auto"/>
            </w:tcBorders>
            <w:shd w:val="clear" w:color="auto" w:fill="auto"/>
            <w:noWrap/>
            <w:vAlign w:val="center"/>
            <w:hideMark/>
          </w:tcPr>
          <w:p w14:paraId="21B72A36" w14:textId="77777777" w:rsidR="00FE2EA2" w:rsidRPr="002D355F" w:rsidRDefault="00FE2EA2" w:rsidP="00FE2EA2">
            <w:pPr>
              <w:jc w:val="center"/>
              <w:rPr>
                <w:rFonts w:ascii="Times New Roman" w:eastAsia="Times New Roman" w:hAnsi="Times New Roman" w:cs="Times New Roman"/>
                <w:color w:val="000000"/>
                <w:sz w:val="22"/>
                <w:szCs w:val="22"/>
              </w:rPr>
            </w:pPr>
            <w:r w:rsidRPr="002D355F">
              <w:rPr>
                <w:rFonts w:ascii="Times New Roman" w:eastAsia="Times New Roman" w:hAnsi="Times New Roman" w:cs="Times New Roman"/>
                <w:color w:val="000000"/>
                <w:sz w:val="22"/>
                <w:szCs w:val="22"/>
              </w:rPr>
              <w:t>7.3</w:t>
            </w:r>
          </w:p>
        </w:tc>
        <w:tc>
          <w:tcPr>
            <w:tcW w:w="5420" w:type="dxa"/>
            <w:tcBorders>
              <w:top w:val="nil"/>
              <w:left w:val="nil"/>
              <w:bottom w:val="single" w:sz="8" w:space="0" w:color="auto"/>
              <w:right w:val="single" w:sz="4" w:space="0" w:color="auto"/>
            </w:tcBorders>
            <w:shd w:val="clear" w:color="000000" w:fill="FFFFFF"/>
            <w:vAlign w:val="center"/>
            <w:hideMark/>
          </w:tcPr>
          <w:p w14:paraId="0ADB1663" w14:textId="77777777" w:rsidR="00FE2EA2" w:rsidRPr="002D355F" w:rsidRDefault="00FE2EA2" w:rsidP="00FE2EA2">
            <w:pPr>
              <w:rPr>
                <w:rFonts w:ascii="Times New Roman" w:eastAsia="Times New Roman" w:hAnsi="Times New Roman" w:cs="Times New Roman"/>
                <w:color w:val="000000"/>
                <w:sz w:val="22"/>
                <w:szCs w:val="22"/>
              </w:rPr>
            </w:pPr>
            <w:r w:rsidRPr="002D355F">
              <w:rPr>
                <w:rFonts w:ascii="Times New Roman" w:eastAsia="Times New Roman" w:hAnsi="Times New Roman" w:cs="Times New Roman"/>
                <w:color w:val="000000"/>
                <w:sz w:val="22"/>
                <w:szCs w:val="22"/>
              </w:rPr>
              <w:t>Економски влез пред кујна</w:t>
            </w:r>
          </w:p>
        </w:tc>
        <w:tc>
          <w:tcPr>
            <w:tcW w:w="821" w:type="dxa"/>
            <w:tcBorders>
              <w:top w:val="nil"/>
              <w:left w:val="nil"/>
              <w:bottom w:val="single" w:sz="8" w:space="0" w:color="auto"/>
              <w:right w:val="single" w:sz="4" w:space="0" w:color="auto"/>
            </w:tcBorders>
            <w:shd w:val="clear" w:color="auto" w:fill="auto"/>
            <w:noWrap/>
            <w:vAlign w:val="center"/>
            <w:hideMark/>
          </w:tcPr>
          <w:p w14:paraId="11F6935B" w14:textId="77777777" w:rsidR="00FE2EA2" w:rsidRPr="002D355F" w:rsidRDefault="00FE2EA2" w:rsidP="00FE2EA2">
            <w:pPr>
              <w:jc w:val="center"/>
              <w:rPr>
                <w:rFonts w:ascii="Times New Roman" w:eastAsia="Times New Roman" w:hAnsi="Times New Roman" w:cs="Times New Roman"/>
                <w:color w:val="000000"/>
                <w:sz w:val="22"/>
                <w:szCs w:val="22"/>
              </w:rPr>
            </w:pPr>
            <w:r w:rsidRPr="002D355F">
              <w:rPr>
                <w:rFonts w:ascii="Times New Roman" w:eastAsia="Times New Roman" w:hAnsi="Times New Roman" w:cs="Times New Roman"/>
                <w:color w:val="000000"/>
                <w:sz w:val="22"/>
                <w:szCs w:val="22"/>
              </w:rPr>
              <w:t>m</w:t>
            </w:r>
            <w:r w:rsidRPr="002D355F">
              <w:rPr>
                <w:rFonts w:ascii="Times New Roman" w:eastAsia="Times New Roman" w:hAnsi="Times New Roman" w:cs="Times New Roman"/>
                <w:color w:val="000000"/>
                <w:sz w:val="22"/>
                <w:szCs w:val="22"/>
                <w:vertAlign w:val="superscript"/>
              </w:rPr>
              <w:t>2</w:t>
            </w:r>
          </w:p>
        </w:tc>
        <w:tc>
          <w:tcPr>
            <w:tcW w:w="672" w:type="dxa"/>
            <w:tcBorders>
              <w:top w:val="nil"/>
              <w:left w:val="nil"/>
              <w:bottom w:val="single" w:sz="8" w:space="0" w:color="auto"/>
              <w:right w:val="single" w:sz="4" w:space="0" w:color="auto"/>
            </w:tcBorders>
            <w:shd w:val="clear" w:color="auto" w:fill="auto"/>
            <w:noWrap/>
            <w:vAlign w:val="center"/>
            <w:hideMark/>
          </w:tcPr>
          <w:p w14:paraId="3B7FD729" w14:textId="77777777" w:rsidR="00FE2EA2" w:rsidRPr="002D355F" w:rsidRDefault="00FE2EA2" w:rsidP="00FE2EA2">
            <w:pPr>
              <w:jc w:val="center"/>
              <w:rPr>
                <w:rFonts w:ascii="Times New Roman" w:eastAsia="Times New Roman" w:hAnsi="Times New Roman" w:cs="Times New Roman"/>
                <w:color w:val="000000"/>
                <w:sz w:val="22"/>
                <w:szCs w:val="22"/>
              </w:rPr>
            </w:pPr>
            <w:r w:rsidRPr="002D355F">
              <w:rPr>
                <w:rFonts w:ascii="Times New Roman" w:eastAsia="Times New Roman" w:hAnsi="Times New Roman" w:cs="Times New Roman"/>
                <w:color w:val="000000"/>
                <w:sz w:val="22"/>
                <w:szCs w:val="22"/>
              </w:rPr>
              <w:t>20</w:t>
            </w:r>
          </w:p>
        </w:tc>
        <w:tc>
          <w:tcPr>
            <w:tcW w:w="1141" w:type="dxa"/>
            <w:tcBorders>
              <w:top w:val="nil"/>
              <w:left w:val="nil"/>
              <w:bottom w:val="single" w:sz="8" w:space="0" w:color="auto"/>
              <w:right w:val="single" w:sz="4" w:space="0" w:color="auto"/>
            </w:tcBorders>
            <w:shd w:val="clear" w:color="auto" w:fill="auto"/>
            <w:noWrap/>
            <w:vAlign w:val="center"/>
          </w:tcPr>
          <w:p w14:paraId="326E1637" w14:textId="31AE6CCC" w:rsidR="00FE2EA2" w:rsidRPr="002D355F" w:rsidRDefault="00FE2EA2" w:rsidP="00FE2EA2">
            <w:pPr>
              <w:jc w:val="center"/>
              <w:rPr>
                <w:rFonts w:ascii="Times New Roman" w:eastAsia="Times New Roman" w:hAnsi="Times New Roman" w:cs="Times New Roman"/>
                <w:color w:val="000000"/>
                <w:sz w:val="22"/>
                <w:szCs w:val="22"/>
              </w:rPr>
            </w:pPr>
          </w:p>
        </w:tc>
        <w:tc>
          <w:tcPr>
            <w:tcW w:w="1416" w:type="dxa"/>
            <w:gridSpan w:val="3"/>
            <w:tcBorders>
              <w:top w:val="nil"/>
              <w:left w:val="nil"/>
              <w:bottom w:val="single" w:sz="8" w:space="0" w:color="auto"/>
              <w:right w:val="single" w:sz="8" w:space="0" w:color="auto"/>
            </w:tcBorders>
            <w:shd w:val="clear" w:color="auto" w:fill="auto"/>
            <w:noWrap/>
            <w:vAlign w:val="center"/>
          </w:tcPr>
          <w:p w14:paraId="4456F90C" w14:textId="0B9089AE" w:rsidR="00FE2EA2" w:rsidRPr="002D355F" w:rsidRDefault="00FE2EA2" w:rsidP="00FE2EA2">
            <w:pPr>
              <w:jc w:val="center"/>
              <w:rPr>
                <w:rFonts w:ascii="Times New Roman" w:eastAsia="Times New Roman" w:hAnsi="Times New Roman" w:cs="Times New Roman"/>
                <w:color w:val="000000"/>
                <w:sz w:val="22"/>
                <w:szCs w:val="22"/>
              </w:rPr>
            </w:pPr>
          </w:p>
        </w:tc>
      </w:tr>
      <w:tr w:rsidR="00FE2EA2" w:rsidRPr="002D355F" w14:paraId="484D6329" w14:textId="77777777" w:rsidTr="002D355F">
        <w:trPr>
          <w:trHeight w:val="288"/>
        </w:trPr>
        <w:tc>
          <w:tcPr>
            <w:tcW w:w="790" w:type="dxa"/>
            <w:tcBorders>
              <w:top w:val="nil"/>
              <w:left w:val="nil"/>
              <w:bottom w:val="nil"/>
              <w:right w:val="nil"/>
            </w:tcBorders>
            <w:shd w:val="clear" w:color="auto" w:fill="auto"/>
            <w:noWrap/>
            <w:vAlign w:val="bottom"/>
            <w:hideMark/>
          </w:tcPr>
          <w:p w14:paraId="415FE2BE" w14:textId="77777777" w:rsidR="00FE2EA2" w:rsidRPr="002D355F" w:rsidRDefault="00FE2EA2" w:rsidP="00FE2EA2">
            <w:pPr>
              <w:jc w:val="center"/>
              <w:rPr>
                <w:rFonts w:ascii="Times New Roman" w:eastAsia="Times New Roman" w:hAnsi="Times New Roman" w:cs="Times New Roman"/>
                <w:color w:val="000000"/>
                <w:sz w:val="22"/>
                <w:szCs w:val="22"/>
              </w:rPr>
            </w:pPr>
          </w:p>
        </w:tc>
        <w:tc>
          <w:tcPr>
            <w:tcW w:w="5420" w:type="dxa"/>
            <w:tcBorders>
              <w:top w:val="nil"/>
              <w:left w:val="nil"/>
              <w:bottom w:val="nil"/>
              <w:right w:val="nil"/>
            </w:tcBorders>
            <w:shd w:val="clear" w:color="auto" w:fill="auto"/>
            <w:noWrap/>
            <w:vAlign w:val="bottom"/>
            <w:hideMark/>
          </w:tcPr>
          <w:p w14:paraId="168A6AD8" w14:textId="77777777" w:rsidR="00FE2EA2" w:rsidRPr="002D355F" w:rsidRDefault="00FE2EA2" w:rsidP="00FE2EA2">
            <w:pPr>
              <w:rPr>
                <w:rFonts w:ascii="Times New Roman" w:eastAsia="Times New Roman" w:hAnsi="Times New Roman" w:cs="Times New Roman"/>
                <w:sz w:val="20"/>
                <w:szCs w:val="20"/>
              </w:rPr>
            </w:pPr>
          </w:p>
        </w:tc>
        <w:tc>
          <w:tcPr>
            <w:tcW w:w="821" w:type="dxa"/>
            <w:tcBorders>
              <w:top w:val="nil"/>
              <w:left w:val="nil"/>
              <w:bottom w:val="nil"/>
              <w:right w:val="nil"/>
            </w:tcBorders>
            <w:shd w:val="clear" w:color="auto" w:fill="auto"/>
            <w:noWrap/>
            <w:vAlign w:val="bottom"/>
            <w:hideMark/>
          </w:tcPr>
          <w:p w14:paraId="57318F73" w14:textId="77777777" w:rsidR="00FE2EA2" w:rsidRPr="002D355F" w:rsidRDefault="00FE2EA2" w:rsidP="00FE2EA2">
            <w:pPr>
              <w:rPr>
                <w:rFonts w:ascii="Times New Roman" w:eastAsia="Times New Roman" w:hAnsi="Times New Roman" w:cs="Times New Roman"/>
                <w:sz w:val="20"/>
                <w:szCs w:val="20"/>
              </w:rPr>
            </w:pPr>
          </w:p>
        </w:tc>
        <w:tc>
          <w:tcPr>
            <w:tcW w:w="1822" w:type="dxa"/>
            <w:gridSpan w:val="3"/>
            <w:tcBorders>
              <w:top w:val="nil"/>
              <w:left w:val="single" w:sz="8" w:space="0" w:color="auto"/>
              <w:bottom w:val="single" w:sz="4" w:space="0" w:color="auto"/>
              <w:right w:val="single" w:sz="4" w:space="0" w:color="auto"/>
            </w:tcBorders>
            <w:shd w:val="clear" w:color="auto" w:fill="auto"/>
            <w:noWrap/>
            <w:vAlign w:val="center"/>
            <w:hideMark/>
          </w:tcPr>
          <w:p w14:paraId="23590459" w14:textId="77777777" w:rsidR="00FE2EA2" w:rsidRPr="002D355F" w:rsidRDefault="00FE2EA2" w:rsidP="00FE2EA2">
            <w:pPr>
              <w:jc w:val="right"/>
              <w:rPr>
                <w:rFonts w:ascii="Times New Roman" w:eastAsia="Times New Roman" w:hAnsi="Times New Roman" w:cs="Times New Roman"/>
                <w:b/>
                <w:bCs/>
                <w:color w:val="000000"/>
                <w:sz w:val="22"/>
                <w:szCs w:val="22"/>
              </w:rPr>
            </w:pPr>
            <w:r w:rsidRPr="002D355F">
              <w:rPr>
                <w:rFonts w:ascii="Times New Roman" w:eastAsia="Times New Roman" w:hAnsi="Times New Roman" w:cs="Times New Roman"/>
                <w:b/>
                <w:bCs/>
                <w:color w:val="000000"/>
                <w:sz w:val="22"/>
                <w:szCs w:val="22"/>
              </w:rPr>
              <w:t>Вкупно:</w:t>
            </w:r>
          </w:p>
        </w:tc>
        <w:tc>
          <w:tcPr>
            <w:tcW w:w="1407" w:type="dxa"/>
            <w:gridSpan w:val="2"/>
            <w:tcBorders>
              <w:top w:val="nil"/>
              <w:left w:val="nil"/>
              <w:bottom w:val="single" w:sz="4" w:space="0" w:color="auto"/>
              <w:right w:val="single" w:sz="8" w:space="0" w:color="auto"/>
            </w:tcBorders>
            <w:shd w:val="clear" w:color="auto" w:fill="auto"/>
            <w:noWrap/>
            <w:vAlign w:val="bottom"/>
          </w:tcPr>
          <w:p w14:paraId="29088E72" w14:textId="42FE9B32" w:rsidR="00FE2EA2" w:rsidRPr="002D355F" w:rsidRDefault="00FE2EA2" w:rsidP="00FE2EA2">
            <w:pPr>
              <w:jc w:val="right"/>
              <w:rPr>
                <w:rFonts w:ascii="Times New Roman" w:eastAsia="Times New Roman" w:hAnsi="Times New Roman" w:cs="Times New Roman"/>
                <w:b/>
                <w:bCs/>
                <w:color w:val="000000"/>
                <w:sz w:val="22"/>
                <w:szCs w:val="22"/>
              </w:rPr>
            </w:pPr>
          </w:p>
        </w:tc>
      </w:tr>
      <w:tr w:rsidR="00FE2EA2" w:rsidRPr="002D355F" w14:paraId="7C8D5563" w14:textId="77777777" w:rsidTr="002D355F">
        <w:trPr>
          <w:trHeight w:val="288"/>
        </w:trPr>
        <w:tc>
          <w:tcPr>
            <w:tcW w:w="790" w:type="dxa"/>
            <w:tcBorders>
              <w:top w:val="nil"/>
              <w:left w:val="nil"/>
              <w:bottom w:val="nil"/>
              <w:right w:val="nil"/>
            </w:tcBorders>
            <w:shd w:val="clear" w:color="auto" w:fill="auto"/>
            <w:noWrap/>
            <w:vAlign w:val="bottom"/>
            <w:hideMark/>
          </w:tcPr>
          <w:p w14:paraId="5BE1FB21" w14:textId="77777777" w:rsidR="00FE2EA2" w:rsidRPr="002D355F" w:rsidRDefault="00FE2EA2" w:rsidP="00FE2EA2">
            <w:pPr>
              <w:jc w:val="right"/>
              <w:rPr>
                <w:rFonts w:ascii="Times New Roman" w:eastAsia="Times New Roman" w:hAnsi="Times New Roman" w:cs="Times New Roman"/>
                <w:b/>
                <w:bCs/>
                <w:color w:val="000000"/>
                <w:sz w:val="22"/>
                <w:szCs w:val="22"/>
              </w:rPr>
            </w:pPr>
          </w:p>
        </w:tc>
        <w:tc>
          <w:tcPr>
            <w:tcW w:w="5420" w:type="dxa"/>
            <w:tcBorders>
              <w:top w:val="nil"/>
              <w:left w:val="nil"/>
              <w:bottom w:val="nil"/>
              <w:right w:val="nil"/>
            </w:tcBorders>
            <w:shd w:val="clear" w:color="auto" w:fill="auto"/>
            <w:noWrap/>
            <w:vAlign w:val="bottom"/>
            <w:hideMark/>
          </w:tcPr>
          <w:p w14:paraId="076BF5A9" w14:textId="77777777" w:rsidR="00FE2EA2" w:rsidRPr="002D355F" w:rsidRDefault="00FE2EA2" w:rsidP="00FE2EA2">
            <w:pPr>
              <w:rPr>
                <w:rFonts w:ascii="Times New Roman" w:eastAsia="Times New Roman" w:hAnsi="Times New Roman" w:cs="Times New Roman"/>
                <w:sz w:val="20"/>
                <w:szCs w:val="20"/>
              </w:rPr>
            </w:pPr>
          </w:p>
        </w:tc>
        <w:tc>
          <w:tcPr>
            <w:tcW w:w="821" w:type="dxa"/>
            <w:tcBorders>
              <w:top w:val="nil"/>
              <w:left w:val="nil"/>
              <w:bottom w:val="nil"/>
              <w:right w:val="nil"/>
            </w:tcBorders>
            <w:shd w:val="clear" w:color="auto" w:fill="auto"/>
            <w:noWrap/>
            <w:vAlign w:val="bottom"/>
            <w:hideMark/>
          </w:tcPr>
          <w:p w14:paraId="53BC119C" w14:textId="77777777" w:rsidR="00FE2EA2" w:rsidRPr="002D355F" w:rsidRDefault="00FE2EA2" w:rsidP="00FE2EA2">
            <w:pPr>
              <w:rPr>
                <w:rFonts w:ascii="Times New Roman" w:eastAsia="Times New Roman" w:hAnsi="Times New Roman" w:cs="Times New Roman"/>
                <w:sz w:val="20"/>
                <w:szCs w:val="20"/>
              </w:rPr>
            </w:pPr>
          </w:p>
        </w:tc>
        <w:tc>
          <w:tcPr>
            <w:tcW w:w="1822" w:type="dxa"/>
            <w:gridSpan w:val="3"/>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0FC76DE" w14:textId="77777777" w:rsidR="00FE2EA2" w:rsidRPr="002D355F" w:rsidRDefault="00FE2EA2" w:rsidP="00FE2EA2">
            <w:pPr>
              <w:jc w:val="right"/>
              <w:rPr>
                <w:rFonts w:ascii="Times New Roman" w:eastAsia="Times New Roman" w:hAnsi="Times New Roman" w:cs="Times New Roman"/>
                <w:b/>
                <w:bCs/>
                <w:color w:val="000000"/>
                <w:sz w:val="22"/>
                <w:szCs w:val="22"/>
              </w:rPr>
            </w:pPr>
            <w:r w:rsidRPr="002D355F">
              <w:rPr>
                <w:rFonts w:ascii="Times New Roman" w:eastAsia="Times New Roman" w:hAnsi="Times New Roman" w:cs="Times New Roman"/>
                <w:b/>
                <w:bCs/>
                <w:color w:val="000000"/>
                <w:sz w:val="22"/>
                <w:szCs w:val="22"/>
              </w:rPr>
              <w:t>18% ДДВ:</w:t>
            </w:r>
          </w:p>
        </w:tc>
        <w:tc>
          <w:tcPr>
            <w:tcW w:w="1407" w:type="dxa"/>
            <w:gridSpan w:val="2"/>
            <w:tcBorders>
              <w:top w:val="nil"/>
              <w:left w:val="nil"/>
              <w:bottom w:val="single" w:sz="4" w:space="0" w:color="auto"/>
              <w:right w:val="single" w:sz="8" w:space="0" w:color="auto"/>
            </w:tcBorders>
            <w:shd w:val="clear" w:color="auto" w:fill="auto"/>
            <w:noWrap/>
            <w:vAlign w:val="bottom"/>
          </w:tcPr>
          <w:p w14:paraId="206923C1" w14:textId="3C94B5D7" w:rsidR="00FE2EA2" w:rsidRPr="002D355F" w:rsidRDefault="00FE2EA2" w:rsidP="00FE2EA2">
            <w:pPr>
              <w:jc w:val="right"/>
              <w:rPr>
                <w:rFonts w:ascii="Times New Roman" w:eastAsia="Times New Roman" w:hAnsi="Times New Roman" w:cs="Times New Roman"/>
                <w:b/>
                <w:bCs/>
                <w:color w:val="000000"/>
                <w:sz w:val="22"/>
                <w:szCs w:val="22"/>
              </w:rPr>
            </w:pPr>
          </w:p>
        </w:tc>
      </w:tr>
      <w:tr w:rsidR="00FE2EA2" w:rsidRPr="002D355F" w14:paraId="5866B921" w14:textId="77777777" w:rsidTr="002D355F">
        <w:trPr>
          <w:trHeight w:val="300"/>
        </w:trPr>
        <w:tc>
          <w:tcPr>
            <w:tcW w:w="790" w:type="dxa"/>
            <w:tcBorders>
              <w:top w:val="nil"/>
              <w:left w:val="nil"/>
              <w:bottom w:val="nil"/>
              <w:right w:val="nil"/>
            </w:tcBorders>
            <w:shd w:val="clear" w:color="auto" w:fill="auto"/>
            <w:noWrap/>
            <w:vAlign w:val="bottom"/>
            <w:hideMark/>
          </w:tcPr>
          <w:p w14:paraId="5511B298" w14:textId="77777777" w:rsidR="00FE2EA2" w:rsidRPr="002D355F" w:rsidRDefault="00FE2EA2" w:rsidP="00FE2EA2">
            <w:pPr>
              <w:jc w:val="right"/>
              <w:rPr>
                <w:rFonts w:ascii="Times New Roman" w:eastAsia="Times New Roman" w:hAnsi="Times New Roman" w:cs="Times New Roman"/>
                <w:b/>
                <w:bCs/>
                <w:color w:val="000000"/>
                <w:sz w:val="22"/>
                <w:szCs w:val="22"/>
              </w:rPr>
            </w:pPr>
          </w:p>
        </w:tc>
        <w:tc>
          <w:tcPr>
            <w:tcW w:w="5420" w:type="dxa"/>
            <w:tcBorders>
              <w:top w:val="nil"/>
              <w:left w:val="nil"/>
              <w:bottom w:val="nil"/>
              <w:right w:val="nil"/>
            </w:tcBorders>
            <w:shd w:val="clear" w:color="auto" w:fill="auto"/>
            <w:noWrap/>
            <w:vAlign w:val="bottom"/>
            <w:hideMark/>
          </w:tcPr>
          <w:p w14:paraId="22FD6655" w14:textId="77777777" w:rsidR="00FE2EA2" w:rsidRPr="002D355F" w:rsidRDefault="00FE2EA2" w:rsidP="00FE2EA2">
            <w:pPr>
              <w:rPr>
                <w:rFonts w:ascii="Times New Roman" w:eastAsia="Times New Roman" w:hAnsi="Times New Roman" w:cs="Times New Roman"/>
                <w:sz w:val="20"/>
                <w:szCs w:val="20"/>
              </w:rPr>
            </w:pPr>
          </w:p>
        </w:tc>
        <w:tc>
          <w:tcPr>
            <w:tcW w:w="821" w:type="dxa"/>
            <w:tcBorders>
              <w:top w:val="nil"/>
              <w:left w:val="nil"/>
              <w:bottom w:val="nil"/>
              <w:right w:val="nil"/>
            </w:tcBorders>
            <w:shd w:val="clear" w:color="auto" w:fill="auto"/>
            <w:noWrap/>
            <w:vAlign w:val="bottom"/>
            <w:hideMark/>
          </w:tcPr>
          <w:p w14:paraId="6E4BA10B" w14:textId="77777777" w:rsidR="00FE2EA2" w:rsidRPr="002D355F" w:rsidRDefault="00FE2EA2" w:rsidP="00FE2EA2">
            <w:pPr>
              <w:rPr>
                <w:rFonts w:ascii="Times New Roman" w:eastAsia="Times New Roman" w:hAnsi="Times New Roman" w:cs="Times New Roman"/>
                <w:sz w:val="20"/>
                <w:szCs w:val="20"/>
              </w:rPr>
            </w:pPr>
          </w:p>
        </w:tc>
        <w:tc>
          <w:tcPr>
            <w:tcW w:w="1822" w:type="dxa"/>
            <w:gridSpan w:val="3"/>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666E1EDA" w14:textId="77777777" w:rsidR="00FE2EA2" w:rsidRPr="002D355F" w:rsidRDefault="00FE2EA2" w:rsidP="00FE2EA2">
            <w:pPr>
              <w:jc w:val="right"/>
              <w:rPr>
                <w:rFonts w:ascii="Times New Roman" w:eastAsia="Times New Roman" w:hAnsi="Times New Roman" w:cs="Times New Roman"/>
                <w:b/>
                <w:bCs/>
                <w:color w:val="000000"/>
                <w:sz w:val="22"/>
                <w:szCs w:val="22"/>
              </w:rPr>
            </w:pPr>
            <w:r w:rsidRPr="002D355F">
              <w:rPr>
                <w:rFonts w:ascii="Times New Roman" w:eastAsia="Times New Roman" w:hAnsi="Times New Roman" w:cs="Times New Roman"/>
                <w:b/>
                <w:bCs/>
                <w:color w:val="000000"/>
                <w:sz w:val="22"/>
                <w:szCs w:val="22"/>
              </w:rPr>
              <w:t>Вкупно со ДДВ:</w:t>
            </w:r>
          </w:p>
        </w:tc>
        <w:tc>
          <w:tcPr>
            <w:tcW w:w="1407" w:type="dxa"/>
            <w:gridSpan w:val="2"/>
            <w:tcBorders>
              <w:top w:val="nil"/>
              <w:left w:val="nil"/>
              <w:bottom w:val="single" w:sz="8" w:space="0" w:color="auto"/>
              <w:right w:val="single" w:sz="8" w:space="0" w:color="auto"/>
            </w:tcBorders>
            <w:shd w:val="clear" w:color="auto" w:fill="auto"/>
            <w:noWrap/>
            <w:vAlign w:val="bottom"/>
          </w:tcPr>
          <w:p w14:paraId="29A274C7" w14:textId="3010C96E" w:rsidR="00FE2EA2" w:rsidRPr="002D355F" w:rsidRDefault="00FE2EA2" w:rsidP="00FE2EA2">
            <w:pPr>
              <w:jc w:val="right"/>
              <w:rPr>
                <w:rFonts w:ascii="Times New Roman" w:eastAsia="Times New Roman" w:hAnsi="Times New Roman" w:cs="Times New Roman"/>
                <w:b/>
                <w:bCs/>
                <w:color w:val="000000"/>
                <w:sz w:val="22"/>
                <w:szCs w:val="22"/>
              </w:rPr>
            </w:pPr>
          </w:p>
        </w:tc>
      </w:tr>
    </w:tbl>
    <w:p w14:paraId="54C5E153" w14:textId="77777777" w:rsidR="00FE2EA2" w:rsidRPr="002D355F" w:rsidRDefault="00FE2EA2" w:rsidP="002D355F">
      <w:pPr>
        <w:spacing w:before="240" w:after="360"/>
        <w:rPr>
          <w:rFonts w:ascii="Times New Roman" w:hAnsi="Times New Roman" w:cs="Times New Roman"/>
          <w:b/>
          <w:lang w:val="mk-MK"/>
        </w:rPr>
      </w:pPr>
    </w:p>
    <w:p w14:paraId="14185A1C" w14:textId="77777777" w:rsidR="007C2D14" w:rsidRPr="002D355F" w:rsidRDefault="007C2D14" w:rsidP="002D355F">
      <w:pPr>
        <w:spacing w:before="240" w:after="360"/>
        <w:rPr>
          <w:rFonts w:ascii="Times New Roman" w:hAnsi="Times New Roman" w:cs="Times New Roman"/>
          <w:b/>
          <w:lang w:val="mk-MK"/>
        </w:rPr>
      </w:pPr>
    </w:p>
    <w:p w14:paraId="7951A5AD" w14:textId="77777777" w:rsidR="0026583A" w:rsidRPr="002D355F" w:rsidRDefault="0026583A" w:rsidP="00AC6639">
      <w:pPr>
        <w:jc w:val="both"/>
        <w:rPr>
          <w:rFonts w:ascii="Times New Roman" w:hAnsi="Times New Roman" w:cs="Times New Roman"/>
          <w:lang w:val="mk-MK"/>
        </w:rPr>
      </w:pPr>
      <w:bookmarkStart w:id="10" w:name="_GoBack"/>
      <w:bookmarkEnd w:id="10"/>
    </w:p>
    <w:p w14:paraId="4C4DCFAA" w14:textId="77777777" w:rsidR="00AC6639" w:rsidRPr="002D355F" w:rsidRDefault="00AC6639" w:rsidP="00AC6639">
      <w:pPr>
        <w:jc w:val="both"/>
        <w:rPr>
          <w:rFonts w:ascii="Times New Roman" w:hAnsi="Times New Roman" w:cs="Times New Roman"/>
          <w:lang w:val="mk-MK"/>
        </w:rPr>
      </w:pPr>
    </w:p>
    <w:p w14:paraId="6024834C" w14:textId="77777777" w:rsidR="00AC6639" w:rsidRPr="002D355F" w:rsidRDefault="00330CE9" w:rsidP="00AC6639">
      <w:pPr>
        <w:spacing w:before="240" w:after="360"/>
        <w:contextualSpacing/>
        <w:jc w:val="center"/>
        <w:rPr>
          <w:rFonts w:ascii="Times New Roman" w:hAnsi="Times New Roman" w:cs="Times New Roman"/>
          <w:b/>
          <w:lang w:val="mk-MK" w:eastAsia="x-none"/>
        </w:rPr>
      </w:pPr>
      <w:r w:rsidRPr="002D355F">
        <w:rPr>
          <w:rFonts w:ascii="Times New Roman" w:hAnsi="Times New Roman" w:cs="Times New Roman"/>
          <w:b/>
          <w:lang w:val="mk-MK" w:eastAsia="x-none"/>
        </w:rPr>
        <w:t>3.</w:t>
      </w:r>
      <w:r w:rsidR="00AC6639" w:rsidRPr="002D355F">
        <w:rPr>
          <w:rFonts w:ascii="Times New Roman" w:hAnsi="Times New Roman" w:cs="Times New Roman"/>
          <w:b/>
          <w:lang w:val="mk-MK" w:eastAsia="x-none"/>
        </w:rPr>
        <w:t xml:space="preserve"> ЦРТЕЖИ</w:t>
      </w:r>
    </w:p>
    <w:p w14:paraId="73CDF2F1" w14:textId="77777777" w:rsidR="00F65513" w:rsidRPr="002D355F" w:rsidRDefault="00F65513" w:rsidP="00AC6639">
      <w:pPr>
        <w:spacing w:before="240" w:after="360"/>
        <w:contextualSpacing/>
        <w:jc w:val="center"/>
        <w:rPr>
          <w:rFonts w:ascii="Times New Roman" w:hAnsi="Times New Roman" w:cs="Times New Roman"/>
          <w:b/>
          <w:lang w:val="mk-MK" w:eastAsia="x-none"/>
        </w:rPr>
      </w:pPr>
    </w:p>
    <w:p w14:paraId="3EEDFCD0" w14:textId="0F0C5003" w:rsidR="00AC6639" w:rsidRPr="002D355F" w:rsidRDefault="00AC6639" w:rsidP="00AC6639">
      <w:pPr>
        <w:jc w:val="both"/>
        <w:rPr>
          <w:rFonts w:ascii="Times New Roman" w:hAnsi="Times New Roman" w:cs="Times New Roman"/>
          <w:lang w:val="mk-MK"/>
        </w:rPr>
      </w:pPr>
      <w:r w:rsidRPr="002D355F">
        <w:rPr>
          <w:rFonts w:ascii="Times New Roman" w:hAnsi="Times New Roman" w:cs="Times New Roman"/>
          <w:lang w:val="mk-MK"/>
        </w:rPr>
        <w:t xml:space="preserve">Цртежите од овој дел претставуваат интегрален дел од </w:t>
      </w:r>
      <w:r w:rsidR="00DC4BFA" w:rsidRPr="002D355F">
        <w:rPr>
          <w:rFonts w:ascii="Times New Roman" w:hAnsi="Times New Roman" w:cs="Times New Roman"/>
          <w:lang w:val="mk-MK"/>
        </w:rPr>
        <w:t>ова барање за понуда</w:t>
      </w:r>
      <w:r w:rsidRPr="002D355F">
        <w:rPr>
          <w:rFonts w:ascii="Times New Roman" w:hAnsi="Times New Roman" w:cs="Times New Roman"/>
          <w:lang w:val="mk-MK"/>
        </w:rPr>
        <w:t>.</w:t>
      </w:r>
    </w:p>
    <w:p w14:paraId="4B089BBE" w14:textId="77777777" w:rsidR="00AC6639" w:rsidRPr="002D355F" w:rsidRDefault="00AC6639" w:rsidP="00AC6639">
      <w:pPr>
        <w:jc w:val="both"/>
        <w:rPr>
          <w:rFonts w:ascii="Times New Roman" w:hAnsi="Times New Roman" w:cs="Times New Roman"/>
          <w:lang w:val="mk-MK"/>
        </w:rPr>
      </w:pPr>
    </w:p>
    <w:p w14:paraId="244B9C3F" w14:textId="77777777" w:rsidR="00AC6639" w:rsidRPr="002D355F" w:rsidRDefault="00AC6639" w:rsidP="00AC6639">
      <w:pPr>
        <w:jc w:val="both"/>
        <w:rPr>
          <w:rFonts w:ascii="Times New Roman" w:hAnsi="Times New Roman" w:cs="Times New Roman"/>
          <w:lang w:val="mk-MK"/>
        </w:rPr>
      </w:pPr>
    </w:p>
    <w:bookmarkEnd w:id="6"/>
    <w:bookmarkEnd w:id="7"/>
    <w:bookmarkEnd w:id="8"/>
    <w:bookmarkEnd w:id="9"/>
    <w:p w14:paraId="03B5D6A9" w14:textId="77777777" w:rsidR="00F65513" w:rsidRPr="002D355F" w:rsidRDefault="00F65513" w:rsidP="000A66D4">
      <w:pPr>
        <w:jc w:val="both"/>
        <w:rPr>
          <w:rFonts w:ascii="Times New Roman" w:hAnsi="Times New Roman" w:cs="Times New Roman"/>
          <w:lang w:val="mk-MK"/>
        </w:rPr>
      </w:pPr>
    </w:p>
    <w:p w14:paraId="71F8C697" w14:textId="77777777" w:rsidR="00942DEA" w:rsidRPr="002D355F" w:rsidRDefault="00942DEA">
      <w:pPr>
        <w:rPr>
          <w:rFonts w:ascii="Times New Roman" w:hAnsi="Times New Roman" w:cs="Times New Roman"/>
          <w:b/>
          <w:caps/>
          <w:lang w:val="mk-MK"/>
        </w:rPr>
      </w:pPr>
      <w:r w:rsidRPr="002D355F">
        <w:rPr>
          <w:rFonts w:ascii="Times New Roman" w:hAnsi="Times New Roman" w:cs="Times New Roman"/>
          <w:b/>
          <w:caps/>
          <w:lang w:val="mk-MK"/>
        </w:rPr>
        <w:br w:type="page"/>
      </w:r>
    </w:p>
    <w:p w14:paraId="6FE78DB5" w14:textId="77777777" w:rsidR="00F65513" w:rsidRPr="002D355F" w:rsidRDefault="00F65513" w:rsidP="004D136A">
      <w:pPr>
        <w:rPr>
          <w:rFonts w:ascii="Times New Roman" w:hAnsi="Times New Roman" w:cs="Times New Roman"/>
          <w:b/>
          <w:caps/>
          <w:lang w:val="mk-MK"/>
        </w:rPr>
      </w:pPr>
    </w:p>
    <w:p w14:paraId="21344687" w14:textId="77777777" w:rsidR="00F7298A" w:rsidRPr="002D355F" w:rsidRDefault="00A07100" w:rsidP="00F65513">
      <w:pPr>
        <w:jc w:val="center"/>
        <w:rPr>
          <w:rFonts w:ascii="Times New Roman" w:hAnsi="Times New Roman" w:cs="Times New Roman"/>
          <w:b/>
          <w:caps/>
        </w:rPr>
      </w:pPr>
      <w:r w:rsidRPr="002D355F">
        <w:rPr>
          <w:rFonts w:ascii="Times New Roman" w:hAnsi="Times New Roman" w:cs="Times New Roman"/>
          <w:b/>
          <w:caps/>
          <w:lang w:val="mk-MK"/>
        </w:rPr>
        <w:t xml:space="preserve">СЕГМЕНТ </w:t>
      </w:r>
      <w:r w:rsidR="00F7298A" w:rsidRPr="002D355F">
        <w:rPr>
          <w:rFonts w:ascii="Times New Roman" w:hAnsi="Times New Roman" w:cs="Times New Roman"/>
          <w:b/>
          <w:caps/>
        </w:rPr>
        <w:t>2</w:t>
      </w:r>
      <w:r w:rsidRPr="002D355F">
        <w:rPr>
          <w:rFonts w:ascii="Times New Roman" w:hAnsi="Times New Roman" w:cs="Times New Roman"/>
          <w:b/>
          <w:caps/>
          <w:lang w:val="mk-MK"/>
        </w:rPr>
        <w:t>-</w:t>
      </w:r>
      <w:r w:rsidR="00F7298A" w:rsidRPr="002D355F">
        <w:rPr>
          <w:rFonts w:ascii="Times New Roman" w:hAnsi="Times New Roman" w:cs="Times New Roman"/>
          <w:b/>
          <w:caps/>
          <w:lang w:val="mk-MK"/>
        </w:rPr>
        <w:t>ОБРАСЦИ</w:t>
      </w:r>
    </w:p>
    <w:p w14:paraId="6D826090" w14:textId="77777777" w:rsidR="00F7298A" w:rsidRPr="002D355F" w:rsidRDefault="00F7298A" w:rsidP="00F65513">
      <w:pPr>
        <w:jc w:val="center"/>
        <w:rPr>
          <w:rFonts w:ascii="Times New Roman" w:hAnsi="Times New Roman" w:cs="Times New Roman"/>
          <w:b/>
          <w:caps/>
        </w:rPr>
      </w:pPr>
    </w:p>
    <w:p w14:paraId="3DBF6501" w14:textId="77777777" w:rsidR="0003552A" w:rsidRPr="002D355F" w:rsidRDefault="00135EC7" w:rsidP="00F7298A">
      <w:pPr>
        <w:numPr>
          <w:ilvl w:val="0"/>
          <w:numId w:val="19"/>
        </w:numPr>
        <w:rPr>
          <w:rFonts w:ascii="Times New Roman" w:hAnsi="Times New Roman" w:cs="Times New Roman"/>
          <w:b/>
          <w:bCs/>
          <w:lang w:val="ru-RU"/>
        </w:rPr>
      </w:pPr>
      <w:r w:rsidRPr="002D355F">
        <w:rPr>
          <w:rFonts w:ascii="Times New Roman" w:hAnsi="Times New Roman" w:cs="Times New Roman"/>
          <w:b/>
          <w:caps/>
          <w:lang w:val="mk-MK"/>
        </w:rPr>
        <w:t>ОБРАЗЕЦ НА ДОГОВОР</w:t>
      </w:r>
    </w:p>
    <w:p w14:paraId="7292B865" w14:textId="77777777" w:rsidR="0003552A" w:rsidRPr="002D355F" w:rsidRDefault="0003552A" w:rsidP="0003552A">
      <w:pPr>
        <w:jc w:val="center"/>
        <w:rPr>
          <w:rFonts w:ascii="Times New Roman" w:hAnsi="Times New Roman" w:cs="Times New Roman"/>
          <w:b/>
          <w:bCs/>
          <w:lang w:val="ru-RU"/>
        </w:rPr>
      </w:pPr>
    </w:p>
    <w:p w14:paraId="01B8DD27" w14:textId="77777777" w:rsidR="0003552A" w:rsidRPr="002D355F" w:rsidRDefault="00135EC7" w:rsidP="001245CE">
      <w:pPr>
        <w:jc w:val="center"/>
        <w:rPr>
          <w:rFonts w:ascii="Times New Roman" w:hAnsi="Times New Roman" w:cs="Times New Roman"/>
          <w:b/>
          <w:bCs/>
          <w:lang w:val="ru-RU"/>
        </w:rPr>
      </w:pPr>
      <w:r w:rsidRPr="002D355F">
        <w:rPr>
          <w:rFonts w:ascii="Times New Roman" w:hAnsi="Times New Roman" w:cs="Times New Roman"/>
          <w:b/>
          <w:bCs/>
          <w:lang w:val="mk-MK"/>
        </w:rPr>
        <w:t>Република</w:t>
      </w:r>
      <w:r w:rsidR="001C6119" w:rsidRPr="002D355F">
        <w:rPr>
          <w:rFonts w:ascii="Times New Roman" w:hAnsi="Times New Roman" w:cs="Times New Roman"/>
          <w:b/>
          <w:bCs/>
          <w:lang w:val="mk-MK"/>
        </w:rPr>
        <w:t xml:space="preserve"> Северна</w:t>
      </w:r>
      <w:r w:rsidRPr="002D355F">
        <w:rPr>
          <w:rFonts w:ascii="Times New Roman" w:hAnsi="Times New Roman" w:cs="Times New Roman"/>
          <w:b/>
          <w:bCs/>
          <w:lang w:val="mk-MK"/>
        </w:rPr>
        <w:t xml:space="preserve"> Македонија</w:t>
      </w:r>
    </w:p>
    <w:p w14:paraId="2C08C85B" w14:textId="77777777" w:rsidR="0003552A" w:rsidRPr="002D355F" w:rsidRDefault="001245CE" w:rsidP="001245CE">
      <w:pPr>
        <w:ind w:left="720"/>
        <w:jc w:val="center"/>
        <w:rPr>
          <w:rFonts w:ascii="Times New Roman" w:hAnsi="Times New Roman" w:cs="Times New Roman"/>
          <w:b/>
          <w:bCs/>
          <w:lang w:val="ru-RU"/>
        </w:rPr>
      </w:pPr>
      <w:r w:rsidRPr="002D355F">
        <w:rPr>
          <w:rFonts w:ascii="Times New Roman" w:hAnsi="Times New Roman" w:cs="Times New Roman"/>
          <w:b/>
          <w:bCs/>
          <w:lang w:val="ru-RU"/>
        </w:rPr>
        <w:t>Министерство за труд и социјална политика</w:t>
      </w:r>
    </w:p>
    <w:p w14:paraId="67FB24D3" w14:textId="77777777" w:rsidR="0003552A" w:rsidRPr="002D355F" w:rsidRDefault="00135EC7" w:rsidP="001245CE">
      <w:pPr>
        <w:jc w:val="center"/>
        <w:rPr>
          <w:rFonts w:ascii="Times New Roman" w:hAnsi="Times New Roman" w:cs="Times New Roman"/>
          <w:b/>
          <w:bCs/>
          <w:lang w:val="ru-RU"/>
        </w:rPr>
      </w:pPr>
      <w:r w:rsidRPr="002D355F">
        <w:rPr>
          <w:rFonts w:ascii="Times New Roman" w:hAnsi="Times New Roman" w:cs="Times New Roman"/>
          <w:b/>
          <w:bCs/>
          <w:lang w:val="mk-MK"/>
        </w:rPr>
        <w:t xml:space="preserve">Проект за </w:t>
      </w:r>
      <w:r w:rsidR="001C6119" w:rsidRPr="002D355F">
        <w:rPr>
          <w:rFonts w:ascii="Times New Roman" w:hAnsi="Times New Roman" w:cs="Times New Roman"/>
          <w:b/>
          <w:bCs/>
          <w:lang w:val="mk-MK"/>
        </w:rPr>
        <w:t>подобрување на социјалните услуги</w:t>
      </w:r>
    </w:p>
    <w:p w14:paraId="28C0945C" w14:textId="77777777" w:rsidR="0003552A" w:rsidRPr="002D355F" w:rsidRDefault="0003552A" w:rsidP="001245CE">
      <w:pPr>
        <w:jc w:val="center"/>
        <w:rPr>
          <w:rFonts w:ascii="Times New Roman" w:hAnsi="Times New Roman" w:cs="Times New Roman"/>
          <w:b/>
          <w:bCs/>
          <w:lang w:val="ru-RU"/>
        </w:rPr>
      </w:pPr>
    </w:p>
    <w:p w14:paraId="7F0861DD" w14:textId="77777777" w:rsidR="00F7298A" w:rsidRPr="002D355F" w:rsidRDefault="00F7298A" w:rsidP="00F7298A">
      <w:pPr>
        <w:jc w:val="center"/>
        <w:rPr>
          <w:rFonts w:ascii="Times New Roman" w:hAnsi="Times New Roman" w:cs="Times New Roman"/>
          <w:b/>
          <w:lang w:val="mk-MK"/>
        </w:rPr>
      </w:pPr>
    </w:p>
    <w:p w14:paraId="7F9F5052" w14:textId="77777777" w:rsidR="0003552A" w:rsidRPr="002D355F" w:rsidRDefault="0003552A" w:rsidP="0003552A">
      <w:pPr>
        <w:rPr>
          <w:rFonts w:ascii="Times New Roman" w:hAnsi="Times New Roman" w:cs="Times New Roman"/>
          <w:lang w:val="ru-RU"/>
        </w:rPr>
      </w:pPr>
    </w:p>
    <w:p w14:paraId="1DD94F81" w14:textId="4BBEEE5E" w:rsidR="000A66D4" w:rsidRPr="002D355F" w:rsidRDefault="007C2553" w:rsidP="000A66D4">
      <w:pPr>
        <w:jc w:val="both"/>
        <w:rPr>
          <w:rFonts w:ascii="Times New Roman" w:hAnsi="Times New Roman" w:cs="Times New Roman"/>
          <w:lang w:val="mk-MK"/>
        </w:rPr>
      </w:pPr>
      <w:r w:rsidRPr="002D355F">
        <w:rPr>
          <w:rFonts w:ascii="Times New Roman" w:hAnsi="Times New Roman" w:cs="Times New Roman"/>
          <w:b/>
          <w:bCs/>
          <w:lang w:val="mk-MK"/>
        </w:rPr>
        <w:t>Назив на Договор</w:t>
      </w:r>
      <w:r w:rsidR="001245CE" w:rsidRPr="002D355F">
        <w:rPr>
          <w:rFonts w:ascii="Times New Roman" w:hAnsi="Times New Roman" w:cs="Times New Roman"/>
          <w:b/>
          <w:bCs/>
        </w:rPr>
        <w:t xml:space="preserve">: </w:t>
      </w:r>
      <w:r w:rsidR="000A66D4" w:rsidRPr="002D355F">
        <w:rPr>
          <w:rFonts w:ascii="Times New Roman" w:hAnsi="Times New Roman" w:cs="Times New Roman"/>
        </w:rPr>
        <w:t xml:space="preserve">Санација на фасада, градежно-занатски работи </w:t>
      </w:r>
      <w:r w:rsidR="0095311F" w:rsidRPr="002D355F">
        <w:rPr>
          <w:rFonts w:ascii="Times New Roman" w:hAnsi="Times New Roman" w:cs="Times New Roman"/>
        </w:rPr>
        <w:t>з</w:t>
      </w:r>
      <w:r w:rsidR="000A66D4" w:rsidRPr="002D355F">
        <w:rPr>
          <w:rFonts w:ascii="Times New Roman" w:hAnsi="Times New Roman" w:cs="Times New Roman"/>
        </w:rPr>
        <w:t>а детска градинка во општина Кочани</w:t>
      </w:r>
      <w:r w:rsidR="000A66D4" w:rsidRPr="002D355F">
        <w:rPr>
          <w:rFonts w:ascii="Times New Roman" w:hAnsi="Times New Roman" w:cs="Times New Roman"/>
          <w:b/>
          <w:lang w:val="mk-MK"/>
        </w:rPr>
        <w:t>.</w:t>
      </w:r>
    </w:p>
    <w:p w14:paraId="34CBC920" w14:textId="77777777" w:rsidR="001245CE" w:rsidRPr="002D355F" w:rsidRDefault="001245CE" w:rsidP="001245CE">
      <w:pPr>
        <w:jc w:val="both"/>
        <w:rPr>
          <w:rFonts w:ascii="Times New Roman" w:hAnsi="Times New Roman" w:cs="Times New Roman"/>
          <w:lang w:val="mk-MK"/>
        </w:rPr>
      </w:pPr>
    </w:p>
    <w:p w14:paraId="08EFB27C" w14:textId="60AE403C" w:rsidR="00CC124C" w:rsidRPr="002D355F" w:rsidRDefault="007C2553" w:rsidP="00CC124C">
      <w:pPr>
        <w:jc w:val="both"/>
        <w:rPr>
          <w:rFonts w:ascii="Times New Roman" w:hAnsi="Times New Roman" w:cs="Times New Roman"/>
          <w:b/>
          <w:i/>
          <w:lang w:val="mk-MK"/>
        </w:rPr>
      </w:pPr>
      <w:r w:rsidRPr="002D355F">
        <w:rPr>
          <w:rFonts w:ascii="Times New Roman" w:hAnsi="Times New Roman" w:cs="Times New Roman"/>
          <w:lang w:val="mk-MK"/>
        </w:rPr>
        <w:t xml:space="preserve">Број на договор: </w:t>
      </w:r>
      <w:r w:rsidR="00F65513" w:rsidRPr="002D355F">
        <w:rPr>
          <w:rFonts w:ascii="Times New Roman" w:eastAsia="Cambria" w:hAnsi="Times New Roman" w:cs="Times New Roman"/>
          <w:lang w:val="mk-MK" w:eastAsia="x-none"/>
        </w:rPr>
        <w:t>MK</w:t>
      </w:r>
      <w:r w:rsidR="00F65513" w:rsidRPr="002D355F">
        <w:rPr>
          <w:rFonts w:ascii="Times New Roman" w:eastAsia="Calibri" w:hAnsi="Times New Roman" w:cs="Times New Roman"/>
          <w:lang w:val="mk-MK" w:eastAsia="x-none"/>
        </w:rPr>
        <w:t xml:space="preserve">/SSIP# </w:t>
      </w:r>
      <w:r w:rsidR="009B35FC">
        <w:rPr>
          <w:rFonts w:ascii="Times New Roman" w:hAnsi="Times New Roman" w:cs="Times New Roman"/>
          <w:b/>
          <w:lang w:val="mk-MK" w:eastAsia="x-none"/>
        </w:rPr>
        <w:t>2.1.1.3.1.3</w:t>
      </w:r>
    </w:p>
    <w:p w14:paraId="6E9EFB10" w14:textId="77777777" w:rsidR="0003552A" w:rsidRPr="002D355F" w:rsidRDefault="0003552A" w:rsidP="00C474FC">
      <w:pPr>
        <w:jc w:val="both"/>
        <w:rPr>
          <w:rFonts w:ascii="Times New Roman" w:hAnsi="Times New Roman" w:cs="Times New Roman"/>
          <w:b/>
          <w:lang w:val="mk-MK"/>
        </w:rPr>
      </w:pPr>
    </w:p>
    <w:p w14:paraId="6412819B" w14:textId="77777777" w:rsidR="0003552A" w:rsidRPr="002D355F" w:rsidRDefault="0003552A" w:rsidP="00C474FC">
      <w:pPr>
        <w:jc w:val="both"/>
        <w:rPr>
          <w:rFonts w:ascii="Times New Roman" w:hAnsi="Times New Roman" w:cs="Times New Roman"/>
          <w:lang w:val="ru-RU"/>
        </w:rPr>
      </w:pPr>
    </w:p>
    <w:p w14:paraId="35030D9F" w14:textId="76CB5F77" w:rsidR="007C2553" w:rsidRPr="002D355F" w:rsidRDefault="007C2553" w:rsidP="00C474FC">
      <w:pPr>
        <w:pStyle w:val="BodyTextIndent"/>
        <w:ind w:right="288"/>
        <w:rPr>
          <w:rFonts w:ascii="Times New Roman" w:hAnsi="Times New Roman" w:cs="Times New Roman"/>
          <w:lang w:val="mk-MK"/>
        </w:rPr>
      </w:pPr>
      <w:r w:rsidRPr="002D355F">
        <w:rPr>
          <w:rFonts w:ascii="Times New Roman" w:hAnsi="Times New Roman" w:cs="Times New Roman"/>
          <w:lang w:val="mk-MK"/>
        </w:rPr>
        <w:tab/>
        <w:t xml:space="preserve">ОВОЈ ДОГОВОР е направен на </w:t>
      </w:r>
      <w:r w:rsidR="00573A46" w:rsidRPr="002D355F">
        <w:rPr>
          <w:rFonts w:ascii="Times New Roman" w:hAnsi="Times New Roman" w:cs="Times New Roman"/>
          <w:lang w:val="mk-MK"/>
        </w:rPr>
        <w:t>датум</w:t>
      </w:r>
      <w:r w:rsidRPr="002D355F">
        <w:rPr>
          <w:rFonts w:ascii="Times New Roman" w:hAnsi="Times New Roman" w:cs="Times New Roman"/>
          <w:lang w:val="mk-MK"/>
        </w:rPr>
        <w:t xml:space="preserve">  _____________________ 20</w:t>
      </w:r>
      <w:r w:rsidR="00F65513" w:rsidRPr="002D355F">
        <w:rPr>
          <w:rFonts w:ascii="Times New Roman" w:hAnsi="Times New Roman" w:cs="Times New Roman"/>
          <w:lang w:val="en-US"/>
        </w:rPr>
        <w:t>2</w:t>
      </w:r>
      <w:r w:rsidR="006A029E" w:rsidRPr="002D355F">
        <w:rPr>
          <w:rFonts w:ascii="Times New Roman" w:hAnsi="Times New Roman" w:cs="Times New Roman"/>
          <w:lang w:val="mk-MK"/>
        </w:rPr>
        <w:t>3</w:t>
      </w:r>
      <w:r w:rsidRPr="002D355F">
        <w:rPr>
          <w:rFonts w:ascii="Times New Roman" w:hAnsi="Times New Roman" w:cs="Times New Roman"/>
          <w:lang w:val="mk-MK"/>
        </w:rPr>
        <w:t xml:space="preserve"> година, помеѓу________________________________</w:t>
      </w:r>
      <w:r w:rsidR="0067145E" w:rsidRPr="002D355F">
        <w:rPr>
          <w:rFonts w:ascii="Times New Roman" w:hAnsi="Times New Roman" w:cs="Times New Roman"/>
          <w:lang w:val="mk-MK"/>
        </w:rPr>
        <w:t>_______</w:t>
      </w:r>
      <w:r w:rsidRPr="002D355F">
        <w:rPr>
          <w:rFonts w:ascii="Times New Roman" w:hAnsi="Times New Roman" w:cs="Times New Roman"/>
          <w:lang w:val="mk-MK"/>
        </w:rPr>
        <w:t>од една страна (во понатамошниот текст „Работодавачот“) и _____________________</w:t>
      </w:r>
      <w:r w:rsidR="0067145E" w:rsidRPr="002D355F">
        <w:rPr>
          <w:rFonts w:ascii="Times New Roman" w:hAnsi="Times New Roman" w:cs="Times New Roman"/>
          <w:lang w:val="mk-MK"/>
        </w:rPr>
        <w:t>_____</w:t>
      </w:r>
      <w:r w:rsidRPr="002D355F">
        <w:rPr>
          <w:rFonts w:ascii="Times New Roman" w:hAnsi="Times New Roman" w:cs="Times New Roman"/>
          <w:lang w:val="mk-MK"/>
        </w:rPr>
        <w:t>_______ од друга страна (во понатамошниот текст  Изведувачот“)</w:t>
      </w:r>
      <w:r w:rsidR="00C474FC" w:rsidRPr="002D355F">
        <w:rPr>
          <w:rFonts w:ascii="Times New Roman" w:hAnsi="Times New Roman" w:cs="Times New Roman"/>
          <w:lang w:val="mk-MK"/>
        </w:rPr>
        <w:t>.</w:t>
      </w:r>
    </w:p>
    <w:p w14:paraId="512E5F55" w14:textId="77777777" w:rsidR="0003552A" w:rsidRPr="002D355F" w:rsidRDefault="0003552A" w:rsidP="00C474FC">
      <w:pPr>
        <w:jc w:val="both"/>
        <w:rPr>
          <w:rFonts w:ascii="Times New Roman" w:hAnsi="Times New Roman" w:cs="Times New Roman"/>
          <w:lang w:val="mk-MK"/>
        </w:rPr>
      </w:pPr>
    </w:p>
    <w:p w14:paraId="7B0C2029" w14:textId="006A3EBC" w:rsidR="007C2553" w:rsidRPr="002D355F" w:rsidRDefault="007C2553" w:rsidP="00D97D2A">
      <w:pPr>
        <w:jc w:val="both"/>
        <w:rPr>
          <w:rStyle w:val="hps"/>
          <w:rFonts w:ascii="Times New Roman" w:hAnsi="Times New Roman" w:cs="Times New Roman"/>
          <w:b/>
          <w:lang w:val="mk-MK" w:eastAsia="x-none"/>
        </w:rPr>
      </w:pPr>
      <w:r w:rsidRPr="002D355F">
        <w:rPr>
          <w:rStyle w:val="hps"/>
          <w:rFonts w:ascii="Times New Roman" w:hAnsi="Times New Roman" w:cs="Times New Roman"/>
          <w:lang w:val="mk-MK"/>
        </w:rPr>
        <w:t xml:space="preserve">При што Работодавачот објавил повик за поднесување на понуди </w:t>
      </w:r>
      <w:r w:rsidR="00C474FC" w:rsidRPr="002D355F">
        <w:rPr>
          <w:rStyle w:val="hps"/>
          <w:rFonts w:ascii="Times New Roman" w:hAnsi="Times New Roman" w:cs="Times New Roman"/>
          <w:lang w:val="mk-MK"/>
        </w:rPr>
        <w:t>за</w:t>
      </w:r>
      <w:r w:rsidR="000A66D4" w:rsidRPr="002D355F">
        <w:rPr>
          <w:rFonts w:ascii="Times New Roman" w:hAnsi="Times New Roman" w:cs="Times New Roman"/>
        </w:rPr>
        <w:t xml:space="preserve"> Санација на фасада, градежно-зана</w:t>
      </w:r>
      <w:r w:rsidR="00FE0D36" w:rsidRPr="002D355F">
        <w:rPr>
          <w:rFonts w:ascii="Times New Roman" w:hAnsi="Times New Roman" w:cs="Times New Roman"/>
        </w:rPr>
        <w:t>тски работи з</w:t>
      </w:r>
      <w:r w:rsidR="000A66D4" w:rsidRPr="002D355F">
        <w:rPr>
          <w:rFonts w:ascii="Times New Roman" w:hAnsi="Times New Roman" w:cs="Times New Roman"/>
        </w:rPr>
        <w:t>а детска градинка во општина Кочани</w:t>
      </w:r>
      <w:r w:rsidR="005B349D" w:rsidRPr="002D355F">
        <w:rPr>
          <w:rStyle w:val="hps"/>
          <w:rFonts w:ascii="Times New Roman" w:hAnsi="Times New Roman" w:cs="Times New Roman"/>
          <w:lang w:val="mk-MK"/>
        </w:rPr>
        <w:t xml:space="preserve">, број на договор </w:t>
      </w:r>
      <w:r w:rsidR="001C6119" w:rsidRPr="002D355F">
        <w:rPr>
          <w:rFonts w:ascii="Times New Roman" w:hAnsi="Times New Roman" w:cs="Times New Roman"/>
        </w:rPr>
        <w:t xml:space="preserve">MK/SSIP# </w:t>
      </w:r>
      <w:r w:rsidR="009B35FC">
        <w:rPr>
          <w:rFonts w:ascii="Times New Roman" w:hAnsi="Times New Roman" w:cs="Times New Roman"/>
          <w:lang w:val="mk-MK" w:eastAsia="x-none"/>
        </w:rPr>
        <w:t>2.1.1.3.1.3</w:t>
      </w:r>
      <w:r w:rsidR="001C6119" w:rsidRPr="002D355F">
        <w:rPr>
          <w:rFonts w:ascii="Times New Roman" w:hAnsi="Times New Roman" w:cs="Times New Roman"/>
        </w:rPr>
        <w:t xml:space="preserve"> </w:t>
      </w:r>
      <w:r w:rsidRPr="002D355F">
        <w:rPr>
          <w:rStyle w:val="hps"/>
          <w:rFonts w:ascii="Times New Roman" w:hAnsi="Times New Roman" w:cs="Times New Roman"/>
          <w:lang w:val="mk-MK"/>
        </w:rPr>
        <w:t>и Изведувачот</w:t>
      </w:r>
      <w:r w:rsidR="00A7452E" w:rsidRPr="002D355F">
        <w:rPr>
          <w:rStyle w:val="hps"/>
          <w:rFonts w:ascii="Times New Roman" w:hAnsi="Times New Roman" w:cs="Times New Roman"/>
          <w:lang w:val="mk-MK"/>
        </w:rPr>
        <w:t xml:space="preserve"> </w:t>
      </w:r>
      <w:r w:rsidRPr="002D355F">
        <w:rPr>
          <w:rStyle w:val="hps"/>
          <w:rFonts w:ascii="Times New Roman" w:hAnsi="Times New Roman" w:cs="Times New Roman"/>
          <w:lang w:val="mk-MK"/>
        </w:rPr>
        <w:t>достав</w:t>
      </w:r>
      <w:r w:rsidR="002B4398" w:rsidRPr="002D355F">
        <w:rPr>
          <w:rStyle w:val="hps"/>
          <w:rFonts w:ascii="Times New Roman" w:hAnsi="Times New Roman" w:cs="Times New Roman"/>
          <w:lang w:val="mk-MK"/>
        </w:rPr>
        <w:t>ил</w:t>
      </w:r>
      <w:r w:rsidR="00A7452E" w:rsidRPr="002D355F">
        <w:rPr>
          <w:rStyle w:val="hps"/>
          <w:rFonts w:ascii="Times New Roman" w:hAnsi="Times New Roman" w:cs="Times New Roman"/>
          <w:lang w:val="mk-MK"/>
        </w:rPr>
        <w:t xml:space="preserve"> </w:t>
      </w:r>
      <w:r w:rsidRPr="002D355F">
        <w:rPr>
          <w:rStyle w:val="hps"/>
          <w:rFonts w:ascii="Times New Roman" w:hAnsi="Times New Roman" w:cs="Times New Roman"/>
          <w:lang w:val="mk-MK"/>
        </w:rPr>
        <w:t>понуда за</w:t>
      </w:r>
      <w:r w:rsidR="00A7452E" w:rsidRPr="002D355F">
        <w:rPr>
          <w:rStyle w:val="hps"/>
          <w:rFonts w:ascii="Times New Roman" w:hAnsi="Times New Roman" w:cs="Times New Roman"/>
          <w:lang w:val="mk-MK"/>
        </w:rPr>
        <w:t xml:space="preserve"> </w:t>
      </w:r>
      <w:r w:rsidR="002B4398" w:rsidRPr="002D355F">
        <w:rPr>
          <w:rStyle w:val="hps"/>
          <w:rFonts w:ascii="Times New Roman" w:hAnsi="Times New Roman" w:cs="Times New Roman"/>
          <w:lang w:val="mk-MK"/>
        </w:rPr>
        <w:t xml:space="preserve">горенаведените </w:t>
      </w:r>
      <w:r w:rsidRPr="002D355F">
        <w:rPr>
          <w:rStyle w:val="hps"/>
          <w:rFonts w:ascii="Times New Roman" w:hAnsi="Times New Roman" w:cs="Times New Roman"/>
          <w:lang w:val="mk-MK"/>
        </w:rPr>
        <w:t>работ</w:t>
      </w:r>
      <w:r w:rsidR="002B4398" w:rsidRPr="002D355F">
        <w:rPr>
          <w:rStyle w:val="hps"/>
          <w:rFonts w:ascii="Times New Roman" w:hAnsi="Times New Roman" w:cs="Times New Roman"/>
          <w:lang w:val="mk-MK"/>
        </w:rPr>
        <w:t xml:space="preserve">и </w:t>
      </w:r>
      <w:r w:rsidRPr="002D355F">
        <w:rPr>
          <w:rStyle w:val="hps"/>
          <w:rFonts w:ascii="Times New Roman" w:hAnsi="Times New Roman" w:cs="Times New Roman"/>
          <w:lang w:val="mk-MK"/>
        </w:rPr>
        <w:t xml:space="preserve">и </w:t>
      </w:r>
      <w:r w:rsidR="002B4398" w:rsidRPr="002D355F">
        <w:rPr>
          <w:rStyle w:val="hps"/>
          <w:rFonts w:ascii="Times New Roman" w:hAnsi="Times New Roman" w:cs="Times New Roman"/>
          <w:lang w:val="mk-MK"/>
        </w:rPr>
        <w:t>Р</w:t>
      </w:r>
      <w:r w:rsidRPr="002D355F">
        <w:rPr>
          <w:rStyle w:val="hps"/>
          <w:rFonts w:ascii="Times New Roman" w:hAnsi="Times New Roman" w:cs="Times New Roman"/>
          <w:lang w:val="mk-MK"/>
        </w:rPr>
        <w:t>аботодавачот</w:t>
      </w:r>
      <w:r w:rsidR="00A7452E" w:rsidRPr="002D355F">
        <w:rPr>
          <w:rStyle w:val="hps"/>
          <w:rFonts w:ascii="Times New Roman" w:hAnsi="Times New Roman" w:cs="Times New Roman"/>
          <w:lang w:val="mk-MK"/>
        </w:rPr>
        <w:t xml:space="preserve"> </w:t>
      </w:r>
      <w:r w:rsidRPr="002D355F">
        <w:rPr>
          <w:rStyle w:val="hps"/>
          <w:rFonts w:ascii="Times New Roman" w:hAnsi="Times New Roman" w:cs="Times New Roman"/>
          <w:lang w:val="mk-MK"/>
        </w:rPr>
        <w:t>ја прифа</w:t>
      </w:r>
      <w:r w:rsidR="00A4447D" w:rsidRPr="002D355F">
        <w:rPr>
          <w:rStyle w:val="hps"/>
          <w:rFonts w:ascii="Times New Roman" w:hAnsi="Times New Roman" w:cs="Times New Roman"/>
          <w:lang w:val="mk-MK"/>
        </w:rPr>
        <w:t>ќа</w:t>
      </w:r>
      <w:r w:rsidR="00A7452E" w:rsidRPr="002D355F">
        <w:rPr>
          <w:rStyle w:val="hps"/>
          <w:rFonts w:ascii="Times New Roman" w:hAnsi="Times New Roman" w:cs="Times New Roman"/>
          <w:lang w:val="mk-MK"/>
        </w:rPr>
        <w:t xml:space="preserve"> </w:t>
      </w:r>
      <w:r w:rsidR="002B4398" w:rsidRPr="002D355F">
        <w:rPr>
          <w:rStyle w:val="hps"/>
          <w:rFonts w:ascii="Times New Roman" w:hAnsi="Times New Roman" w:cs="Times New Roman"/>
          <w:lang w:val="mk-MK"/>
        </w:rPr>
        <w:t>П</w:t>
      </w:r>
      <w:r w:rsidRPr="002D355F">
        <w:rPr>
          <w:rStyle w:val="hps"/>
          <w:rFonts w:ascii="Times New Roman" w:hAnsi="Times New Roman" w:cs="Times New Roman"/>
          <w:lang w:val="mk-MK"/>
        </w:rPr>
        <w:t>онуда</w:t>
      </w:r>
      <w:r w:rsidR="00A4447D" w:rsidRPr="002D355F">
        <w:rPr>
          <w:rStyle w:val="hps"/>
          <w:rFonts w:ascii="Times New Roman" w:hAnsi="Times New Roman" w:cs="Times New Roman"/>
          <w:lang w:val="mk-MK"/>
        </w:rPr>
        <w:t>та</w:t>
      </w:r>
      <w:r w:rsidR="00A7452E" w:rsidRPr="002D355F">
        <w:rPr>
          <w:rStyle w:val="hps"/>
          <w:rFonts w:ascii="Times New Roman" w:hAnsi="Times New Roman" w:cs="Times New Roman"/>
          <w:lang w:val="mk-MK"/>
        </w:rPr>
        <w:t xml:space="preserve"> </w:t>
      </w:r>
      <w:r w:rsidRPr="002D355F">
        <w:rPr>
          <w:rStyle w:val="hps"/>
          <w:rFonts w:ascii="Times New Roman" w:hAnsi="Times New Roman" w:cs="Times New Roman"/>
          <w:lang w:val="mk-MK"/>
        </w:rPr>
        <w:t xml:space="preserve">на </w:t>
      </w:r>
      <w:r w:rsidR="002B4398" w:rsidRPr="002D355F">
        <w:rPr>
          <w:rStyle w:val="hps"/>
          <w:rFonts w:ascii="Times New Roman" w:hAnsi="Times New Roman" w:cs="Times New Roman"/>
          <w:lang w:val="mk-MK"/>
        </w:rPr>
        <w:t>И</w:t>
      </w:r>
      <w:r w:rsidRPr="002D355F">
        <w:rPr>
          <w:rStyle w:val="hps"/>
          <w:rFonts w:ascii="Times New Roman" w:hAnsi="Times New Roman" w:cs="Times New Roman"/>
          <w:lang w:val="mk-MK"/>
        </w:rPr>
        <w:t>зведувачот</w:t>
      </w:r>
      <w:r w:rsidR="00A7452E" w:rsidRPr="002D355F">
        <w:rPr>
          <w:rStyle w:val="hps"/>
          <w:rFonts w:ascii="Times New Roman" w:hAnsi="Times New Roman" w:cs="Times New Roman"/>
          <w:lang w:val="mk-MK"/>
        </w:rPr>
        <w:t xml:space="preserve"> </w:t>
      </w:r>
      <w:r w:rsidR="002B4398" w:rsidRPr="002D355F">
        <w:rPr>
          <w:rFonts w:ascii="Times New Roman" w:hAnsi="Times New Roman" w:cs="Times New Roman"/>
          <w:lang w:val="mk-MK"/>
        </w:rPr>
        <w:t>со датум ____________</w:t>
      </w:r>
      <w:r w:rsidRPr="002D355F">
        <w:rPr>
          <w:rStyle w:val="hps"/>
          <w:rFonts w:ascii="Times New Roman" w:hAnsi="Times New Roman" w:cs="Times New Roman"/>
          <w:lang w:val="mk-MK"/>
        </w:rPr>
        <w:t>________за извршување</w:t>
      </w:r>
      <w:r w:rsidR="00A7452E" w:rsidRPr="002D355F">
        <w:rPr>
          <w:rStyle w:val="hps"/>
          <w:rFonts w:ascii="Times New Roman" w:hAnsi="Times New Roman" w:cs="Times New Roman"/>
          <w:lang w:val="mk-MK"/>
        </w:rPr>
        <w:t xml:space="preserve"> </w:t>
      </w:r>
      <w:r w:rsidR="00A4447D" w:rsidRPr="002D355F">
        <w:rPr>
          <w:rFonts w:ascii="Times New Roman" w:hAnsi="Times New Roman" w:cs="Times New Roman"/>
          <w:lang w:val="mk-MK"/>
        </w:rPr>
        <w:t xml:space="preserve">и завршување на </w:t>
      </w:r>
      <w:r w:rsidR="00A4447D" w:rsidRPr="002D355F">
        <w:rPr>
          <w:rStyle w:val="hps"/>
          <w:rFonts w:ascii="Times New Roman" w:hAnsi="Times New Roman" w:cs="Times New Roman"/>
          <w:lang w:val="mk-MK"/>
        </w:rPr>
        <w:t>овие</w:t>
      </w:r>
      <w:r w:rsidR="00A7452E" w:rsidRPr="002D355F">
        <w:rPr>
          <w:rStyle w:val="hps"/>
          <w:rFonts w:ascii="Times New Roman" w:hAnsi="Times New Roman" w:cs="Times New Roman"/>
          <w:lang w:val="mk-MK"/>
        </w:rPr>
        <w:t xml:space="preserve"> </w:t>
      </w:r>
      <w:r w:rsidR="00A4447D" w:rsidRPr="002D355F">
        <w:rPr>
          <w:rStyle w:val="hps"/>
          <w:rFonts w:ascii="Times New Roman" w:hAnsi="Times New Roman" w:cs="Times New Roman"/>
          <w:lang w:val="mk-MK"/>
        </w:rPr>
        <w:t>Р</w:t>
      </w:r>
      <w:r w:rsidR="002B4398" w:rsidRPr="002D355F">
        <w:rPr>
          <w:rStyle w:val="hps"/>
          <w:rFonts w:ascii="Times New Roman" w:hAnsi="Times New Roman" w:cs="Times New Roman"/>
          <w:lang w:val="mk-MK"/>
        </w:rPr>
        <w:t xml:space="preserve">аботи </w:t>
      </w:r>
      <w:r w:rsidR="00A7452E" w:rsidRPr="002D355F">
        <w:rPr>
          <w:rStyle w:val="hps"/>
          <w:rFonts w:ascii="Times New Roman" w:hAnsi="Times New Roman" w:cs="Times New Roman"/>
          <w:lang w:val="mk-MK"/>
        </w:rPr>
        <w:t xml:space="preserve">и </w:t>
      </w:r>
      <w:r w:rsidR="00A4447D" w:rsidRPr="002D355F">
        <w:rPr>
          <w:rFonts w:ascii="Times New Roman" w:hAnsi="Times New Roman" w:cs="Times New Roman"/>
          <w:lang w:val="mk-MK"/>
        </w:rPr>
        <w:t>поправање на било какви грешки кои може да произлезат од нив</w:t>
      </w:r>
      <w:r w:rsidRPr="002D355F">
        <w:rPr>
          <w:rStyle w:val="hps"/>
          <w:rFonts w:ascii="Times New Roman" w:hAnsi="Times New Roman" w:cs="Times New Roman"/>
          <w:lang w:val="mk-MK"/>
        </w:rPr>
        <w:t>.</w:t>
      </w:r>
    </w:p>
    <w:p w14:paraId="1B3AAE65" w14:textId="77777777" w:rsidR="007C2553" w:rsidRPr="002D355F" w:rsidRDefault="007C2553" w:rsidP="00C474FC">
      <w:pPr>
        <w:jc w:val="both"/>
        <w:rPr>
          <w:rStyle w:val="hps"/>
          <w:rFonts w:ascii="Times New Roman" w:hAnsi="Times New Roman" w:cs="Times New Roman"/>
          <w:lang w:val="mk-MK"/>
        </w:rPr>
      </w:pPr>
    </w:p>
    <w:p w14:paraId="354128F1" w14:textId="77777777" w:rsidR="0003552A" w:rsidRPr="002D355F" w:rsidRDefault="00633FB4" w:rsidP="00C474FC">
      <w:pPr>
        <w:jc w:val="both"/>
        <w:rPr>
          <w:rFonts w:ascii="Times New Roman" w:hAnsi="Times New Roman" w:cs="Times New Roman"/>
          <w:lang w:val="mk-MK"/>
        </w:rPr>
      </w:pPr>
      <w:r w:rsidRPr="002D355F">
        <w:rPr>
          <w:rFonts w:ascii="Times New Roman" w:hAnsi="Times New Roman" w:cs="Times New Roman"/>
          <w:lang w:val="mk-MK"/>
        </w:rPr>
        <w:t>Овој Договор сведочи за следното:</w:t>
      </w:r>
    </w:p>
    <w:p w14:paraId="1FCC6DA2" w14:textId="77777777" w:rsidR="0003552A" w:rsidRPr="002D355F" w:rsidRDefault="0003552A" w:rsidP="0003552A">
      <w:pPr>
        <w:rPr>
          <w:rFonts w:ascii="Times New Roman" w:hAnsi="Times New Roman" w:cs="Times New Roman"/>
          <w:lang w:val="mk-MK"/>
        </w:rPr>
      </w:pPr>
    </w:p>
    <w:p w14:paraId="0096AFA8" w14:textId="0B857DA6" w:rsidR="00EC64B7" w:rsidRPr="002D355F" w:rsidRDefault="00EC64B7" w:rsidP="00C474FC">
      <w:pPr>
        <w:numPr>
          <w:ilvl w:val="0"/>
          <w:numId w:val="1"/>
        </w:numPr>
        <w:jc w:val="both"/>
        <w:rPr>
          <w:rStyle w:val="hps"/>
          <w:rFonts w:ascii="Times New Roman" w:hAnsi="Times New Roman" w:cs="Times New Roman"/>
          <w:lang w:val="mk-MK"/>
        </w:rPr>
      </w:pPr>
      <w:r w:rsidRPr="002D355F">
        <w:rPr>
          <w:rFonts w:ascii="Times New Roman" w:hAnsi="Times New Roman" w:cs="Times New Roman"/>
          <w:lang w:val="mk-MK"/>
        </w:rPr>
        <w:t>Изведувачот се обврзува да ги изврши работите кои се детално опишани во Предмерот кој</w:t>
      </w:r>
      <w:r w:rsidR="006A029E" w:rsidRPr="002D355F">
        <w:rPr>
          <w:rFonts w:ascii="Times New Roman" w:hAnsi="Times New Roman" w:cs="Times New Roman"/>
          <w:lang w:val="mk-MK"/>
        </w:rPr>
        <w:t xml:space="preserve"> </w:t>
      </w:r>
      <w:r w:rsidRPr="002D355F">
        <w:rPr>
          <w:rFonts w:ascii="Times New Roman" w:hAnsi="Times New Roman" w:cs="Times New Roman"/>
          <w:lang w:val="mk-MK"/>
        </w:rPr>
        <w:t xml:space="preserve">што е дел од Понудата на Изведувачот што претставува составен дел од овој Договор (Анекс 1) на професионален и </w:t>
      </w:r>
      <w:r w:rsidR="00CF47FB" w:rsidRPr="002D355F">
        <w:rPr>
          <w:rFonts w:ascii="Times New Roman" w:hAnsi="Times New Roman" w:cs="Times New Roman"/>
          <w:lang w:val="mk-MK"/>
        </w:rPr>
        <w:t xml:space="preserve">стручен начин во согласност со следните Услови од </w:t>
      </w:r>
      <w:r w:rsidR="00CF47FB" w:rsidRPr="002D355F">
        <w:rPr>
          <w:rStyle w:val="hps"/>
          <w:rFonts w:ascii="Times New Roman" w:hAnsi="Times New Roman" w:cs="Times New Roman"/>
          <w:lang w:val="mk-MK"/>
        </w:rPr>
        <w:t>Договорот:</w:t>
      </w:r>
    </w:p>
    <w:p w14:paraId="2FDD5E4E" w14:textId="77777777" w:rsidR="00FD0BE7" w:rsidRPr="002D355F" w:rsidRDefault="00FD0BE7" w:rsidP="003A7F92">
      <w:pPr>
        <w:numPr>
          <w:ilvl w:val="2"/>
          <w:numId w:val="1"/>
        </w:numPr>
        <w:jc w:val="both"/>
        <w:rPr>
          <w:rStyle w:val="hps"/>
          <w:rFonts w:ascii="Times New Roman" w:hAnsi="Times New Roman" w:cs="Times New Roman"/>
          <w:lang w:val="mk-MK"/>
        </w:rPr>
      </w:pPr>
      <w:r w:rsidRPr="002D355F">
        <w:rPr>
          <w:rStyle w:val="hps"/>
          <w:rFonts w:ascii="Times New Roman" w:hAnsi="Times New Roman" w:cs="Times New Roman"/>
          <w:lang w:val="mk-MK"/>
        </w:rPr>
        <w:t>Отстранување на сите</w:t>
      </w:r>
      <w:r w:rsidR="00A7452E" w:rsidRPr="002D355F">
        <w:rPr>
          <w:rStyle w:val="hps"/>
          <w:rFonts w:ascii="Times New Roman" w:hAnsi="Times New Roman" w:cs="Times New Roman"/>
          <w:lang w:val="mk-MK"/>
        </w:rPr>
        <w:t xml:space="preserve"> </w:t>
      </w:r>
      <w:r w:rsidRPr="002D355F">
        <w:rPr>
          <w:rStyle w:val="hps"/>
          <w:rFonts w:ascii="Times New Roman" w:hAnsi="Times New Roman" w:cs="Times New Roman"/>
          <w:lang w:val="mk-MK"/>
        </w:rPr>
        <w:t>недостатоци</w:t>
      </w:r>
      <w:r w:rsidR="00A7452E" w:rsidRPr="002D355F">
        <w:rPr>
          <w:rStyle w:val="hps"/>
          <w:rFonts w:ascii="Times New Roman" w:hAnsi="Times New Roman" w:cs="Times New Roman"/>
          <w:lang w:val="mk-MK"/>
        </w:rPr>
        <w:t xml:space="preserve"> </w:t>
      </w:r>
      <w:r w:rsidRPr="002D355F">
        <w:rPr>
          <w:rStyle w:val="hps"/>
          <w:rFonts w:ascii="Times New Roman" w:hAnsi="Times New Roman" w:cs="Times New Roman"/>
          <w:lang w:val="mk-MK"/>
        </w:rPr>
        <w:t xml:space="preserve">во рок од </w:t>
      </w:r>
      <w:r w:rsidR="00EE5CA9" w:rsidRPr="002D355F">
        <w:rPr>
          <w:rStyle w:val="hps"/>
          <w:rFonts w:ascii="Times New Roman" w:hAnsi="Times New Roman" w:cs="Times New Roman"/>
          <w:lang w:val="mk-MK"/>
        </w:rPr>
        <w:t>15</w:t>
      </w:r>
      <w:r w:rsidR="00A7452E" w:rsidRPr="002D355F">
        <w:rPr>
          <w:rStyle w:val="hps"/>
          <w:rFonts w:ascii="Times New Roman" w:hAnsi="Times New Roman" w:cs="Times New Roman"/>
          <w:lang w:val="mk-MK"/>
        </w:rPr>
        <w:t xml:space="preserve"> </w:t>
      </w:r>
      <w:r w:rsidRPr="002D355F">
        <w:rPr>
          <w:rStyle w:val="hps"/>
          <w:rFonts w:ascii="Times New Roman" w:hAnsi="Times New Roman" w:cs="Times New Roman"/>
          <w:lang w:val="mk-MK"/>
        </w:rPr>
        <w:t>дена од денот на</w:t>
      </w:r>
      <w:r w:rsidR="00A7452E" w:rsidRPr="002D355F">
        <w:rPr>
          <w:rStyle w:val="hps"/>
          <w:rFonts w:ascii="Times New Roman" w:hAnsi="Times New Roman" w:cs="Times New Roman"/>
          <w:lang w:val="mk-MK"/>
        </w:rPr>
        <w:t xml:space="preserve"> </w:t>
      </w:r>
      <w:r w:rsidRPr="002D355F">
        <w:rPr>
          <w:rStyle w:val="hps"/>
          <w:rFonts w:ascii="Times New Roman" w:hAnsi="Times New Roman" w:cs="Times New Roman"/>
          <w:lang w:val="mk-MK"/>
        </w:rPr>
        <w:t>известувањето од страна на</w:t>
      </w:r>
      <w:r w:rsidR="00A7452E" w:rsidRPr="002D355F">
        <w:rPr>
          <w:rStyle w:val="hps"/>
          <w:rFonts w:ascii="Times New Roman" w:hAnsi="Times New Roman" w:cs="Times New Roman"/>
          <w:lang w:val="mk-MK"/>
        </w:rPr>
        <w:t xml:space="preserve"> </w:t>
      </w:r>
      <w:r w:rsidR="00BE5C84" w:rsidRPr="002D355F">
        <w:rPr>
          <w:rStyle w:val="hps"/>
          <w:rFonts w:ascii="Times New Roman" w:hAnsi="Times New Roman" w:cs="Times New Roman"/>
          <w:lang w:val="mk-MK"/>
        </w:rPr>
        <w:t>Проктните менаџери</w:t>
      </w:r>
      <w:r w:rsidRPr="002D355F">
        <w:rPr>
          <w:rStyle w:val="hps"/>
          <w:rFonts w:ascii="Times New Roman" w:hAnsi="Times New Roman" w:cs="Times New Roman"/>
          <w:lang w:val="mk-MK"/>
        </w:rPr>
        <w:t xml:space="preserve"> во периодот на извршување на договорот, како и на сите дефекти </w:t>
      </w:r>
      <w:r w:rsidR="00C474FC" w:rsidRPr="002D355F">
        <w:rPr>
          <w:rStyle w:val="hps"/>
          <w:rFonts w:ascii="Times New Roman" w:hAnsi="Times New Roman" w:cs="Times New Roman"/>
          <w:lang w:val="mk-MK"/>
        </w:rPr>
        <w:t xml:space="preserve">кои може да се појават </w:t>
      </w:r>
      <w:r w:rsidRPr="002D355F">
        <w:rPr>
          <w:rStyle w:val="hps"/>
          <w:rFonts w:ascii="Times New Roman" w:hAnsi="Times New Roman" w:cs="Times New Roman"/>
          <w:lang w:val="mk-MK"/>
        </w:rPr>
        <w:t xml:space="preserve">во периодот за отстранување на дефекти. </w:t>
      </w:r>
    </w:p>
    <w:p w14:paraId="5A77987F" w14:textId="77777777" w:rsidR="0003552A" w:rsidRPr="002D355F" w:rsidRDefault="003A7F92" w:rsidP="0003552A">
      <w:pPr>
        <w:numPr>
          <w:ilvl w:val="2"/>
          <w:numId w:val="1"/>
        </w:numPr>
        <w:jc w:val="both"/>
        <w:rPr>
          <w:rFonts w:ascii="Times New Roman" w:hAnsi="Times New Roman" w:cs="Times New Roman"/>
          <w:lang w:val="mk-MK"/>
        </w:rPr>
      </w:pPr>
      <w:r w:rsidRPr="002D355F">
        <w:rPr>
          <w:rStyle w:val="hps"/>
          <w:rFonts w:ascii="Times New Roman" w:hAnsi="Times New Roman" w:cs="Times New Roman"/>
          <w:lang w:val="mk-MK"/>
        </w:rPr>
        <w:t>Работодавачот</w:t>
      </w:r>
      <w:r w:rsidR="00A7452E" w:rsidRPr="002D355F">
        <w:rPr>
          <w:rStyle w:val="hps"/>
          <w:rFonts w:ascii="Times New Roman" w:hAnsi="Times New Roman" w:cs="Times New Roman"/>
          <w:lang w:val="mk-MK"/>
        </w:rPr>
        <w:t xml:space="preserve"> </w:t>
      </w:r>
      <w:r w:rsidRPr="002D355F">
        <w:rPr>
          <w:rStyle w:val="hps"/>
          <w:rFonts w:ascii="Times New Roman" w:hAnsi="Times New Roman" w:cs="Times New Roman"/>
          <w:lang w:val="mk-MK"/>
        </w:rPr>
        <w:t>го задржува правото</w:t>
      </w:r>
      <w:r w:rsidR="00A7452E" w:rsidRPr="002D355F">
        <w:rPr>
          <w:rStyle w:val="hps"/>
          <w:rFonts w:ascii="Times New Roman" w:hAnsi="Times New Roman" w:cs="Times New Roman"/>
          <w:lang w:val="mk-MK"/>
        </w:rPr>
        <w:t xml:space="preserve"> </w:t>
      </w:r>
      <w:r w:rsidRPr="002D355F">
        <w:rPr>
          <w:rStyle w:val="hps"/>
          <w:rFonts w:ascii="Times New Roman" w:hAnsi="Times New Roman" w:cs="Times New Roman"/>
          <w:lang w:val="mk-MK"/>
        </w:rPr>
        <w:t>да го раскине договорот</w:t>
      </w:r>
      <w:r w:rsidR="00A7452E" w:rsidRPr="002D355F">
        <w:rPr>
          <w:rStyle w:val="hps"/>
          <w:rFonts w:ascii="Times New Roman" w:hAnsi="Times New Roman" w:cs="Times New Roman"/>
          <w:lang w:val="mk-MK"/>
        </w:rPr>
        <w:t xml:space="preserve"> </w:t>
      </w:r>
      <w:r w:rsidRPr="002D355F">
        <w:rPr>
          <w:rStyle w:val="hps"/>
          <w:rFonts w:ascii="Times New Roman" w:hAnsi="Times New Roman" w:cs="Times New Roman"/>
          <w:lang w:val="mk-MK"/>
        </w:rPr>
        <w:t>поради</w:t>
      </w:r>
      <w:r w:rsidR="00A7452E" w:rsidRPr="002D355F">
        <w:rPr>
          <w:rStyle w:val="hps"/>
          <w:rFonts w:ascii="Times New Roman" w:hAnsi="Times New Roman" w:cs="Times New Roman"/>
          <w:lang w:val="mk-MK"/>
        </w:rPr>
        <w:t xml:space="preserve"> </w:t>
      </w:r>
      <w:r w:rsidRPr="002D355F">
        <w:rPr>
          <w:rStyle w:val="hps"/>
          <w:rFonts w:ascii="Times New Roman" w:hAnsi="Times New Roman" w:cs="Times New Roman"/>
          <w:lang w:val="mk-MK"/>
        </w:rPr>
        <w:t>незадоволителн</w:t>
      </w:r>
      <w:r w:rsidR="00FE3982" w:rsidRPr="002D355F">
        <w:rPr>
          <w:rStyle w:val="hps"/>
          <w:rFonts w:ascii="Times New Roman" w:hAnsi="Times New Roman" w:cs="Times New Roman"/>
          <w:lang w:val="mk-MK"/>
        </w:rPr>
        <w:t xml:space="preserve">а изведба на работите </w:t>
      </w:r>
      <w:r w:rsidRPr="002D355F">
        <w:rPr>
          <w:rStyle w:val="hps"/>
          <w:rFonts w:ascii="Times New Roman" w:hAnsi="Times New Roman" w:cs="Times New Roman"/>
          <w:lang w:val="mk-MK"/>
        </w:rPr>
        <w:t>10 дена по</w:t>
      </w:r>
      <w:r w:rsidR="00A7452E" w:rsidRPr="002D355F">
        <w:rPr>
          <w:rStyle w:val="hps"/>
          <w:rFonts w:ascii="Times New Roman" w:hAnsi="Times New Roman" w:cs="Times New Roman"/>
          <w:lang w:val="mk-MK"/>
        </w:rPr>
        <w:t xml:space="preserve"> </w:t>
      </w:r>
      <w:r w:rsidR="00417819" w:rsidRPr="002D355F">
        <w:rPr>
          <w:rStyle w:val="hps"/>
          <w:rFonts w:ascii="Times New Roman" w:hAnsi="Times New Roman" w:cs="Times New Roman"/>
          <w:lang w:val="mk-MK"/>
        </w:rPr>
        <w:t>издавањето</w:t>
      </w:r>
      <w:r w:rsidRPr="002D355F">
        <w:rPr>
          <w:rStyle w:val="hps"/>
          <w:rFonts w:ascii="Times New Roman" w:hAnsi="Times New Roman" w:cs="Times New Roman"/>
          <w:lang w:val="mk-MK"/>
        </w:rPr>
        <w:t xml:space="preserve"> на</w:t>
      </w:r>
      <w:r w:rsidR="00A7452E" w:rsidRPr="002D355F">
        <w:rPr>
          <w:rStyle w:val="hps"/>
          <w:rFonts w:ascii="Times New Roman" w:hAnsi="Times New Roman" w:cs="Times New Roman"/>
          <w:lang w:val="mk-MK"/>
        </w:rPr>
        <w:t xml:space="preserve"> </w:t>
      </w:r>
      <w:r w:rsidRPr="002D355F">
        <w:rPr>
          <w:rStyle w:val="hps"/>
          <w:rFonts w:ascii="Times New Roman" w:hAnsi="Times New Roman" w:cs="Times New Roman"/>
          <w:lang w:val="mk-MK"/>
        </w:rPr>
        <w:t>писмено известување.</w:t>
      </w:r>
      <w:r w:rsidR="00A7452E" w:rsidRPr="002D355F">
        <w:rPr>
          <w:rStyle w:val="hps"/>
          <w:rFonts w:ascii="Times New Roman" w:hAnsi="Times New Roman" w:cs="Times New Roman"/>
          <w:lang w:val="mk-MK"/>
        </w:rPr>
        <w:t xml:space="preserve"> </w:t>
      </w:r>
      <w:r w:rsidR="00417819" w:rsidRPr="002D355F">
        <w:rPr>
          <w:rStyle w:val="hps"/>
          <w:rFonts w:ascii="Times New Roman" w:hAnsi="Times New Roman" w:cs="Times New Roman"/>
          <w:lang w:val="mk-MK"/>
        </w:rPr>
        <w:t>Доколку настане спречување на Д</w:t>
      </w:r>
      <w:r w:rsidRPr="002D355F">
        <w:rPr>
          <w:rStyle w:val="hps"/>
          <w:rFonts w:ascii="Times New Roman" w:hAnsi="Times New Roman" w:cs="Times New Roman"/>
          <w:lang w:val="mk-MK"/>
        </w:rPr>
        <w:t>оговорот</w:t>
      </w:r>
      <w:r w:rsidR="00A7452E" w:rsidRPr="002D355F">
        <w:rPr>
          <w:rStyle w:val="hps"/>
          <w:rFonts w:ascii="Times New Roman" w:hAnsi="Times New Roman" w:cs="Times New Roman"/>
          <w:lang w:val="mk-MK"/>
        </w:rPr>
        <w:t xml:space="preserve"> </w:t>
      </w:r>
      <w:r w:rsidR="00417819" w:rsidRPr="002D355F">
        <w:rPr>
          <w:rFonts w:ascii="Times New Roman" w:hAnsi="Times New Roman" w:cs="Times New Roman"/>
          <w:lang w:val="mk-MK"/>
        </w:rPr>
        <w:t xml:space="preserve">поради </w:t>
      </w:r>
      <w:r w:rsidR="00953F82" w:rsidRPr="002D355F">
        <w:rPr>
          <w:rFonts w:ascii="Times New Roman" w:hAnsi="Times New Roman" w:cs="Times New Roman"/>
          <w:lang w:val="mk-MK"/>
        </w:rPr>
        <w:t>појава</w:t>
      </w:r>
      <w:r w:rsidRPr="002D355F">
        <w:rPr>
          <w:rStyle w:val="hps"/>
          <w:rFonts w:ascii="Times New Roman" w:hAnsi="Times New Roman" w:cs="Times New Roman"/>
          <w:lang w:val="mk-MK"/>
        </w:rPr>
        <w:t xml:space="preserve"> на војна</w:t>
      </w:r>
      <w:r w:rsidR="00A7452E" w:rsidRPr="002D355F">
        <w:rPr>
          <w:rStyle w:val="hps"/>
          <w:rFonts w:ascii="Times New Roman" w:hAnsi="Times New Roman" w:cs="Times New Roman"/>
          <w:lang w:val="mk-MK"/>
        </w:rPr>
        <w:t xml:space="preserve"> </w:t>
      </w:r>
      <w:r w:rsidRPr="002D355F">
        <w:rPr>
          <w:rStyle w:val="hps"/>
          <w:rFonts w:ascii="Times New Roman" w:hAnsi="Times New Roman" w:cs="Times New Roman"/>
          <w:lang w:val="mk-MK"/>
        </w:rPr>
        <w:t xml:space="preserve">или </w:t>
      </w:r>
      <w:r w:rsidR="00417819" w:rsidRPr="002D355F">
        <w:rPr>
          <w:rStyle w:val="hps"/>
          <w:rFonts w:ascii="Times New Roman" w:hAnsi="Times New Roman" w:cs="Times New Roman"/>
          <w:lang w:val="mk-MK"/>
        </w:rPr>
        <w:t>некој</w:t>
      </w:r>
      <w:r w:rsidRPr="002D355F">
        <w:rPr>
          <w:rStyle w:val="hps"/>
          <w:rFonts w:ascii="Times New Roman" w:hAnsi="Times New Roman" w:cs="Times New Roman"/>
          <w:lang w:val="mk-MK"/>
        </w:rPr>
        <w:t xml:space="preserve"> друг настан</w:t>
      </w:r>
      <w:r w:rsidR="00A7452E" w:rsidRPr="002D355F">
        <w:rPr>
          <w:rStyle w:val="hps"/>
          <w:rFonts w:ascii="Times New Roman" w:hAnsi="Times New Roman" w:cs="Times New Roman"/>
          <w:lang w:val="mk-MK"/>
        </w:rPr>
        <w:t xml:space="preserve"> </w:t>
      </w:r>
      <w:r w:rsidR="00417819" w:rsidRPr="002D355F">
        <w:rPr>
          <w:rFonts w:ascii="Times New Roman" w:hAnsi="Times New Roman" w:cs="Times New Roman"/>
          <w:lang w:val="mk-MK"/>
        </w:rPr>
        <w:t xml:space="preserve">којшто </w:t>
      </w:r>
      <w:r w:rsidR="00EE4CD5" w:rsidRPr="002D355F">
        <w:rPr>
          <w:rFonts w:ascii="Times New Roman" w:hAnsi="Times New Roman" w:cs="Times New Roman"/>
          <w:lang w:val="mk-MK"/>
        </w:rPr>
        <w:t>не зависи од</w:t>
      </w:r>
      <w:r w:rsidR="00953F82" w:rsidRPr="002D355F">
        <w:rPr>
          <w:rStyle w:val="hps"/>
          <w:rFonts w:ascii="Times New Roman" w:hAnsi="Times New Roman" w:cs="Times New Roman"/>
          <w:lang w:val="mk-MK"/>
        </w:rPr>
        <w:t xml:space="preserve"> Р</w:t>
      </w:r>
      <w:r w:rsidRPr="002D355F">
        <w:rPr>
          <w:rStyle w:val="hps"/>
          <w:rFonts w:ascii="Times New Roman" w:hAnsi="Times New Roman" w:cs="Times New Roman"/>
          <w:lang w:val="mk-MK"/>
        </w:rPr>
        <w:t>аботодавачот</w:t>
      </w:r>
      <w:r w:rsidR="00A7452E" w:rsidRPr="002D355F">
        <w:rPr>
          <w:rStyle w:val="hps"/>
          <w:rFonts w:ascii="Times New Roman" w:hAnsi="Times New Roman" w:cs="Times New Roman"/>
          <w:lang w:val="mk-MK"/>
        </w:rPr>
        <w:t xml:space="preserve"> </w:t>
      </w:r>
      <w:r w:rsidRPr="002D355F">
        <w:rPr>
          <w:rStyle w:val="hps"/>
          <w:rFonts w:ascii="Times New Roman" w:hAnsi="Times New Roman" w:cs="Times New Roman"/>
          <w:lang w:val="mk-MK"/>
        </w:rPr>
        <w:t>или</w:t>
      </w:r>
      <w:r w:rsidR="00A7452E" w:rsidRPr="002D355F">
        <w:rPr>
          <w:rStyle w:val="hps"/>
          <w:rFonts w:ascii="Times New Roman" w:hAnsi="Times New Roman" w:cs="Times New Roman"/>
          <w:lang w:val="mk-MK"/>
        </w:rPr>
        <w:t xml:space="preserve"> </w:t>
      </w:r>
      <w:r w:rsidR="00953F82" w:rsidRPr="002D355F">
        <w:rPr>
          <w:rFonts w:ascii="Times New Roman" w:hAnsi="Times New Roman" w:cs="Times New Roman"/>
          <w:lang w:val="mk-MK"/>
        </w:rPr>
        <w:t>И</w:t>
      </w:r>
      <w:r w:rsidRPr="002D355F">
        <w:rPr>
          <w:rStyle w:val="hps"/>
          <w:rFonts w:ascii="Times New Roman" w:hAnsi="Times New Roman" w:cs="Times New Roman"/>
          <w:lang w:val="mk-MK"/>
        </w:rPr>
        <w:t>зведувачот,</w:t>
      </w:r>
      <w:r w:rsidR="00A7452E" w:rsidRPr="002D355F">
        <w:rPr>
          <w:rStyle w:val="hps"/>
          <w:rFonts w:ascii="Times New Roman" w:hAnsi="Times New Roman" w:cs="Times New Roman"/>
          <w:lang w:val="mk-MK"/>
        </w:rPr>
        <w:t xml:space="preserve"> </w:t>
      </w:r>
      <w:r w:rsidR="00BE5C84" w:rsidRPr="002D355F">
        <w:rPr>
          <w:rFonts w:ascii="Times New Roman" w:hAnsi="Times New Roman" w:cs="Times New Roman"/>
          <w:lang w:val="mk-MK"/>
        </w:rPr>
        <w:t>Проктните менаџери</w:t>
      </w:r>
      <w:r w:rsidR="00953F82" w:rsidRPr="002D355F">
        <w:rPr>
          <w:rFonts w:ascii="Times New Roman" w:hAnsi="Times New Roman" w:cs="Times New Roman"/>
          <w:lang w:val="mk-MK"/>
        </w:rPr>
        <w:t xml:space="preserve"> ќе изда</w:t>
      </w:r>
      <w:r w:rsidR="00BE5C84" w:rsidRPr="002D355F">
        <w:rPr>
          <w:rFonts w:ascii="Times New Roman" w:hAnsi="Times New Roman" w:cs="Times New Roman"/>
          <w:lang w:val="mk-MK"/>
        </w:rPr>
        <w:t>дат</w:t>
      </w:r>
      <w:r w:rsidR="00953F82" w:rsidRPr="002D355F">
        <w:rPr>
          <w:rFonts w:ascii="Times New Roman" w:hAnsi="Times New Roman" w:cs="Times New Roman"/>
          <w:lang w:val="mk-MK"/>
        </w:rPr>
        <w:t xml:space="preserve"> </w:t>
      </w:r>
      <w:r w:rsidRPr="002D355F">
        <w:rPr>
          <w:rStyle w:val="hps"/>
          <w:rFonts w:ascii="Times New Roman" w:hAnsi="Times New Roman" w:cs="Times New Roman"/>
          <w:lang w:val="mk-MK"/>
        </w:rPr>
        <w:t xml:space="preserve">потврда </w:t>
      </w:r>
      <w:r w:rsidR="002C6095" w:rsidRPr="002D355F">
        <w:rPr>
          <w:rStyle w:val="hps"/>
          <w:rFonts w:ascii="Times New Roman" w:hAnsi="Times New Roman" w:cs="Times New Roman"/>
          <w:lang w:val="mk-MK"/>
        </w:rPr>
        <w:t xml:space="preserve">за настанатото  </w:t>
      </w:r>
      <w:r w:rsidR="00953F82" w:rsidRPr="002D355F">
        <w:rPr>
          <w:rFonts w:ascii="Times New Roman" w:hAnsi="Times New Roman" w:cs="Times New Roman"/>
          <w:lang w:val="mk-MK"/>
        </w:rPr>
        <w:t xml:space="preserve">спречување на </w:t>
      </w:r>
      <w:r w:rsidRPr="002D355F">
        <w:rPr>
          <w:rStyle w:val="hps"/>
          <w:rFonts w:ascii="Times New Roman" w:hAnsi="Times New Roman" w:cs="Times New Roman"/>
          <w:lang w:val="mk-MK"/>
        </w:rPr>
        <w:t>договорот.</w:t>
      </w:r>
      <w:r w:rsidR="00A7452E" w:rsidRPr="002D355F">
        <w:rPr>
          <w:rStyle w:val="hps"/>
          <w:rFonts w:ascii="Times New Roman" w:hAnsi="Times New Roman" w:cs="Times New Roman"/>
          <w:lang w:val="mk-MK"/>
        </w:rPr>
        <w:t xml:space="preserve"> </w:t>
      </w:r>
      <w:r w:rsidRPr="002D355F">
        <w:rPr>
          <w:rStyle w:val="hps"/>
          <w:rFonts w:ascii="Times New Roman" w:hAnsi="Times New Roman" w:cs="Times New Roman"/>
          <w:lang w:val="mk-MK"/>
        </w:rPr>
        <w:t xml:space="preserve">Во </w:t>
      </w:r>
      <w:r w:rsidR="00EE4CD5" w:rsidRPr="002D355F">
        <w:rPr>
          <w:rStyle w:val="hps"/>
          <w:rFonts w:ascii="Times New Roman" w:hAnsi="Times New Roman" w:cs="Times New Roman"/>
          <w:lang w:val="mk-MK"/>
        </w:rPr>
        <w:t>тој</w:t>
      </w:r>
      <w:r w:rsidRPr="002D355F">
        <w:rPr>
          <w:rStyle w:val="hps"/>
          <w:rFonts w:ascii="Times New Roman" w:hAnsi="Times New Roman" w:cs="Times New Roman"/>
          <w:lang w:val="mk-MK"/>
        </w:rPr>
        <w:t xml:space="preserve"> случај</w:t>
      </w:r>
      <w:r w:rsidRPr="002D355F">
        <w:rPr>
          <w:rFonts w:ascii="Times New Roman" w:hAnsi="Times New Roman" w:cs="Times New Roman"/>
          <w:lang w:val="mk-MK"/>
        </w:rPr>
        <w:t xml:space="preserve">, </w:t>
      </w:r>
      <w:r w:rsidR="00EE4CD5" w:rsidRPr="002D355F">
        <w:rPr>
          <w:rFonts w:ascii="Times New Roman" w:hAnsi="Times New Roman" w:cs="Times New Roman"/>
          <w:lang w:val="mk-MK"/>
        </w:rPr>
        <w:t>Р</w:t>
      </w:r>
      <w:r w:rsidRPr="002D355F">
        <w:rPr>
          <w:rStyle w:val="hps"/>
          <w:rFonts w:ascii="Times New Roman" w:hAnsi="Times New Roman" w:cs="Times New Roman"/>
          <w:lang w:val="mk-MK"/>
        </w:rPr>
        <w:t>аботодавачот и</w:t>
      </w:r>
      <w:r w:rsidR="00A7452E" w:rsidRPr="002D355F">
        <w:rPr>
          <w:rStyle w:val="hps"/>
          <w:rFonts w:ascii="Times New Roman" w:hAnsi="Times New Roman" w:cs="Times New Roman"/>
          <w:lang w:val="mk-MK"/>
        </w:rPr>
        <w:t xml:space="preserve"> </w:t>
      </w:r>
      <w:r w:rsidR="00EE4CD5" w:rsidRPr="002D355F">
        <w:rPr>
          <w:rFonts w:ascii="Times New Roman" w:hAnsi="Times New Roman" w:cs="Times New Roman"/>
          <w:lang w:val="mk-MK"/>
        </w:rPr>
        <w:t>И</w:t>
      </w:r>
      <w:r w:rsidRPr="002D355F">
        <w:rPr>
          <w:rStyle w:val="hps"/>
          <w:rFonts w:ascii="Times New Roman" w:hAnsi="Times New Roman" w:cs="Times New Roman"/>
          <w:lang w:val="mk-MK"/>
        </w:rPr>
        <w:t>зведувачот</w:t>
      </w:r>
      <w:r w:rsidR="00A7452E" w:rsidRPr="002D355F">
        <w:rPr>
          <w:rStyle w:val="hps"/>
          <w:rFonts w:ascii="Times New Roman" w:hAnsi="Times New Roman" w:cs="Times New Roman"/>
          <w:lang w:val="mk-MK"/>
        </w:rPr>
        <w:t xml:space="preserve"> </w:t>
      </w:r>
      <w:r w:rsidRPr="002D355F">
        <w:rPr>
          <w:rStyle w:val="hps"/>
          <w:rFonts w:ascii="Times New Roman" w:hAnsi="Times New Roman" w:cs="Times New Roman"/>
          <w:lang w:val="mk-MK"/>
        </w:rPr>
        <w:t>има</w:t>
      </w:r>
      <w:r w:rsidR="00EE4CD5" w:rsidRPr="002D355F">
        <w:rPr>
          <w:rStyle w:val="hps"/>
          <w:rFonts w:ascii="Times New Roman" w:hAnsi="Times New Roman" w:cs="Times New Roman"/>
          <w:lang w:val="mk-MK"/>
        </w:rPr>
        <w:t>ат</w:t>
      </w:r>
      <w:r w:rsidR="00A7452E" w:rsidRPr="002D355F">
        <w:rPr>
          <w:rStyle w:val="hps"/>
          <w:rFonts w:ascii="Times New Roman" w:hAnsi="Times New Roman" w:cs="Times New Roman"/>
          <w:lang w:val="mk-MK"/>
        </w:rPr>
        <w:t xml:space="preserve"> </w:t>
      </w:r>
      <w:r w:rsidRPr="002D355F">
        <w:rPr>
          <w:rStyle w:val="hps"/>
          <w:rFonts w:ascii="Times New Roman" w:hAnsi="Times New Roman" w:cs="Times New Roman"/>
          <w:lang w:val="mk-MK"/>
        </w:rPr>
        <w:t>право</w:t>
      </w:r>
      <w:r w:rsidR="00A7452E" w:rsidRPr="002D355F">
        <w:rPr>
          <w:rStyle w:val="hps"/>
          <w:rFonts w:ascii="Times New Roman" w:hAnsi="Times New Roman" w:cs="Times New Roman"/>
          <w:lang w:val="mk-MK"/>
        </w:rPr>
        <w:t xml:space="preserve"> </w:t>
      </w:r>
      <w:r w:rsidRPr="002D355F">
        <w:rPr>
          <w:rStyle w:val="hps"/>
          <w:rFonts w:ascii="Times New Roman" w:hAnsi="Times New Roman" w:cs="Times New Roman"/>
          <w:lang w:val="mk-MK"/>
        </w:rPr>
        <w:t>да го раскин</w:t>
      </w:r>
      <w:r w:rsidR="00EE4CD5" w:rsidRPr="002D355F">
        <w:rPr>
          <w:rStyle w:val="hps"/>
          <w:rFonts w:ascii="Times New Roman" w:hAnsi="Times New Roman" w:cs="Times New Roman"/>
          <w:lang w:val="mk-MK"/>
        </w:rPr>
        <w:t>ат</w:t>
      </w:r>
      <w:r w:rsidRPr="002D355F">
        <w:rPr>
          <w:rStyle w:val="hps"/>
          <w:rFonts w:ascii="Times New Roman" w:hAnsi="Times New Roman" w:cs="Times New Roman"/>
          <w:lang w:val="mk-MK"/>
        </w:rPr>
        <w:t xml:space="preserve"> договорот</w:t>
      </w:r>
      <w:r w:rsidR="00A7452E" w:rsidRPr="002D355F">
        <w:rPr>
          <w:rStyle w:val="hps"/>
          <w:rFonts w:ascii="Times New Roman" w:hAnsi="Times New Roman" w:cs="Times New Roman"/>
          <w:lang w:val="mk-MK"/>
        </w:rPr>
        <w:t xml:space="preserve"> </w:t>
      </w:r>
      <w:r w:rsidR="00EE4CD5" w:rsidRPr="002D355F">
        <w:rPr>
          <w:rFonts w:ascii="Times New Roman" w:hAnsi="Times New Roman" w:cs="Times New Roman"/>
          <w:lang w:val="mk-MK"/>
        </w:rPr>
        <w:t xml:space="preserve">на тој начин што ќе испратат известување за раскинување на договорот со рок од 10 дена </w:t>
      </w:r>
      <w:r w:rsidRPr="002D355F">
        <w:rPr>
          <w:rStyle w:val="hps"/>
          <w:rFonts w:ascii="Times New Roman" w:hAnsi="Times New Roman" w:cs="Times New Roman"/>
          <w:lang w:val="mk-MK"/>
        </w:rPr>
        <w:t>до</w:t>
      </w:r>
      <w:r w:rsidR="00A7452E" w:rsidRPr="002D355F">
        <w:rPr>
          <w:rStyle w:val="hps"/>
          <w:rFonts w:ascii="Times New Roman" w:hAnsi="Times New Roman" w:cs="Times New Roman"/>
          <w:lang w:val="mk-MK"/>
        </w:rPr>
        <w:t xml:space="preserve"> </w:t>
      </w:r>
      <w:r w:rsidRPr="002D355F">
        <w:rPr>
          <w:rStyle w:val="hps"/>
          <w:rFonts w:ascii="Times New Roman" w:hAnsi="Times New Roman" w:cs="Times New Roman"/>
          <w:lang w:val="mk-MK"/>
        </w:rPr>
        <w:t>другата страна</w:t>
      </w:r>
      <w:r w:rsidR="00A7452E" w:rsidRPr="002D355F">
        <w:rPr>
          <w:rStyle w:val="hps"/>
          <w:rFonts w:ascii="Times New Roman" w:hAnsi="Times New Roman" w:cs="Times New Roman"/>
          <w:lang w:val="mk-MK"/>
        </w:rPr>
        <w:t xml:space="preserve"> </w:t>
      </w:r>
      <w:r w:rsidRPr="002D355F">
        <w:rPr>
          <w:rStyle w:val="hps"/>
          <w:rFonts w:ascii="Times New Roman" w:hAnsi="Times New Roman" w:cs="Times New Roman"/>
          <w:lang w:val="mk-MK"/>
        </w:rPr>
        <w:t>без финансиски</w:t>
      </w:r>
      <w:r w:rsidR="00A7452E" w:rsidRPr="002D355F">
        <w:rPr>
          <w:rStyle w:val="hps"/>
          <w:rFonts w:ascii="Times New Roman" w:hAnsi="Times New Roman" w:cs="Times New Roman"/>
          <w:lang w:val="mk-MK"/>
        </w:rPr>
        <w:t xml:space="preserve"> </w:t>
      </w:r>
      <w:r w:rsidRPr="002D355F">
        <w:rPr>
          <w:rStyle w:val="hps"/>
          <w:rFonts w:ascii="Times New Roman" w:hAnsi="Times New Roman" w:cs="Times New Roman"/>
          <w:lang w:val="mk-MK"/>
        </w:rPr>
        <w:t>последици врз</w:t>
      </w:r>
      <w:r w:rsidR="00A7452E" w:rsidRPr="002D355F">
        <w:rPr>
          <w:rStyle w:val="hps"/>
          <w:rFonts w:ascii="Times New Roman" w:hAnsi="Times New Roman" w:cs="Times New Roman"/>
          <w:lang w:val="mk-MK"/>
        </w:rPr>
        <w:t xml:space="preserve"> </w:t>
      </w:r>
      <w:r w:rsidR="00396C6B" w:rsidRPr="002D355F">
        <w:rPr>
          <w:rFonts w:ascii="Times New Roman" w:hAnsi="Times New Roman" w:cs="Times New Roman"/>
          <w:lang w:val="mk-MK"/>
        </w:rPr>
        <w:t xml:space="preserve">било </w:t>
      </w:r>
      <w:r w:rsidRPr="002D355F">
        <w:rPr>
          <w:rStyle w:val="hps"/>
          <w:rFonts w:ascii="Times New Roman" w:hAnsi="Times New Roman" w:cs="Times New Roman"/>
          <w:lang w:val="mk-MK"/>
        </w:rPr>
        <w:t>кој</w:t>
      </w:r>
      <w:r w:rsidR="00EE4CD5" w:rsidRPr="002D355F">
        <w:rPr>
          <w:rStyle w:val="hps"/>
          <w:rFonts w:ascii="Times New Roman" w:hAnsi="Times New Roman" w:cs="Times New Roman"/>
          <w:lang w:val="mk-MK"/>
        </w:rPr>
        <w:t>а од двете договорни страни</w:t>
      </w:r>
      <w:r w:rsidRPr="002D355F">
        <w:rPr>
          <w:rStyle w:val="hps"/>
          <w:rFonts w:ascii="Times New Roman" w:hAnsi="Times New Roman" w:cs="Times New Roman"/>
          <w:lang w:val="mk-MK"/>
        </w:rPr>
        <w:t>.</w:t>
      </w:r>
    </w:p>
    <w:p w14:paraId="39223464" w14:textId="77777777" w:rsidR="00995627" w:rsidRPr="002D355F" w:rsidRDefault="00995627" w:rsidP="0003552A">
      <w:pPr>
        <w:numPr>
          <w:ilvl w:val="2"/>
          <w:numId w:val="1"/>
        </w:numPr>
        <w:tabs>
          <w:tab w:val="num" w:pos="2160"/>
        </w:tabs>
        <w:jc w:val="both"/>
        <w:rPr>
          <w:rFonts w:ascii="Times New Roman" w:hAnsi="Times New Roman" w:cs="Times New Roman"/>
          <w:lang w:val="mk-MK"/>
        </w:rPr>
      </w:pPr>
      <w:r w:rsidRPr="002D355F">
        <w:rPr>
          <w:rFonts w:ascii="Times New Roman" w:hAnsi="Times New Roman" w:cs="Times New Roman"/>
          <w:lang w:val="mk-MK"/>
        </w:rPr>
        <w:lastRenderedPageBreak/>
        <w:t>Доколку Договорот се раскине поради грешка на Изведувачот, сите материјали и градежна опрема на градежната локација, привремени работи и други работи се во сопственост на Работодавачот.</w:t>
      </w:r>
    </w:p>
    <w:p w14:paraId="70409FDD" w14:textId="77777777" w:rsidR="00BE5C40" w:rsidRPr="002D355F" w:rsidRDefault="00BE5C40" w:rsidP="0003552A">
      <w:pPr>
        <w:numPr>
          <w:ilvl w:val="2"/>
          <w:numId w:val="1"/>
        </w:numPr>
        <w:tabs>
          <w:tab w:val="num" w:pos="2160"/>
        </w:tabs>
        <w:jc w:val="both"/>
        <w:rPr>
          <w:rFonts w:ascii="Times New Roman" w:hAnsi="Times New Roman" w:cs="Times New Roman"/>
          <w:lang w:val="mk-MK"/>
        </w:rPr>
      </w:pPr>
      <w:r w:rsidRPr="002D355F">
        <w:rPr>
          <w:rFonts w:ascii="Times New Roman" w:hAnsi="Times New Roman" w:cs="Times New Roman"/>
          <w:lang w:val="mk-MK"/>
        </w:rPr>
        <w:t xml:space="preserve">Изведувачот постојано ќе ги следи упатствата добиени од страна на </w:t>
      </w:r>
      <w:r w:rsidR="00BE5C84" w:rsidRPr="002D355F">
        <w:rPr>
          <w:rFonts w:ascii="Times New Roman" w:hAnsi="Times New Roman" w:cs="Times New Roman"/>
          <w:lang w:val="mk-MK"/>
        </w:rPr>
        <w:t>Проктните менаџери</w:t>
      </w:r>
      <w:r w:rsidRPr="002D355F">
        <w:rPr>
          <w:rFonts w:ascii="Times New Roman" w:hAnsi="Times New Roman" w:cs="Times New Roman"/>
          <w:lang w:val="mk-MK"/>
        </w:rPr>
        <w:t>.</w:t>
      </w:r>
    </w:p>
    <w:p w14:paraId="7A41E2AF" w14:textId="54A86D1B" w:rsidR="00762CC0" w:rsidRPr="002D355F" w:rsidRDefault="00762CC0" w:rsidP="0003552A">
      <w:pPr>
        <w:numPr>
          <w:ilvl w:val="2"/>
          <w:numId w:val="1"/>
        </w:numPr>
        <w:tabs>
          <w:tab w:val="num" w:pos="2160"/>
        </w:tabs>
        <w:jc w:val="both"/>
        <w:rPr>
          <w:rFonts w:ascii="Times New Roman" w:hAnsi="Times New Roman" w:cs="Times New Roman"/>
          <w:lang w:val="mk-MK"/>
        </w:rPr>
      </w:pPr>
      <w:r w:rsidRPr="002D355F">
        <w:rPr>
          <w:rFonts w:ascii="Times New Roman" w:hAnsi="Times New Roman" w:cs="Times New Roman"/>
          <w:lang w:val="mk-MK"/>
        </w:rPr>
        <w:t xml:space="preserve">Изведувачот ќе </w:t>
      </w:r>
      <w:r w:rsidR="00BE5C84" w:rsidRPr="002D355F">
        <w:rPr>
          <w:rFonts w:ascii="Times New Roman" w:hAnsi="Times New Roman" w:cs="Times New Roman"/>
          <w:lang w:val="mk-MK"/>
        </w:rPr>
        <w:t xml:space="preserve">им </w:t>
      </w:r>
      <w:r w:rsidRPr="002D355F">
        <w:rPr>
          <w:rFonts w:ascii="Times New Roman" w:hAnsi="Times New Roman" w:cs="Times New Roman"/>
          <w:lang w:val="mk-MK"/>
        </w:rPr>
        <w:t xml:space="preserve">достави на </w:t>
      </w:r>
      <w:r w:rsidR="00BE5C84" w:rsidRPr="002D355F">
        <w:rPr>
          <w:rFonts w:ascii="Times New Roman" w:hAnsi="Times New Roman" w:cs="Times New Roman"/>
          <w:lang w:val="mk-MK"/>
        </w:rPr>
        <w:t>Проктните менаџери</w:t>
      </w:r>
      <w:r w:rsidR="00A7452E" w:rsidRPr="002D355F">
        <w:rPr>
          <w:rFonts w:ascii="Times New Roman" w:hAnsi="Times New Roman" w:cs="Times New Roman"/>
          <w:lang w:val="mk-MK"/>
        </w:rPr>
        <w:t xml:space="preserve"> </w:t>
      </w:r>
      <w:r w:rsidRPr="002D355F">
        <w:rPr>
          <w:rFonts w:ascii="Times New Roman" w:hAnsi="Times New Roman" w:cs="Times New Roman"/>
          <w:lang w:val="mk-MK"/>
        </w:rPr>
        <w:t>динамички план во рок од 7 дена по потпишувањето на Договорот во којшто ќе ја навед</w:t>
      </w:r>
      <w:r w:rsidR="00C5022D" w:rsidRPr="002D355F">
        <w:rPr>
          <w:rFonts w:ascii="Times New Roman" w:hAnsi="Times New Roman" w:cs="Times New Roman"/>
          <w:lang w:val="mk-MK"/>
        </w:rPr>
        <w:t>е</w:t>
      </w:r>
      <w:r w:rsidRPr="002D355F">
        <w:rPr>
          <w:rFonts w:ascii="Times New Roman" w:hAnsi="Times New Roman" w:cs="Times New Roman"/>
          <w:lang w:val="mk-MK"/>
        </w:rPr>
        <w:t xml:space="preserve"> динамиката и методите за извршување на Договорот. </w:t>
      </w:r>
    </w:p>
    <w:p w14:paraId="4CA24816" w14:textId="77777777" w:rsidR="00762CC0" w:rsidRPr="002D355F" w:rsidRDefault="00F859B3" w:rsidP="0003552A">
      <w:pPr>
        <w:numPr>
          <w:ilvl w:val="2"/>
          <w:numId w:val="1"/>
        </w:numPr>
        <w:tabs>
          <w:tab w:val="num" w:pos="2160"/>
        </w:tabs>
        <w:jc w:val="both"/>
        <w:rPr>
          <w:rFonts w:ascii="Times New Roman" w:hAnsi="Times New Roman" w:cs="Times New Roman"/>
          <w:lang w:val="mk-MK"/>
        </w:rPr>
      </w:pPr>
      <w:r w:rsidRPr="002D355F">
        <w:rPr>
          <w:rFonts w:ascii="Times New Roman" w:hAnsi="Times New Roman" w:cs="Times New Roman"/>
          <w:lang w:val="mk-MK"/>
        </w:rPr>
        <w:t>Периодот за извршување на</w:t>
      </w:r>
      <w:r w:rsidR="00BE5C84" w:rsidRPr="002D355F">
        <w:rPr>
          <w:rFonts w:ascii="Times New Roman" w:hAnsi="Times New Roman" w:cs="Times New Roman"/>
          <w:lang w:val="mk-MK"/>
        </w:rPr>
        <w:t xml:space="preserve"> работите од</w:t>
      </w:r>
      <w:r w:rsidRPr="002D355F">
        <w:rPr>
          <w:rFonts w:ascii="Times New Roman" w:hAnsi="Times New Roman" w:cs="Times New Roman"/>
          <w:lang w:val="mk-MK"/>
        </w:rPr>
        <w:t xml:space="preserve"> Договорот изнесува </w:t>
      </w:r>
      <w:r w:rsidR="008E478A" w:rsidRPr="002D355F">
        <w:rPr>
          <w:rFonts w:ascii="Times New Roman" w:hAnsi="Times New Roman" w:cs="Times New Roman"/>
          <w:b/>
          <w:lang w:val="mk-MK"/>
        </w:rPr>
        <w:t>1</w:t>
      </w:r>
      <w:r w:rsidR="00BE5C84" w:rsidRPr="002D355F">
        <w:rPr>
          <w:rFonts w:ascii="Times New Roman" w:hAnsi="Times New Roman" w:cs="Times New Roman"/>
          <w:b/>
          <w:lang w:val="mk-MK"/>
        </w:rPr>
        <w:t>8</w:t>
      </w:r>
      <w:r w:rsidR="008E478A" w:rsidRPr="002D355F">
        <w:rPr>
          <w:rFonts w:ascii="Times New Roman" w:hAnsi="Times New Roman" w:cs="Times New Roman"/>
          <w:b/>
          <w:lang w:val="mk-MK"/>
        </w:rPr>
        <w:t>0</w:t>
      </w:r>
      <w:r w:rsidR="0065083C" w:rsidRPr="002D355F">
        <w:rPr>
          <w:rFonts w:ascii="Times New Roman" w:hAnsi="Times New Roman" w:cs="Times New Roman"/>
          <w:b/>
        </w:rPr>
        <w:t xml:space="preserve"> </w:t>
      </w:r>
      <w:r w:rsidR="00A4445D" w:rsidRPr="002D355F">
        <w:rPr>
          <w:rFonts w:ascii="Times New Roman" w:hAnsi="Times New Roman" w:cs="Times New Roman"/>
          <w:b/>
          <w:lang w:val="mk-MK"/>
        </w:rPr>
        <w:t xml:space="preserve">календарски </w:t>
      </w:r>
      <w:r w:rsidRPr="002D355F">
        <w:rPr>
          <w:rFonts w:ascii="Times New Roman" w:hAnsi="Times New Roman" w:cs="Times New Roman"/>
          <w:b/>
          <w:lang w:val="mk-MK"/>
        </w:rPr>
        <w:t>дена</w:t>
      </w:r>
      <w:r w:rsidRPr="002D355F">
        <w:rPr>
          <w:rFonts w:ascii="Times New Roman" w:hAnsi="Times New Roman" w:cs="Times New Roman"/>
          <w:lang w:val="mk-MK"/>
        </w:rPr>
        <w:t xml:space="preserve"> по </w:t>
      </w:r>
      <w:r w:rsidR="008E478A" w:rsidRPr="002D355F">
        <w:rPr>
          <w:rFonts w:ascii="Times New Roman" w:hAnsi="Times New Roman" w:cs="Times New Roman"/>
          <w:lang w:val="mk-MK"/>
        </w:rPr>
        <w:t>воведот во работата</w:t>
      </w:r>
      <w:r w:rsidRPr="002D355F">
        <w:rPr>
          <w:rFonts w:ascii="Times New Roman" w:hAnsi="Times New Roman" w:cs="Times New Roman"/>
          <w:lang w:val="mk-MK"/>
        </w:rPr>
        <w:t xml:space="preserve">. </w:t>
      </w:r>
    </w:p>
    <w:p w14:paraId="08B45F38" w14:textId="56DE6816" w:rsidR="00BE5C84" w:rsidRPr="002D355F" w:rsidRDefault="00BE5C84" w:rsidP="0003552A">
      <w:pPr>
        <w:numPr>
          <w:ilvl w:val="2"/>
          <w:numId w:val="1"/>
        </w:numPr>
        <w:tabs>
          <w:tab w:val="num" w:pos="2160"/>
        </w:tabs>
        <w:jc w:val="both"/>
        <w:rPr>
          <w:rFonts w:ascii="Times New Roman" w:hAnsi="Times New Roman" w:cs="Times New Roman"/>
          <w:lang w:val="mk-MK"/>
        </w:rPr>
      </w:pPr>
      <w:r w:rsidRPr="002D355F">
        <w:rPr>
          <w:rFonts w:ascii="Times New Roman" w:hAnsi="Times New Roman" w:cs="Times New Roman"/>
          <w:lang w:val="mk-MK"/>
        </w:rPr>
        <w:t xml:space="preserve">Времетраење на договорот е </w:t>
      </w:r>
      <w:r w:rsidR="001D16E3" w:rsidRPr="002D355F">
        <w:rPr>
          <w:rFonts w:ascii="Times New Roman" w:hAnsi="Times New Roman" w:cs="Times New Roman"/>
          <w:lang w:val="mk-MK"/>
        </w:rPr>
        <w:t>(200 дена од потпишување на договорот плус 12 месеци период на остранување на грешки)</w:t>
      </w:r>
      <w:r w:rsidRPr="002D355F">
        <w:rPr>
          <w:rFonts w:ascii="Times New Roman" w:hAnsi="Times New Roman" w:cs="Times New Roman"/>
          <w:lang w:val="mk-MK"/>
        </w:rPr>
        <w:t>.</w:t>
      </w:r>
    </w:p>
    <w:p w14:paraId="0AB5980D" w14:textId="2D4BF420" w:rsidR="00FF6D91" w:rsidRPr="002D355F" w:rsidRDefault="00FF6D91" w:rsidP="0003552A">
      <w:pPr>
        <w:numPr>
          <w:ilvl w:val="2"/>
          <w:numId w:val="1"/>
        </w:numPr>
        <w:tabs>
          <w:tab w:val="num" w:pos="2160"/>
        </w:tabs>
        <w:jc w:val="both"/>
        <w:rPr>
          <w:rFonts w:ascii="Times New Roman" w:hAnsi="Times New Roman" w:cs="Times New Roman"/>
          <w:lang w:val="mk-MK"/>
        </w:rPr>
      </w:pPr>
      <w:r w:rsidRPr="002D355F">
        <w:rPr>
          <w:rFonts w:ascii="Times New Roman" w:hAnsi="Times New Roman" w:cs="Times New Roman"/>
          <w:lang w:val="mk-MK"/>
        </w:rPr>
        <w:t>Изведувачот треба да го фотографира обј</w:t>
      </w:r>
      <w:r w:rsidR="00EB0CE4" w:rsidRPr="002D355F">
        <w:rPr>
          <w:rFonts w:ascii="Times New Roman" w:hAnsi="Times New Roman" w:cs="Times New Roman"/>
          <w:lang w:val="mk-MK"/>
        </w:rPr>
        <w:t>е</w:t>
      </w:r>
      <w:r w:rsidRPr="002D355F">
        <w:rPr>
          <w:rFonts w:ascii="Times New Roman" w:hAnsi="Times New Roman" w:cs="Times New Roman"/>
          <w:lang w:val="mk-MK"/>
        </w:rPr>
        <w:t>ктот и условите во него</w:t>
      </w:r>
      <w:r w:rsidR="00CA4F8D" w:rsidRPr="002D355F">
        <w:rPr>
          <w:rFonts w:ascii="Times New Roman" w:hAnsi="Times New Roman" w:cs="Times New Roman"/>
          <w:lang w:val="mk-MK"/>
        </w:rPr>
        <w:t xml:space="preserve"> пред и по завршување на ренови</w:t>
      </w:r>
      <w:r w:rsidRPr="002D355F">
        <w:rPr>
          <w:rFonts w:ascii="Times New Roman" w:hAnsi="Times New Roman" w:cs="Times New Roman"/>
          <w:lang w:val="mk-MK"/>
        </w:rPr>
        <w:t xml:space="preserve">рањето, и фотографиите треба да ги достави на </w:t>
      </w:r>
      <w:r w:rsidR="00BE5C84" w:rsidRPr="002D355F">
        <w:rPr>
          <w:rFonts w:ascii="Times New Roman" w:hAnsi="Times New Roman" w:cs="Times New Roman"/>
          <w:lang w:val="mk-MK"/>
        </w:rPr>
        <w:t>Проктните менаџери</w:t>
      </w:r>
      <w:r w:rsidRPr="002D355F">
        <w:rPr>
          <w:rFonts w:ascii="Times New Roman" w:hAnsi="Times New Roman" w:cs="Times New Roman"/>
          <w:lang w:val="mk-MK"/>
        </w:rPr>
        <w:t xml:space="preserve"> најдоцна 2 дена по завршување на реновирањето.</w:t>
      </w:r>
    </w:p>
    <w:p w14:paraId="7396E0BE" w14:textId="77777777" w:rsidR="00FF6D91" w:rsidRPr="002D355F" w:rsidRDefault="00FF6D91" w:rsidP="0003552A">
      <w:pPr>
        <w:numPr>
          <w:ilvl w:val="2"/>
          <w:numId w:val="1"/>
        </w:numPr>
        <w:tabs>
          <w:tab w:val="num" w:pos="2160"/>
        </w:tabs>
        <w:jc w:val="both"/>
        <w:rPr>
          <w:rFonts w:ascii="Times New Roman" w:hAnsi="Times New Roman" w:cs="Times New Roman"/>
          <w:lang w:val="mk-MK"/>
        </w:rPr>
      </w:pPr>
      <w:r w:rsidRPr="002D355F">
        <w:rPr>
          <w:rFonts w:ascii="Times New Roman" w:hAnsi="Times New Roman" w:cs="Times New Roman"/>
          <w:lang w:val="mk-MK"/>
        </w:rPr>
        <w:t xml:space="preserve">Изведувачот треба да ја организира и изврши работата на начин на кој нема да </w:t>
      </w:r>
      <w:r w:rsidR="00B124D1" w:rsidRPr="002D355F">
        <w:rPr>
          <w:rFonts w:ascii="Times New Roman" w:hAnsi="Times New Roman" w:cs="Times New Roman"/>
          <w:lang w:val="mk-MK"/>
        </w:rPr>
        <w:t>биде попречено секојдневното фукционирање на институцијата.</w:t>
      </w:r>
    </w:p>
    <w:p w14:paraId="7E38D7CC" w14:textId="77777777" w:rsidR="00636360" w:rsidRPr="002D355F" w:rsidRDefault="00636360" w:rsidP="0003552A">
      <w:pPr>
        <w:numPr>
          <w:ilvl w:val="2"/>
          <w:numId w:val="1"/>
        </w:numPr>
        <w:tabs>
          <w:tab w:val="num" w:pos="2160"/>
        </w:tabs>
        <w:jc w:val="both"/>
        <w:rPr>
          <w:rFonts w:ascii="Times New Roman" w:hAnsi="Times New Roman" w:cs="Times New Roman"/>
          <w:lang w:val="mk-MK"/>
        </w:rPr>
      </w:pPr>
      <w:r w:rsidRPr="002D355F">
        <w:rPr>
          <w:rFonts w:ascii="Times New Roman" w:hAnsi="Times New Roman" w:cs="Times New Roman"/>
          <w:lang w:val="mk-MK"/>
        </w:rPr>
        <w:t xml:space="preserve">Во случај на измени во количините ќе се користат единечните цени наведени во договорот. Во случај на нови работи кои ќе бидат извршени по налог на </w:t>
      </w:r>
      <w:r w:rsidR="00BE5C84" w:rsidRPr="002D355F">
        <w:rPr>
          <w:rFonts w:ascii="Times New Roman" w:hAnsi="Times New Roman" w:cs="Times New Roman"/>
          <w:lang w:val="mk-MK"/>
        </w:rPr>
        <w:t>Проктните менаџери</w:t>
      </w:r>
      <w:r w:rsidRPr="002D355F">
        <w:rPr>
          <w:rFonts w:ascii="Times New Roman" w:hAnsi="Times New Roman" w:cs="Times New Roman"/>
          <w:lang w:val="mk-MK"/>
        </w:rPr>
        <w:t xml:space="preserve">, истите ќе бидат исплатени според цена која е заеднички утврдена од страна на </w:t>
      </w:r>
      <w:r w:rsidR="00BE5C84" w:rsidRPr="002D355F">
        <w:rPr>
          <w:rFonts w:ascii="Times New Roman" w:hAnsi="Times New Roman" w:cs="Times New Roman"/>
          <w:lang w:val="mk-MK"/>
        </w:rPr>
        <w:t>Проктните менаџери</w:t>
      </w:r>
      <w:r w:rsidR="009141C4" w:rsidRPr="002D355F">
        <w:rPr>
          <w:rFonts w:ascii="Times New Roman" w:hAnsi="Times New Roman" w:cs="Times New Roman"/>
          <w:lang w:val="mk-MK"/>
        </w:rPr>
        <w:t xml:space="preserve"> </w:t>
      </w:r>
      <w:r w:rsidRPr="002D355F">
        <w:rPr>
          <w:rFonts w:ascii="Times New Roman" w:hAnsi="Times New Roman" w:cs="Times New Roman"/>
          <w:lang w:val="mk-MK"/>
        </w:rPr>
        <w:t xml:space="preserve">и Изведувачот, а доколку не може да дојде до согласност помеѓу овие две страни, </w:t>
      </w:r>
      <w:r w:rsidR="00BE5C84" w:rsidRPr="002D355F">
        <w:rPr>
          <w:rFonts w:ascii="Times New Roman" w:hAnsi="Times New Roman" w:cs="Times New Roman"/>
          <w:lang w:val="mk-MK"/>
        </w:rPr>
        <w:t>Проктните менаџери</w:t>
      </w:r>
      <w:r w:rsidR="009141C4" w:rsidRPr="002D355F">
        <w:rPr>
          <w:rFonts w:ascii="Times New Roman" w:hAnsi="Times New Roman" w:cs="Times New Roman"/>
          <w:lang w:val="mk-MK"/>
        </w:rPr>
        <w:t xml:space="preserve"> </w:t>
      </w:r>
      <w:r w:rsidRPr="002D355F">
        <w:rPr>
          <w:rFonts w:ascii="Times New Roman" w:hAnsi="Times New Roman" w:cs="Times New Roman"/>
          <w:lang w:val="mk-MK"/>
        </w:rPr>
        <w:t>ќе ја утврд</w:t>
      </w:r>
      <w:r w:rsidR="00BE5C84" w:rsidRPr="002D355F">
        <w:rPr>
          <w:rFonts w:ascii="Times New Roman" w:hAnsi="Times New Roman" w:cs="Times New Roman"/>
          <w:lang w:val="mk-MK"/>
        </w:rPr>
        <w:t>ат</w:t>
      </w:r>
      <w:r w:rsidRPr="002D355F">
        <w:rPr>
          <w:rFonts w:ascii="Times New Roman" w:hAnsi="Times New Roman" w:cs="Times New Roman"/>
          <w:lang w:val="mk-MK"/>
        </w:rPr>
        <w:t xml:space="preserve"> единечната цена којашто мора да се прифати од страна на Изведувачот. </w:t>
      </w:r>
    </w:p>
    <w:p w14:paraId="65BBBA33" w14:textId="77777777" w:rsidR="007B756F" w:rsidRPr="002D355F" w:rsidRDefault="00D46A46" w:rsidP="0003552A">
      <w:pPr>
        <w:numPr>
          <w:ilvl w:val="2"/>
          <w:numId w:val="1"/>
        </w:numPr>
        <w:tabs>
          <w:tab w:val="num" w:pos="2160"/>
        </w:tabs>
        <w:jc w:val="both"/>
        <w:rPr>
          <w:rStyle w:val="hps"/>
          <w:rFonts w:ascii="Times New Roman" w:hAnsi="Times New Roman" w:cs="Times New Roman"/>
          <w:lang w:val="mk-MK"/>
        </w:rPr>
      </w:pPr>
      <w:r w:rsidRPr="002D355F">
        <w:rPr>
          <w:rFonts w:ascii="Times New Roman" w:hAnsi="Times New Roman" w:cs="Times New Roman"/>
          <w:lang w:val="mk-MK"/>
        </w:rPr>
        <w:t xml:space="preserve">Овој </w:t>
      </w:r>
      <w:r w:rsidR="00636360" w:rsidRPr="002D355F">
        <w:rPr>
          <w:rStyle w:val="hps"/>
          <w:rFonts w:ascii="Times New Roman" w:hAnsi="Times New Roman" w:cs="Times New Roman"/>
          <w:lang w:val="mk-MK"/>
        </w:rPr>
        <w:t xml:space="preserve">договор ќе </w:t>
      </w:r>
      <w:r w:rsidRPr="002D355F">
        <w:rPr>
          <w:rStyle w:val="hps"/>
          <w:rFonts w:ascii="Times New Roman" w:hAnsi="Times New Roman" w:cs="Times New Roman"/>
          <w:lang w:val="mk-MK"/>
        </w:rPr>
        <w:t xml:space="preserve">се изврши во согласност со </w:t>
      </w:r>
      <w:r w:rsidR="00636360" w:rsidRPr="002D355F">
        <w:rPr>
          <w:rStyle w:val="hps"/>
          <w:rFonts w:ascii="Times New Roman" w:hAnsi="Times New Roman" w:cs="Times New Roman"/>
          <w:lang w:val="mk-MK"/>
        </w:rPr>
        <w:t>важечките закони</w:t>
      </w:r>
      <w:r w:rsidR="00A7452E" w:rsidRPr="002D355F">
        <w:rPr>
          <w:rStyle w:val="hps"/>
          <w:rFonts w:ascii="Times New Roman" w:hAnsi="Times New Roman" w:cs="Times New Roman"/>
          <w:lang w:val="mk-MK"/>
        </w:rPr>
        <w:t xml:space="preserve"> </w:t>
      </w:r>
      <w:r w:rsidR="00636360" w:rsidRPr="002D355F">
        <w:rPr>
          <w:rStyle w:val="hps"/>
          <w:rFonts w:ascii="Times New Roman" w:hAnsi="Times New Roman" w:cs="Times New Roman"/>
          <w:lang w:val="mk-MK"/>
        </w:rPr>
        <w:t>на</w:t>
      </w:r>
      <w:r w:rsidR="00A7452E" w:rsidRPr="002D355F">
        <w:rPr>
          <w:rStyle w:val="hps"/>
          <w:rFonts w:ascii="Times New Roman" w:hAnsi="Times New Roman" w:cs="Times New Roman"/>
          <w:lang w:val="mk-MK"/>
        </w:rPr>
        <w:t xml:space="preserve"> </w:t>
      </w:r>
      <w:r w:rsidR="00636360" w:rsidRPr="002D355F">
        <w:rPr>
          <w:rStyle w:val="hps"/>
          <w:rFonts w:ascii="Times New Roman" w:hAnsi="Times New Roman" w:cs="Times New Roman"/>
          <w:lang w:val="mk-MK"/>
        </w:rPr>
        <w:t>Република</w:t>
      </w:r>
      <w:r w:rsidR="001C6119" w:rsidRPr="002D355F">
        <w:rPr>
          <w:rStyle w:val="hps"/>
          <w:rFonts w:ascii="Times New Roman" w:hAnsi="Times New Roman" w:cs="Times New Roman"/>
          <w:lang w:val="mk-MK"/>
        </w:rPr>
        <w:t xml:space="preserve"> Северна </w:t>
      </w:r>
      <w:r w:rsidR="00636360" w:rsidRPr="002D355F">
        <w:rPr>
          <w:rStyle w:val="hps"/>
          <w:rFonts w:ascii="Times New Roman" w:hAnsi="Times New Roman" w:cs="Times New Roman"/>
          <w:lang w:val="mk-MK"/>
        </w:rPr>
        <w:t xml:space="preserve"> Македонија</w:t>
      </w:r>
      <w:r w:rsidRPr="002D355F">
        <w:rPr>
          <w:rStyle w:val="hps"/>
          <w:rFonts w:ascii="Times New Roman" w:hAnsi="Times New Roman" w:cs="Times New Roman"/>
          <w:lang w:val="mk-MK"/>
        </w:rPr>
        <w:t>.</w:t>
      </w:r>
    </w:p>
    <w:p w14:paraId="6DE31190" w14:textId="77777777" w:rsidR="000C42AB" w:rsidRPr="002D355F" w:rsidRDefault="000C42AB" w:rsidP="0003552A">
      <w:pPr>
        <w:numPr>
          <w:ilvl w:val="2"/>
          <w:numId w:val="1"/>
        </w:numPr>
        <w:tabs>
          <w:tab w:val="num" w:pos="2160"/>
        </w:tabs>
        <w:jc w:val="both"/>
        <w:rPr>
          <w:rStyle w:val="hps"/>
          <w:rFonts w:ascii="Times New Roman" w:hAnsi="Times New Roman" w:cs="Times New Roman"/>
          <w:lang w:val="mk-MK"/>
        </w:rPr>
      </w:pPr>
      <w:r w:rsidRPr="002D355F">
        <w:rPr>
          <w:rStyle w:val="hps"/>
          <w:rFonts w:ascii="Times New Roman" w:hAnsi="Times New Roman" w:cs="Times New Roman"/>
          <w:lang w:val="mk-MK"/>
        </w:rPr>
        <w:t xml:space="preserve">Изведувачот е одговорен за безбедно извршување на сите активности на локацијата. </w:t>
      </w:r>
    </w:p>
    <w:p w14:paraId="3B25B5C0" w14:textId="77F25F2B" w:rsidR="003D4D80" w:rsidRPr="002D355F" w:rsidRDefault="003D4D80" w:rsidP="0003552A">
      <w:pPr>
        <w:numPr>
          <w:ilvl w:val="2"/>
          <w:numId w:val="1"/>
        </w:numPr>
        <w:tabs>
          <w:tab w:val="num" w:pos="2160"/>
        </w:tabs>
        <w:jc w:val="both"/>
        <w:rPr>
          <w:rStyle w:val="hps"/>
          <w:rFonts w:ascii="Times New Roman" w:hAnsi="Times New Roman" w:cs="Times New Roman"/>
          <w:lang w:val="mk-MK"/>
        </w:rPr>
      </w:pPr>
      <w:r w:rsidRPr="002D355F">
        <w:rPr>
          <w:rStyle w:val="hps"/>
          <w:rFonts w:ascii="Times New Roman" w:hAnsi="Times New Roman" w:cs="Times New Roman"/>
        </w:rPr>
        <w:t>Назначени</w:t>
      </w:r>
      <w:r w:rsidR="00BE5C84" w:rsidRPr="002D355F">
        <w:rPr>
          <w:rStyle w:val="hps"/>
          <w:rFonts w:ascii="Times New Roman" w:hAnsi="Times New Roman" w:cs="Times New Roman"/>
          <w:lang w:val="mk-MK"/>
        </w:rPr>
        <w:t>те</w:t>
      </w:r>
      <w:r w:rsidRPr="002D355F">
        <w:rPr>
          <w:rStyle w:val="hps"/>
          <w:rFonts w:ascii="Times New Roman" w:hAnsi="Times New Roman" w:cs="Times New Roman"/>
        </w:rPr>
        <w:t xml:space="preserve"> </w:t>
      </w:r>
      <w:r w:rsidR="00851ECB" w:rsidRPr="002D355F">
        <w:rPr>
          <w:rStyle w:val="hps"/>
          <w:rFonts w:ascii="Times New Roman" w:hAnsi="Times New Roman" w:cs="Times New Roman"/>
        </w:rPr>
        <w:t>П</w:t>
      </w:r>
      <w:r w:rsidR="00745844" w:rsidRPr="002D355F">
        <w:rPr>
          <w:rStyle w:val="hps"/>
          <w:rFonts w:ascii="Times New Roman" w:hAnsi="Times New Roman" w:cs="Times New Roman"/>
        </w:rPr>
        <w:t>роект</w:t>
      </w:r>
      <w:r w:rsidR="00BE5C84" w:rsidRPr="002D355F">
        <w:rPr>
          <w:rStyle w:val="hps"/>
          <w:rFonts w:ascii="Times New Roman" w:hAnsi="Times New Roman" w:cs="Times New Roman"/>
          <w:lang w:val="mk-MK"/>
        </w:rPr>
        <w:t>ни</w:t>
      </w:r>
      <w:r w:rsidR="00745844" w:rsidRPr="002D355F">
        <w:rPr>
          <w:rStyle w:val="hps"/>
          <w:rFonts w:ascii="Times New Roman" w:hAnsi="Times New Roman" w:cs="Times New Roman"/>
        </w:rPr>
        <w:t xml:space="preserve"> менаџер</w:t>
      </w:r>
      <w:r w:rsidR="00BE5C84" w:rsidRPr="002D355F">
        <w:rPr>
          <w:rStyle w:val="hps"/>
          <w:rFonts w:ascii="Times New Roman" w:hAnsi="Times New Roman" w:cs="Times New Roman"/>
          <w:lang w:val="mk-MK"/>
        </w:rPr>
        <w:t>и</w:t>
      </w:r>
      <w:r w:rsidR="00A7452E" w:rsidRPr="002D355F">
        <w:rPr>
          <w:rStyle w:val="hps"/>
          <w:rFonts w:ascii="Times New Roman" w:hAnsi="Times New Roman" w:cs="Times New Roman"/>
        </w:rPr>
        <w:t xml:space="preserve"> </w:t>
      </w:r>
      <w:r w:rsidR="000A66D4" w:rsidRPr="002D355F">
        <w:rPr>
          <w:rStyle w:val="hps"/>
          <w:rFonts w:ascii="Times New Roman" w:hAnsi="Times New Roman" w:cs="Times New Roman"/>
        </w:rPr>
        <w:t>-</w:t>
      </w:r>
      <w:r w:rsidR="00EB0CE4" w:rsidRPr="002D355F">
        <w:rPr>
          <w:rStyle w:val="hps"/>
          <w:rFonts w:ascii="Times New Roman" w:hAnsi="Times New Roman" w:cs="Times New Roman"/>
          <w:lang w:val="mk-MK"/>
        </w:rPr>
        <w:t xml:space="preserve"> </w:t>
      </w:r>
      <w:r w:rsidR="000A66D4" w:rsidRPr="002D355F">
        <w:rPr>
          <w:rStyle w:val="hps"/>
          <w:rFonts w:ascii="Times New Roman" w:hAnsi="Times New Roman" w:cs="Times New Roman"/>
          <w:lang w:val="mk-MK"/>
        </w:rPr>
        <w:t>Антонио Тргачевски</w:t>
      </w:r>
      <w:r w:rsidR="00EB0CE4" w:rsidRPr="002D355F">
        <w:rPr>
          <w:rStyle w:val="hps"/>
          <w:rFonts w:ascii="Times New Roman" w:hAnsi="Times New Roman" w:cs="Times New Roman"/>
          <w:lang w:val="mk-MK"/>
        </w:rPr>
        <w:t>, градежен инженер</w:t>
      </w:r>
      <w:r w:rsidR="00BE5C84" w:rsidRPr="002D355F">
        <w:rPr>
          <w:rStyle w:val="hps"/>
          <w:rFonts w:ascii="Times New Roman" w:hAnsi="Times New Roman" w:cs="Times New Roman"/>
          <w:lang w:val="mk-MK"/>
        </w:rPr>
        <w:t xml:space="preserve"> и Верољуб Попоски, </w:t>
      </w:r>
      <w:r w:rsidR="00EB0CE4" w:rsidRPr="002D355F">
        <w:rPr>
          <w:rStyle w:val="hps"/>
          <w:rFonts w:ascii="Times New Roman" w:hAnsi="Times New Roman" w:cs="Times New Roman"/>
          <w:lang w:val="mk-MK"/>
        </w:rPr>
        <w:t>а</w:t>
      </w:r>
      <w:r w:rsidR="00E45A26" w:rsidRPr="002D355F">
        <w:rPr>
          <w:rStyle w:val="hps"/>
          <w:rFonts w:ascii="Times New Roman" w:hAnsi="Times New Roman" w:cs="Times New Roman"/>
        </w:rPr>
        <w:t xml:space="preserve">рхитект </w:t>
      </w:r>
      <w:r w:rsidR="00C5022D" w:rsidRPr="002D355F">
        <w:rPr>
          <w:rStyle w:val="hps"/>
          <w:rFonts w:ascii="Times New Roman" w:hAnsi="Times New Roman" w:cs="Times New Roman"/>
          <w:lang w:val="mk-MK"/>
        </w:rPr>
        <w:t>од</w:t>
      </w:r>
      <w:r w:rsidR="00E45A26" w:rsidRPr="002D355F">
        <w:rPr>
          <w:rStyle w:val="hps"/>
          <w:rFonts w:ascii="Times New Roman" w:hAnsi="Times New Roman" w:cs="Times New Roman"/>
        </w:rPr>
        <w:t xml:space="preserve"> </w:t>
      </w:r>
      <w:r w:rsidR="001C6119" w:rsidRPr="002D355F">
        <w:rPr>
          <w:rStyle w:val="hps"/>
          <w:rFonts w:ascii="Times New Roman" w:hAnsi="Times New Roman" w:cs="Times New Roman"/>
        </w:rPr>
        <w:t>ППСУ</w:t>
      </w:r>
      <w:r w:rsidR="00E45A26" w:rsidRPr="002D355F">
        <w:rPr>
          <w:rStyle w:val="hps"/>
          <w:rFonts w:ascii="Times New Roman" w:hAnsi="Times New Roman" w:cs="Times New Roman"/>
        </w:rPr>
        <w:t xml:space="preserve"> проект</w:t>
      </w:r>
      <w:r w:rsidR="001245CE" w:rsidRPr="002D355F">
        <w:rPr>
          <w:rStyle w:val="hps"/>
          <w:rFonts w:ascii="Times New Roman" w:hAnsi="Times New Roman" w:cs="Times New Roman"/>
        </w:rPr>
        <w:t xml:space="preserve">, </w:t>
      </w:r>
      <w:r w:rsidRPr="002D355F">
        <w:rPr>
          <w:rStyle w:val="hps"/>
          <w:rFonts w:ascii="Times New Roman" w:hAnsi="Times New Roman" w:cs="Times New Roman"/>
          <w:lang w:val="mk-MK"/>
        </w:rPr>
        <w:t>ќе врш</w:t>
      </w:r>
      <w:r w:rsidR="00BE5C84" w:rsidRPr="002D355F">
        <w:rPr>
          <w:rStyle w:val="hps"/>
          <w:rFonts w:ascii="Times New Roman" w:hAnsi="Times New Roman" w:cs="Times New Roman"/>
          <w:lang w:val="mk-MK"/>
        </w:rPr>
        <w:t>ат</w:t>
      </w:r>
      <w:r w:rsidRPr="002D355F">
        <w:rPr>
          <w:rStyle w:val="hps"/>
          <w:rFonts w:ascii="Times New Roman" w:hAnsi="Times New Roman" w:cs="Times New Roman"/>
        </w:rPr>
        <w:t xml:space="preserve"> редовни инспекции на р</w:t>
      </w:r>
      <w:r w:rsidRPr="002D355F">
        <w:rPr>
          <w:rStyle w:val="hps"/>
          <w:rFonts w:ascii="Times New Roman" w:hAnsi="Times New Roman" w:cs="Times New Roman"/>
          <w:lang w:val="mk-MK"/>
        </w:rPr>
        <w:t>аботите на</w:t>
      </w:r>
      <w:r w:rsidR="00A7452E" w:rsidRPr="002D355F">
        <w:rPr>
          <w:rStyle w:val="hps"/>
          <w:rFonts w:ascii="Times New Roman" w:hAnsi="Times New Roman" w:cs="Times New Roman"/>
          <w:lang w:val="mk-MK"/>
        </w:rPr>
        <w:t xml:space="preserve"> </w:t>
      </w:r>
      <w:r w:rsidRPr="002D355F">
        <w:rPr>
          <w:rStyle w:val="hps"/>
          <w:rFonts w:ascii="Times New Roman" w:hAnsi="Times New Roman" w:cs="Times New Roman"/>
          <w:lang w:val="mk-MK"/>
        </w:rPr>
        <w:t>терен во текот на изведбата</w:t>
      </w:r>
      <w:r w:rsidR="00A7452E" w:rsidRPr="002D355F">
        <w:rPr>
          <w:rStyle w:val="hps"/>
          <w:rFonts w:ascii="Times New Roman" w:hAnsi="Times New Roman" w:cs="Times New Roman"/>
          <w:lang w:val="mk-MK"/>
        </w:rPr>
        <w:t xml:space="preserve"> </w:t>
      </w:r>
      <w:r w:rsidRPr="002D355F">
        <w:rPr>
          <w:rStyle w:val="hps"/>
          <w:rFonts w:ascii="Times New Roman" w:hAnsi="Times New Roman" w:cs="Times New Roman"/>
          <w:lang w:val="mk-MK"/>
        </w:rPr>
        <w:t>за да утврд</w:t>
      </w:r>
      <w:r w:rsidR="00C5022D" w:rsidRPr="002D355F">
        <w:rPr>
          <w:rStyle w:val="hps"/>
          <w:rFonts w:ascii="Times New Roman" w:hAnsi="Times New Roman" w:cs="Times New Roman"/>
          <w:lang w:val="mk-MK"/>
        </w:rPr>
        <w:t>ат</w:t>
      </w:r>
      <w:r w:rsidRPr="002D355F">
        <w:rPr>
          <w:rStyle w:val="hps"/>
          <w:rFonts w:ascii="Times New Roman" w:hAnsi="Times New Roman" w:cs="Times New Roman"/>
          <w:lang w:val="mk-MK"/>
        </w:rPr>
        <w:t xml:space="preserve"> дали</w:t>
      </w:r>
      <w:r w:rsidR="00A7452E" w:rsidRPr="002D355F">
        <w:rPr>
          <w:rStyle w:val="hps"/>
          <w:rFonts w:ascii="Times New Roman" w:hAnsi="Times New Roman" w:cs="Times New Roman"/>
          <w:lang w:val="mk-MK"/>
        </w:rPr>
        <w:t xml:space="preserve"> </w:t>
      </w:r>
      <w:r w:rsidRPr="002D355F">
        <w:rPr>
          <w:rStyle w:val="hps"/>
          <w:rFonts w:ascii="Times New Roman" w:hAnsi="Times New Roman" w:cs="Times New Roman"/>
          <w:lang w:val="mk-MK"/>
        </w:rPr>
        <w:t>работи</w:t>
      </w:r>
      <w:r w:rsidR="00A7452E" w:rsidRPr="002D355F">
        <w:rPr>
          <w:rStyle w:val="hps"/>
          <w:rFonts w:ascii="Times New Roman" w:hAnsi="Times New Roman" w:cs="Times New Roman"/>
          <w:lang w:val="mk-MK"/>
        </w:rPr>
        <w:t>те</w:t>
      </w:r>
      <w:r w:rsidRPr="002D355F">
        <w:rPr>
          <w:rStyle w:val="hps"/>
          <w:rFonts w:ascii="Times New Roman" w:hAnsi="Times New Roman" w:cs="Times New Roman"/>
          <w:lang w:val="mk-MK"/>
        </w:rPr>
        <w:t xml:space="preserve"> кои ги извршува Изведувачот се</w:t>
      </w:r>
      <w:r w:rsidR="00A7452E" w:rsidRPr="002D355F">
        <w:rPr>
          <w:rStyle w:val="hps"/>
          <w:rFonts w:ascii="Times New Roman" w:hAnsi="Times New Roman" w:cs="Times New Roman"/>
          <w:lang w:val="mk-MK"/>
        </w:rPr>
        <w:t xml:space="preserve"> </w:t>
      </w:r>
      <w:r w:rsidRPr="002D355F">
        <w:rPr>
          <w:rStyle w:val="hps"/>
          <w:rFonts w:ascii="Times New Roman" w:hAnsi="Times New Roman" w:cs="Times New Roman"/>
          <w:lang w:val="mk-MK"/>
        </w:rPr>
        <w:t>во согласност</w:t>
      </w:r>
      <w:r w:rsidR="00A7452E" w:rsidRPr="002D355F">
        <w:rPr>
          <w:rStyle w:val="hps"/>
          <w:rFonts w:ascii="Times New Roman" w:hAnsi="Times New Roman" w:cs="Times New Roman"/>
          <w:lang w:val="mk-MK"/>
        </w:rPr>
        <w:t xml:space="preserve"> </w:t>
      </w:r>
      <w:r w:rsidRPr="002D355F">
        <w:rPr>
          <w:rStyle w:val="hps"/>
          <w:rFonts w:ascii="Times New Roman" w:hAnsi="Times New Roman" w:cs="Times New Roman"/>
          <w:lang w:val="mk-MK"/>
        </w:rPr>
        <w:t>со спецификациите</w:t>
      </w:r>
      <w:r w:rsidR="00A7452E" w:rsidRPr="002D355F">
        <w:rPr>
          <w:rStyle w:val="hps"/>
          <w:rFonts w:ascii="Times New Roman" w:hAnsi="Times New Roman" w:cs="Times New Roman"/>
          <w:lang w:val="mk-MK"/>
        </w:rPr>
        <w:t xml:space="preserve"> </w:t>
      </w:r>
      <w:r w:rsidRPr="002D355F">
        <w:rPr>
          <w:rStyle w:val="hps"/>
          <w:rFonts w:ascii="Times New Roman" w:hAnsi="Times New Roman" w:cs="Times New Roman"/>
          <w:lang w:val="mk-MK"/>
        </w:rPr>
        <w:t>и</w:t>
      </w:r>
      <w:r w:rsidRPr="002D355F">
        <w:rPr>
          <w:rFonts w:ascii="Times New Roman" w:hAnsi="Times New Roman" w:cs="Times New Roman"/>
          <w:lang w:val="mk-MK"/>
        </w:rPr>
        <w:t xml:space="preserve"> го имаат </w:t>
      </w:r>
      <w:r w:rsidRPr="002D355F">
        <w:rPr>
          <w:rStyle w:val="hps"/>
          <w:rFonts w:ascii="Times New Roman" w:hAnsi="Times New Roman" w:cs="Times New Roman"/>
          <w:lang w:val="mk-MK"/>
        </w:rPr>
        <w:t>потребниот квалитет</w:t>
      </w:r>
      <w:r w:rsidRPr="002D355F">
        <w:rPr>
          <w:rFonts w:ascii="Times New Roman" w:hAnsi="Times New Roman" w:cs="Times New Roman"/>
          <w:lang w:val="mk-MK"/>
        </w:rPr>
        <w:t xml:space="preserve"> како што е </w:t>
      </w:r>
      <w:r w:rsidR="008B437B" w:rsidRPr="002D355F">
        <w:rPr>
          <w:rFonts w:ascii="Times New Roman" w:hAnsi="Times New Roman" w:cs="Times New Roman"/>
          <w:lang w:val="mk-MK"/>
        </w:rPr>
        <w:t>назначено</w:t>
      </w:r>
      <w:r w:rsidRPr="002D355F">
        <w:rPr>
          <w:rFonts w:ascii="Times New Roman" w:hAnsi="Times New Roman" w:cs="Times New Roman"/>
          <w:lang w:val="mk-MK"/>
        </w:rPr>
        <w:t xml:space="preserve"> во спецификациите. </w:t>
      </w:r>
      <w:r w:rsidR="00BE5C84" w:rsidRPr="002D355F">
        <w:rPr>
          <w:rFonts w:ascii="Times New Roman" w:hAnsi="Times New Roman" w:cs="Times New Roman"/>
          <w:lang w:val="mk-MK"/>
        </w:rPr>
        <w:t>Проктните менаџери</w:t>
      </w:r>
      <w:r w:rsidR="008B437B" w:rsidRPr="002D355F">
        <w:rPr>
          <w:rFonts w:ascii="Times New Roman" w:hAnsi="Times New Roman" w:cs="Times New Roman"/>
          <w:lang w:val="mk-MK"/>
        </w:rPr>
        <w:t xml:space="preserve"> нема да ги прифат</w:t>
      </w:r>
      <w:r w:rsidR="00BE5C84" w:rsidRPr="002D355F">
        <w:rPr>
          <w:rFonts w:ascii="Times New Roman" w:hAnsi="Times New Roman" w:cs="Times New Roman"/>
          <w:lang w:val="mk-MK"/>
        </w:rPr>
        <w:t>ат</w:t>
      </w:r>
      <w:r w:rsidR="008B437B" w:rsidRPr="002D355F">
        <w:rPr>
          <w:rFonts w:ascii="Times New Roman" w:hAnsi="Times New Roman" w:cs="Times New Roman"/>
          <w:lang w:val="mk-MK"/>
        </w:rPr>
        <w:t xml:space="preserve"> оние работи кои не се во согласност со  </w:t>
      </w:r>
      <w:r w:rsidRPr="002D355F">
        <w:rPr>
          <w:rStyle w:val="hps"/>
          <w:rFonts w:ascii="Times New Roman" w:hAnsi="Times New Roman" w:cs="Times New Roman"/>
          <w:lang w:val="mk-MK"/>
        </w:rPr>
        <w:t>спецификации</w:t>
      </w:r>
      <w:r w:rsidR="008B437B" w:rsidRPr="002D355F">
        <w:rPr>
          <w:rStyle w:val="hps"/>
          <w:rFonts w:ascii="Times New Roman" w:hAnsi="Times New Roman" w:cs="Times New Roman"/>
          <w:lang w:val="mk-MK"/>
        </w:rPr>
        <w:t>те</w:t>
      </w:r>
      <w:r w:rsidR="00A7452E" w:rsidRPr="002D355F">
        <w:rPr>
          <w:rStyle w:val="hps"/>
          <w:rFonts w:ascii="Times New Roman" w:hAnsi="Times New Roman" w:cs="Times New Roman"/>
          <w:lang w:val="mk-MK"/>
        </w:rPr>
        <w:t xml:space="preserve"> </w:t>
      </w:r>
      <w:r w:rsidRPr="002D355F">
        <w:rPr>
          <w:rStyle w:val="hps"/>
          <w:rFonts w:ascii="Times New Roman" w:hAnsi="Times New Roman" w:cs="Times New Roman"/>
          <w:lang w:val="mk-MK"/>
        </w:rPr>
        <w:t>и</w:t>
      </w:r>
      <w:r w:rsidR="00A7452E" w:rsidRPr="002D355F">
        <w:rPr>
          <w:rStyle w:val="hps"/>
          <w:rFonts w:ascii="Times New Roman" w:hAnsi="Times New Roman" w:cs="Times New Roman"/>
          <w:lang w:val="mk-MK"/>
        </w:rPr>
        <w:t xml:space="preserve"> </w:t>
      </w:r>
      <w:r w:rsidRPr="002D355F">
        <w:rPr>
          <w:rStyle w:val="hps"/>
          <w:rFonts w:ascii="Times New Roman" w:hAnsi="Times New Roman" w:cs="Times New Roman"/>
          <w:lang w:val="mk-MK"/>
        </w:rPr>
        <w:t>Изведувачот е должен да</w:t>
      </w:r>
      <w:r w:rsidR="00A7452E" w:rsidRPr="002D355F">
        <w:rPr>
          <w:rStyle w:val="hps"/>
          <w:rFonts w:ascii="Times New Roman" w:hAnsi="Times New Roman" w:cs="Times New Roman"/>
          <w:lang w:val="mk-MK"/>
        </w:rPr>
        <w:t xml:space="preserve"> </w:t>
      </w:r>
      <w:r w:rsidRPr="002D355F">
        <w:rPr>
          <w:rStyle w:val="hps"/>
          <w:rFonts w:ascii="Times New Roman" w:hAnsi="Times New Roman" w:cs="Times New Roman"/>
          <w:lang w:val="mk-MK"/>
        </w:rPr>
        <w:t>преземе итни</w:t>
      </w:r>
      <w:r w:rsidR="00A7452E" w:rsidRPr="002D355F">
        <w:rPr>
          <w:rStyle w:val="hps"/>
          <w:rFonts w:ascii="Times New Roman" w:hAnsi="Times New Roman" w:cs="Times New Roman"/>
          <w:lang w:val="mk-MK"/>
        </w:rPr>
        <w:t xml:space="preserve"> </w:t>
      </w:r>
      <w:r w:rsidRPr="002D355F">
        <w:rPr>
          <w:rStyle w:val="hps"/>
          <w:rFonts w:ascii="Times New Roman" w:hAnsi="Times New Roman" w:cs="Times New Roman"/>
          <w:lang w:val="mk-MK"/>
        </w:rPr>
        <w:t>дејствија</w:t>
      </w:r>
      <w:r w:rsidR="00A7452E" w:rsidRPr="002D355F">
        <w:rPr>
          <w:rStyle w:val="hps"/>
          <w:rFonts w:ascii="Times New Roman" w:hAnsi="Times New Roman" w:cs="Times New Roman"/>
          <w:lang w:val="mk-MK"/>
        </w:rPr>
        <w:t xml:space="preserve"> </w:t>
      </w:r>
      <w:r w:rsidRPr="002D355F">
        <w:rPr>
          <w:rStyle w:val="hps"/>
          <w:rFonts w:ascii="Times New Roman" w:hAnsi="Times New Roman" w:cs="Times New Roman"/>
          <w:lang w:val="mk-MK"/>
        </w:rPr>
        <w:t>за поправање на</w:t>
      </w:r>
      <w:r w:rsidR="00A7452E" w:rsidRPr="002D355F">
        <w:rPr>
          <w:rStyle w:val="hps"/>
          <w:rFonts w:ascii="Times New Roman" w:hAnsi="Times New Roman" w:cs="Times New Roman"/>
          <w:lang w:val="mk-MK"/>
        </w:rPr>
        <w:t xml:space="preserve"> </w:t>
      </w:r>
      <w:r w:rsidRPr="002D355F">
        <w:rPr>
          <w:rStyle w:val="hps"/>
          <w:rFonts w:ascii="Times New Roman" w:hAnsi="Times New Roman" w:cs="Times New Roman"/>
          <w:lang w:val="mk-MK"/>
        </w:rPr>
        <w:t>сите недостатоци</w:t>
      </w:r>
      <w:r w:rsidR="00A7452E" w:rsidRPr="002D355F">
        <w:rPr>
          <w:rStyle w:val="hps"/>
          <w:rFonts w:ascii="Times New Roman" w:hAnsi="Times New Roman" w:cs="Times New Roman"/>
          <w:lang w:val="mk-MK"/>
        </w:rPr>
        <w:t xml:space="preserve"> </w:t>
      </w:r>
      <w:r w:rsidRPr="002D355F">
        <w:rPr>
          <w:rStyle w:val="hps"/>
          <w:rFonts w:ascii="Times New Roman" w:hAnsi="Times New Roman" w:cs="Times New Roman"/>
          <w:lang w:val="mk-MK"/>
        </w:rPr>
        <w:t xml:space="preserve">согласно </w:t>
      </w:r>
      <w:r w:rsidR="008B437B" w:rsidRPr="002D355F">
        <w:rPr>
          <w:rStyle w:val="hps"/>
          <w:rFonts w:ascii="Times New Roman" w:hAnsi="Times New Roman" w:cs="Times New Roman"/>
          <w:lang w:val="mk-MK"/>
        </w:rPr>
        <w:t>под-параграф</w:t>
      </w:r>
      <w:r w:rsidR="009141C4" w:rsidRPr="002D355F">
        <w:rPr>
          <w:rStyle w:val="hps"/>
          <w:rFonts w:ascii="Times New Roman" w:hAnsi="Times New Roman" w:cs="Times New Roman"/>
          <w:lang w:val="mk-MK"/>
        </w:rPr>
        <w:t xml:space="preserve"> </w:t>
      </w:r>
      <w:r w:rsidRPr="002D355F">
        <w:rPr>
          <w:rStyle w:val="hps"/>
          <w:rFonts w:ascii="Times New Roman" w:hAnsi="Times New Roman" w:cs="Times New Roman"/>
          <w:lang w:val="mk-MK"/>
        </w:rPr>
        <w:t>(а) погоре</w:t>
      </w:r>
      <w:r w:rsidR="008B437B" w:rsidRPr="002D355F">
        <w:rPr>
          <w:rStyle w:val="hps"/>
          <w:rFonts w:ascii="Times New Roman" w:hAnsi="Times New Roman" w:cs="Times New Roman"/>
          <w:lang w:val="mk-MK"/>
        </w:rPr>
        <w:t>.</w:t>
      </w:r>
    </w:p>
    <w:p w14:paraId="30BA6B15" w14:textId="77777777" w:rsidR="00D41B5B" w:rsidRPr="002D355F" w:rsidRDefault="00AD4C32" w:rsidP="0003552A">
      <w:pPr>
        <w:numPr>
          <w:ilvl w:val="2"/>
          <w:numId w:val="1"/>
        </w:numPr>
        <w:tabs>
          <w:tab w:val="num" w:pos="2160"/>
        </w:tabs>
        <w:jc w:val="both"/>
        <w:rPr>
          <w:rFonts w:ascii="Times New Roman" w:hAnsi="Times New Roman" w:cs="Times New Roman"/>
          <w:lang w:val="mk-MK"/>
        </w:rPr>
      </w:pPr>
      <w:r w:rsidRPr="002D355F">
        <w:rPr>
          <w:rFonts w:ascii="Times New Roman" w:hAnsi="Times New Roman" w:cs="Times New Roman"/>
          <w:lang w:val="mk-MK"/>
        </w:rPr>
        <w:t>Било која од договорните страни може да го прекине договорот со издавање на писмено известување со рок од 30 дена поради непредвидени настани како што се војни или природни непогоди како земјотреси, поплави, пожари итн. Во тој случај се врши исплата за работите кои се изведени до моментот на прекин на Договорот.</w:t>
      </w:r>
    </w:p>
    <w:p w14:paraId="7AAAC06B" w14:textId="77777777" w:rsidR="006731A1" w:rsidRPr="002D355F" w:rsidRDefault="006731A1" w:rsidP="0003552A">
      <w:pPr>
        <w:numPr>
          <w:ilvl w:val="2"/>
          <w:numId w:val="1"/>
        </w:numPr>
        <w:tabs>
          <w:tab w:val="num" w:pos="2160"/>
        </w:tabs>
        <w:jc w:val="both"/>
        <w:rPr>
          <w:rFonts w:ascii="Times New Roman" w:hAnsi="Times New Roman" w:cs="Times New Roman"/>
          <w:lang w:val="mk-MK"/>
        </w:rPr>
      </w:pPr>
      <w:r w:rsidRPr="002D355F">
        <w:rPr>
          <w:rFonts w:ascii="Times New Roman" w:hAnsi="Times New Roman" w:cs="Times New Roman"/>
          <w:lang w:val="mk-MK"/>
        </w:rPr>
        <w:t xml:space="preserve">Исплатата на сите такси, даноци, царини и други давачки во </w:t>
      </w:r>
      <w:r w:rsidR="00851ECB" w:rsidRPr="002D355F">
        <w:rPr>
          <w:rFonts w:ascii="Times New Roman" w:hAnsi="Times New Roman" w:cs="Times New Roman"/>
          <w:lang w:val="mk-MK"/>
        </w:rPr>
        <w:t>согласност</w:t>
      </w:r>
      <w:r w:rsidRPr="002D355F">
        <w:rPr>
          <w:rFonts w:ascii="Times New Roman" w:hAnsi="Times New Roman" w:cs="Times New Roman"/>
          <w:lang w:val="mk-MK"/>
        </w:rPr>
        <w:t xml:space="preserve"> со законите на Република </w:t>
      </w:r>
      <w:r w:rsidR="001C6119" w:rsidRPr="002D355F">
        <w:rPr>
          <w:rFonts w:ascii="Times New Roman" w:hAnsi="Times New Roman" w:cs="Times New Roman"/>
          <w:lang w:val="mk-MK"/>
        </w:rPr>
        <w:t xml:space="preserve">Северна </w:t>
      </w:r>
      <w:r w:rsidRPr="002D355F">
        <w:rPr>
          <w:rFonts w:ascii="Times New Roman" w:hAnsi="Times New Roman" w:cs="Times New Roman"/>
          <w:lang w:val="mk-MK"/>
        </w:rPr>
        <w:t xml:space="preserve">Македонија е одговорност на Изведувачот. </w:t>
      </w:r>
    </w:p>
    <w:p w14:paraId="03A4C721" w14:textId="77777777" w:rsidR="00B864F0" w:rsidRPr="002D355F" w:rsidRDefault="00153B68" w:rsidP="00B864F0">
      <w:pPr>
        <w:numPr>
          <w:ilvl w:val="2"/>
          <w:numId w:val="1"/>
        </w:numPr>
        <w:tabs>
          <w:tab w:val="num" w:pos="2160"/>
        </w:tabs>
        <w:jc w:val="both"/>
        <w:rPr>
          <w:rStyle w:val="hps"/>
          <w:rFonts w:ascii="Times New Roman" w:hAnsi="Times New Roman" w:cs="Times New Roman"/>
          <w:lang w:val="mk-MK"/>
        </w:rPr>
      </w:pPr>
      <w:r w:rsidRPr="002D355F">
        <w:rPr>
          <w:rStyle w:val="hps"/>
          <w:rFonts w:ascii="Times New Roman" w:hAnsi="Times New Roman" w:cs="Times New Roman"/>
          <w:lang w:val="mk-MK"/>
        </w:rPr>
        <w:t xml:space="preserve">Споровите </w:t>
      </w:r>
      <w:r w:rsidR="00C7177A" w:rsidRPr="002D355F">
        <w:rPr>
          <w:rStyle w:val="hps"/>
          <w:rFonts w:ascii="Times New Roman" w:hAnsi="Times New Roman" w:cs="Times New Roman"/>
          <w:lang w:val="mk-MK"/>
        </w:rPr>
        <w:t>кои може да произлезат помеѓу Р</w:t>
      </w:r>
      <w:r w:rsidRPr="002D355F">
        <w:rPr>
          <w:rStyle w:val="hps"/>
          <w:rFonts w:ascii="Times New Roman" w:hAnsi="Times New Roman" w:cs="Times New Roman"/>
          <w:lang w:val="mk-MK"/>
        </w:rPr>
        <w:t>аботодавачот и</w:t>
      </w:r>
      <w:r w:rsidR="00A7452E" w:rsidRPr="002D355F">
        <w:rPr>
          <w:rStyle w:val="hps"/>
          <w:rFonts w:ascii="Times New Roman" w:hAnsi="Times New Roman" w:cs="Times New Roman"/>
          <w:lang w:val="mk-MK"/>
        </w:rPr>
        <w:t xml:space="preserve"> </w:t>
      </w:r>
      <w:r w:rsidR="00C7177A" w:rsidRPr="002D355F">
        <w:rPr>
          <w:rFonts w:ascii="Times New Roman" w:hAnsi="Times New Roman" w:cs="Times New Roman"/>
          <w:lang w:val="mk-MK"/>
        </w:rPr>
        <w:t>И</w:t>
      </w:r>
      <w:r w:rsidRPr="002D355F">
        <w:rPr>
          <w:rStyle w:val="hps"/>
          <w:rFonts w:ascii="Times New Roman" w:hAnsi="Times New Roman" w:cs="Times New Roman"/>
          <w:lang w:val="mk-MK"/>
        </w:rPr>
        <w:t>зведувачот</w:t>
      </w:r>
      <w:r w:rsidR="00A7452E" w:rsidRPr="002D355F">
        <w:rPr>
          <w:rStyle w:val="hps"/>
          <w:rFonts w:ascii="Times New Roman" w:hAnsi="Times New Roman" w:cs="Times New Roman"/>
          <w:lang w:val="mk-MK"/>
        </w:rPr>
        <w:t xml:space="preserve"> </w:t>
      </w:r>
      <w:r w:rsidRPr="002D355F">
        <w:rPr>
          <w:rStyle w:val="hps"/>
          <w:rFonts w:ascii="Times New Roman" w:hAnsi="Times New Roman" w:cs="Times New Roman"/>
          <w:lang w:val="mk-MK"/>
        </w:rPr>
        <w:t xml:space="preserve">во </w:t>
      </w:r>
      <w:r w:rsidR="00851ECB" w:rsidRPr="002D355F">
        <w:rPr>
          <w:rStyle w:val="hps"/>
          <w:rFonts w:ascii="Times New Roman" w:hAnsi="Times New Roman" w:cs="Times New Roman"/>
          <w:lang w:val="mk-MK"/>
        </w:rPr>
        <w:t xml:space="preserve">однос на </w:t>
      </w:r>
      <w:r w:rsidRPr="002D355F">
        <w:rPr>
          <w:rStyle w:val="hps"/>
          <w:rFonts w:ascii="Times New Roman" w:hAnsi="Times New Roman" w:cs="Times New Roman"/>
          <w:lang w:val="mk-MK"/>
        </w:rPr>
        <w:t>договорот ќе се</w:t>
      </w:r>
      <w:r w:rsidR="00A7452E" w:rsidRPr="002D355F">
        <w:rPr>
          <w:rStyle w:val="hps"/>
          <w:rFonts w:ascii="Times New Roman" w:hAnsi="Times New Roman" w:cs="Times New Roman"/>
          <w:lang w:val="mk-MK"/>
        </w:rPr>
        <w:t xml:space="preserve"> </w:t>
      </w:r>
      <w:r w:rsidRPr="002D355F">
        <w:rPr>
          <w:rStyle w:val="hps"/>
          <w:rFonts w:ascii="Times New Roman" w:hAnsi="Times New Roman" w:cs="Times New Roman"/>
          <w:lang w:val="mk-MK"/>
        </w:rPr>
        <w:t>реш</w:t>
      </w:r>
      <w:r w:rsidR="00C7177A" w:rsidRPr="002D355F">
        <w:rPr>
          <w:rStyle w:val="hps"/>
          <w:rFonts w:ascii="Times New Roman" w:hAnsi="Times New Roman" w:cs="Times New Roman"/>
          <w:lang w:val="mk-MK"/>
        </w:rPr>
        <w:t>аваат</w:t>
      </w:r>
      <w:r w:rsidR="00A7452E" w:rsidRPr="002D355F">
        <w:rPr>
          <w:rStyle w:val="hps"/>
          <w:rFonts w:ascii="Times New Roman" w:hAnsi="Times New Roman" w:cs="Times New Roman"/>
          <w:lang w:val="mk-MK"/>
        </w:rPr>
        <w:t xml:space="preserve"> </w:t>
      </w:r>
      <w:r w:rsidRPr="002D355F">
        <w:rPr>
          <w:rStyle w:val="hps"/>
          <w:rFonts w:ascii="Times New Roman" w:hAnsi="Times New Roman" w:cs="Times New Roman"/>
          <w:lang w:val="mk-MK"/>
        </w:rPr>
        <w:t>спогодбено.</w:t>
      </w:r>
      <w:r w:rsidR="00A7452E" w:rsidRPr="002D355F">
        <w:rPr>
          <w:rStyle w:val="hps"/>
          <w:rFonts w:ascii="Times New Roman" w:hAnsi="Times New Roman" w:cs="Times New Roman"/>
          <w:lang w:val="mk-MK"/>
        </w:rPr>
        <w:t xml:space="preserve"> </w:t>
      </w:r>
      <w:r w:rsidR="00C7177A" w:rsidRPr="002D355F">
        <w:rPr>
          <w:rFonts w:ascii="Times New Roman" w:hAnsi="Times New Roman" w:cs="Times New Roman"/>
          <w:lang w:val="mk-MK"/>
        </w:rPr>
        <w:t xml:space="preserve">Доколку не може да се дојде до </w:t>
      </w:r>
      <w:r w:rsidR="00745844" w:rsidRPr="002D355F">
        <w:rPr>
          <w:rFonts w:ascii="Times New Roman" w:hAnsi="Times New Roman" w:cs="Times New Roman"/>
          <w:lang w:val="mk-MK"/>
        </w:rPr>
        <w:t xml:space="preserve">спогодбено </w:t>
      </w:r>
      <w:r w:rsidR="00C7177A" w:rsidRPr="002D355F">
        <w:rPr>
          <w:rFonts w:ascii="Times New Roman" w:hAnsi="Times New Roman" w:cs="Times New Roman"/>
          <w:lang w:val="mk-MK"/>
        </w:rPr>
        <w:t xml:space="preserve">решение, било која од договорните страни </w:t>
      </w:r>
      <w:r w:rsidRPr="002D355F">
        <w:rPr>
          <w:rStyle w:val="hps"/>
          <w:rFonts w:ascii="Times New Roman" w:hAnsi="Times New Roman" w:cs="Times New Roman"/>
          <w:lang w:val="mk-MK"/>
        </w:rPr>
        <w:t xml:space="preserve">може </w:t>
      </w:r>
      <w:r w:rsidR="00851ECB" w:rsidRPr="002D355F">
        <w:rPr>
          <w:rStyle w:val="hps"/>
          <w:rFonts w:ascii="Times New Roman" w:hAnsi="Times New Roman" w:cs="Times New Roman"/>
          <w:lang w:val="mk-MK"/>
        </w:rPr>
        <w:t xml:space="preserve">да поднесе барање за решавање на </w:t>
      </w:r>
      <w:r w:rsidR="00C7177A" w:rsidRPr="002D355F">
        <w:rPr>
          <w:rStyle w:val="hps"/>
          <w:rFonts w:ascii="Times New Roman" w:hAnsi="Times New Roman" w:cs="Times New Roman"/>
          <w:lang w:val="mk-MK"/>
        </w:rPr>
        <w:t xml:space="preserve">спорот </w:t>
      </w:r>
      <w:r w:rsidR="00851ECB" w:rsidRPr="002D355F">
        <w:rPr>
          <w:rStyle w:val="hps"/>
          <w:rFonts w:ascii="Times New Roman" w:hAnsi="Times New Roman" w:cs="Times New Roman"/>
          <w:lang w:val="mk-MK"/>
        </w:rPr>
        <w:t>до</w:t>
      </w:r>
      <w:r w:rsidR="00A7452E" w:rsidRPr="002D355F">
        <w:rPr>
          <w:rStyle w:val="hps"/>
          <w:rFonts w:ascii="Times New Roman" w:hAnsi="Times New Roman" w:cs="Times New Roman"/>
          <w:lang w:val="mk-MK"/>
        </w:rPr>
        <w:t xml:space="preserve"> </w:t>
      </w:r>
      <w:r w:rsidRPr="002D355F">
        <w:rPr>
          <w:rStyle w:val="hps"/>
          <w:rFonts w:ascii="Times New Roman" w:hAnsi="Times New Roman" w:cs="Times New Roman"/>
          <w:lang w:val="mk-MK"/>
        </w:rPr>
        <w:lastRenderedPageBreak/>
        <w:t>Комората</w:t>
      </w:r>
      <w:r w:rsidR="00A7452E" w:rsidRPr="002D355F">
        <w:rPr>
          <w:rStyle w:val="hps"/>
          <w:rFonts w:ascii="Times New Roman" w:hAnsi="Times New Roman" w:cs="Times New Roman"/>
          <w:lang w:val="mk-MK"/>
        </w:rPr>
        <w:t xml:space="preserve"> </w:t>
      </w:r>
      <w:r w:rsidRPr="002D355F">
        <w:rPr>
          <w:rStyle w:val="hps"/>
          <w:rFonts w:ascii="Times New Roman" w:hAnsi="Times New Roman" w:cs="Times New Roman"/>
          <w:lang w:val="mk-MK"/>
        </w:rPr>
        <w:t>на овластени</w:t>
      </w:r>
      <w:r w:rsidR="00A7452E" w:rsidRPr="002D355F">
        <w:rPr>
          <w:rStyle w:val="hps"/>
          <w:rFonts w:ascii="Times New Roman" w:hAnsi="Times New Roman" w:cs="Times New Roman"/>
          <w:lang w:val="mk-MK"/>
        </w:rPr>
        <w:t xml:space="preserve"> </w:t>
      </w:r>
      <w:r w:rsidRPr="002D355F">
        <w:rPr>
          <w:rStyle w:val="hps"/>
          <w:rFonts w:ascii="Times New Roman" w:hAnsi="Times New Roman" w:cs="Times New Roman"/>
          <w:lang w:val="mk-MK"/>
        </w:rPr>
        <w:t>архитекти и инженери</w:t>
      </w:r>
      <w:r w:rsidR="00A7452E" w:rsidRPr="002D355F">
        <w:rPr>
          <w:rStyle w:val="hps"/>
          <w:rFonts w:ascii="Times New Roman" w:hAnsi="Times New Roman" w:cs="Times New Roman"/>
          <w:lang w:val="mk-MK"/>
        </w:rPr>
        <w:t xml:space="preserve"> </w:t>
      </w:r>
      <w:r w:rsidRPr="002D355F">
        <w:rPr>
          <w:rStyle w:val="hps"/>
          <w:rFonts w:ascii="Times New Roman" w:hAnsi="Times New Roman" w:cs="Times New Roman"/>
          <w:lang w:val="mk-MK"/>
        </w:rPr>
        <w:t xml:space="preserve">на Република </w:t>
      </w:r>
      <w:r w:rsidR="001C6119" w:rsidRPr="002D355F">
        <w:rPr>
          <w:rStyle w:val="hps"/>
          <w:rFonts w:ascii="Times New Roman" w:hAnsi="Times New Roman" w:cs="Times New Roman"/>
          <w:lang w:val="mk-MK"/>
        </w:rPr>
        <w:t xml:space="preserve">Северна </w:t>
      </w:r>
      <w:r w:rsidRPr="002D355F">
        <w:rPr>
          <w:rStyle w:val="hps"/>
          <w:rFonts w:ascii="Times New Roman" w:hAnsi="Times New Roman" w:cs="Times New Roman"/>
          <w:lang w:val="mk-MK"/>
        </w:rPr>
        <w:t>Македонија</w:t>
      </w:r>
      <w:r w:rsidR="00A7452E" w:rsidRPr="002D355F">
        <w:rPr>
          <w:rStyle w:val="hps"/>
          <w:rFonts w:ascii="Times New Roman" w:hAnsi="Times New Roman" w:cs="Times New Roman"/>
          <w:lang w:val="mk-MK"/>
        </w:rPr>
        <w:t xml:space="preserve"> </w:t>
      </w:r>
      <w:r w:rsidRPr="002D355F">
        <w:rPr>
          <w:rStyle w:val="hps"/>
          <w:rFonts w:ascii="Times New Roman" w:hAnsi="Times New Roman" w:cs="Times New Roman"/>
          <w:lang w:val="mk-MK"/>
        </w:rPr>
        <w:t>во согласност со</w:t>
      </w:r>
      <w:r w:rsidR="00A7452E" w:rsidRPr="002D355F">
        <w:rPr>
          <w:rStyle w:val="hps"/>
          <w:rFonts w:ascii="Times New Roman" w:hAnsi="Times New Roman" w:cs="Times New Roman"/>
          <w:lang w:val="mk-MK"/>
        </w:rPr>
        <w:t xml:space="preserve"> </w:t>
      </w:r>
      <w:r w:rsidRPr="002D355F">
        <w:rPr>
          <w:rStyle w:val="hps"/>
          <w:rFonts w:ascii="Times New Roman" w:hAnsi="Times New Roman" w:cs="Times New Roman"/>
          <w:lang w:val="mk-MK"/>
        </w:rPr>
        <w:t>закон</w:t>
      </w:r>
      <w:r w:rsidR="00C7177A" w:rsidRPr="002D355F">
        <w:rPr>
          <w:rStyle w:val="hps"/>
          <w:rFonts w:ascii="Times New Roman" w:hAnsi="Times New Roman" w:cs="Times New Roman"/>
          <w:lang w:val="mk-MK"/>
        </w:rPr>
        <w:t>ите наведени во договорот.</w:t>
      </w:r>
    </w:p>
    <w:p w14:paraId="6377F302" w14:textId="77777777" w:rsidR="00B864F0" w:rsidRPr="002D355F" w:rsidRDefault="00B864F0" w:rsidP="00B864F0">
      <w:pPr>
        <w:numPr>
          <w:ilvl w:val="2"/>
          <w:numId w:val="1"/>
        </w:numPr>
        <w:tabs>
          <w:tab w:val="num" w:pos="2160"/>
        </w:tabs>
        <w:jc w:val="both"/>
        <w:rPr>
          <w:rFonts w:ascii="Times New Roman" w:hAnsi="Times New Roman" w:cs="Times New Roman"/>
          <w:lang w:val="mk-MK"/>
        </w:rPr>
      </w:pPr>
      <w:r w:rsidRPr="002D355F">
        <w:rPr>
          <w:rFonts w:ascii="Times New Roman" w:hAnsi="Times New Roman" w:cs="Times New Roman"/>
          <w:lang w:val="mk-MK"/>
        </w:rPr>
        <w:t xml:space="preserve">Изведувачот ќе му исплати утврдена оштета на Работодавачот според дневна стапка од 0.05% по ден секој </w:t>
      </w:r>
      <w:r w:rsidR="007F7920" w:rsidRPr="002D355F">
        <w:rPr>
          <w:rFonts w:ascii="Times New Roman" w:hAnsi="Times New Roman" w:cs="Times New Roman"/>
          <w:lang w:val="mk-MK"/>
        </w:rPr>
        <w:t xml:space="preserve">работен </w:t>
      </w:r>
      <w:r w:rsidRPr="002D355F">
        <w:rPr>
          <w:rFonts w:ascii="Times New Roman" w:hAnsi="Times New Roman" w:cs="Times New Roman"/>
          <w:lang w:val="mk-MK"/>
        </w:rPr>
        <w:t xml:space="preserve">ден </w:t>
      </w:r>
      <w:r w:rsidR="00024ED5" w:rsidRPr="002D355F">
        <w:rPr>
          <w:rFonts w:ascii="Times New Roman" w:hAnsi="Times New Roman" w:cs="Times New Roman"/>
          <w:lang w:val="mk-MK"/>
        </w:rPr>
        <w:t xml:space="preserve">доцнење </w:t>
      </w:r>
      <w:r w:rsidRPr="002D355F">
        <w:rPr>
          <w:rFonts w:ascii="Times New Roman" w:hAnsi="Times New Roman" w:cs="Times New Roman"/>
          <w:lang w:val="mk-MK"/>
        </w:rPr>
        <w:t>кога датумот на Завршување го надминува Предвидениот датум за завршување. Максималниот износ на утврдена оштета за целосната Работа е 10% о</w:t>
      </w:r>
      <w:r w:rsidR="00024ED5" w:rsidRPr="002D355F">
        <w:rPr>
          <w:rFonts w:ascii="Times New Roman" w:hAnsi="Times New Roman" w:cs="Times New Roman"/>
          <w:lang w:val="mk-MK"/>
        </w:rPr>
        <w:t>д финалниот износ  на Договорот</w:t>
      </w:r>
      <w:r w:rsidRPr="002D355F">
        <w:rPr>
          <w:rFonts w:ascii="Times New Roman" w:hAnsi="Times New Roman" w:cs="Times New Roman"/>
          <w:b/>
          <w:lang w:val="mk-MK"/>
        </w:rPr>
        <w:t xml:space="preserve">. </w:t>
      </w:r>
      <w:r w:rsidRPr="002D355F">
        <w:rPr>
          <w:rFonts w:ascii="Times New Roman" w:hAnsi="Times New Roman" w:cs="Times New Roman"/>
          <w:lang w:val="mk-MK"/>
        </w:rPr>
        <w:t>Работодавачот може да ја одбие утврдената оштета од исплатите кои се доспеани до Изведувачот. Исплатите на утврдената оштета нема да имаат влијание врз обврските на Изведувачот</w:t>
      </w:r>
    </w:p>
    <w:p w14:paraId="0BB29282" w14:textId="77777777" w:rsidR="0003552A" w:rsidRPr="002D355F" w:rsidRDefault="0003552A" w:rsidP="0003552A">
      <w:pPr>
        <w:jc w:val="both"/>
        <w:rPr>
          <w:rFonts w:ascii="Times New Roman" w:hAnsi="Times New Roman" w:cs="Times New Roman"/>
          <w:lang w:val="mk-MK"/>
        </w:rPr>
      </w:pPr>
    </w:p>
    <w:p w14:paraId="5CAB4597" w14:textId="277AB045" w:rsidR="00810109" w:rsidRPr="002D355F" w:rsidRDefault="00810109" w:rsidP="009141C4">
      <w:pPr>
        <w:numPr>
          <w:ilvl w:val="0"/>
          <w:numId w:val="1"/>
        </w:numPr>
        <w:tabs>
          <w:tab w:val="clear" w:pos="360"/>
          <w:tab w:val="num" w:pos="0"/>
        </w:tabs>
        <w:ind w:left="0" w:firstLine="0"/>
        <w:jc w:val="both"/>
        <w:rPr>
          <w:rFonts w:ascii="Times New Roman" w:hAnsi="Times New Roman" w:cs="Times New Roman"/>
          <w:lang w:val="mk-MK"/>
        </w:rPr>
      </w:pPr>
      <w:r w:rsidRPr="002D355F">
        <w:rPr>
          <w:rStyle w:val="hps"/>
          <w:rFonts w:ascii="Times New Roman" w:hAnsi="Times New Roman" w:cs="Times New Roman"/>
          <w:lang w:val="mk-MK"/>
        </w:rPr>
        <w:t>Работодавачот</w:t>
      </w:r>
      <w:r w:rsidRPr="002D355F">
        <w:rPr>
          <w:rFonts w:ascii="Times New Roman" w:hAnsi="Times New Roman" w:cs="Times New Roman"/>
          <w:lang w:val="mk-MK"/>
        </w:rPr>
        <w:t xml:space="preserve"> се обврзува да му </w:t>
      </w:r>
      <w:r w:rsidR="008800E6" w:rsidRPr="002D355F">
        <w:rPr>
          <w:rFonts w:ascii="Times New Roman" w:hAnsi="Times New Roman" w:cs="Times New Roman"/>
          <w:lang w:val="mk-MK"/>
        </w:rPr>
        <w:t xml:space="preserve">ја </w:t>
      </w:r>
      <w:r w:rsidRPr="002D355F">
        <w:rPr>
          <w:rFonts w:ascii="Times New Roman" w:hAnsi="Times New Roman" w:cs="Times New Roman"/>
          <w:lang w:val="mk-MK"/>
        </w:rPr>
        <w:t xml:space="preserve">исплати на </w:t>
      </w:r>
      <w:r w:rsidRPr="002D355F">
        <w:rPr>
          <w:rStyle w:val="hps"/>
          <w:rFonts w:ascii="Times New Roman" w:hAnsi="Times New Roman" w:cs="Times New Roman"/>
          <w:lang w:val="mk-MK"/>
        </w:rPr>
        <w:t>Изведувачот</w:t>
      </w:r>
      <w:r w:rsidR="00A7452E" w:rsidRPr="002D355F">
        <w:rPr>
          <w:rStyle w:val="hps"/>
          <w:rFonts w:ascii="Times New Roman" w:hAnsi="Times New Roman" w:cs="Times New Roman"/>
          <w:lang w:val="mk-MK"/>
        </w:rPr>
        <w:t xml:space="preserve"> </w:t>
      </w:r>
      <w:r w:rsidRPr="002D355F">
        <w:rPr>
          <w:rStyle w:val="hps"/>
          <w:rFonts w:ascii="Times New Roman" w:hAnsi="Times New Roman" w:cs="Times New Roman"/>
          <w:lang w:val="mk-MK"/>
        </w:rPr>
        <w:t>договор</w:t>
      </w:r>
      <w:r w:rsidR="008800E6" w:rsidRPr="002D355F">
        <w:rPr>
          <w:rStyle w:val="hps"/>
          <w:rFonts w:ascii="Times New Roman" w:hAnsi="Times New Roman" w:cs="Times New Roman"/>
          <w:lang w:val="mk-MK"/>
        </w:rPr>
        <w:t xml:space="preserve">ната </w:t>
      </w:r>
      <w:r w:rsidRPr="002D355F">
        <w:rPr>
          <w:rStyle w:val="hps"/>
          <w:rFonts w:ascii="Times New Roman" w:hAnsi="Times New Roman" w:cs="Times New Roman"/>
          <w:lang w:val="mk-MK"/>
        </w:rPr>
        <w:t xml:space="preserve">цена </w:t>
      </w:r>
      <w:r w:rsidR="008800E6" w:rsidRPr="002D355F">
        <w:rPr>
          <w:rStyle w:val="hps"/>
          <w:rFonts w:ascii="Times New Roman" w:hAnsi="Times New Roman" w:cs="Times New Roman"/>
          <w:lang w:val="mk-MK"/>
        </w:rPr>
        <w:t xml:space="preserve">во </w:t>
      </w:r>
      <w:r w:rsidR="00226F15" w:rsidRPr="002D355F">
        <w:rPr>
          <w:rStyle w:val="hps"/>
          <w:rFonts w:ascii="Times New Roman" w:hAnsi="Times New Roman" w:cs="Times New Roman"/>
          <w:lang w:val="mk-MK"/>
        </w:rPr>
        <w:t xml:space="preserve">максимален </w:t>
      </w:r>
      <w:r w:rsidR="008800E6" w:rsidRPr="002D355F">
        <w:rPr>
          <w:rStyle w:val="hps"/>
          <w:rFonts w:ascii="Times New Roman" w:hAnsi="Times New Roman" w:cs="Times New Roman"/>
          <w:lang w:val="mk-MK"/>
        </w:rPr>
        <w:t xml:space="preserve">износ </w:t>
      </w:r>
      <w:r w:rsidRPr="002D355F">
        <w:rPr>
          <w:rStyle w:val="hps"/>
          <w:rFonts w:ascii="Times New Roman" w:hAnsi="Times New Roman" w:cs="Times New Roman"/>
          <w:lang w:val="mk-MK"/>
        </w:rPr>
        <w:t>од___________________</w:t>
      </w:r>
      <w:r w:rsidR="00FF5E77" w:rsidRPr="002D355F">
        <w:rPr>
          <w:rStyle w:val="hps"/>
          <w:rFonts w:ascii="Times New Roman" w:hAnsi="Times New Roman" w:cs="Times New Roman"/>
          <w:lang w:val="mk-MK"/>
        </w:rPr>
        <w:t>____________</w:t>
      </w:r>
      <w:r w:rsidRPr="002D355F">
        <w:rPr>
          <w:rStyle w:val="hps"/>
          <w:rFonts w:ascii="Times New Roman" w:hAnsi="Times New Roman" w:cs="Times New Roman"/>
          <w:lang w:val="mk-MK"/>
        </w:rPr>
        <w:t>_(со зборовии бројки</w:t>
      </w:r>
      <w:r w:rsidRPr="002D355F">
        <w:rPr>
          <w:rFonts w:ascii="Times New Roman" w:hAnsi="Times New Roman" w:cs="Times New Roman"/>
          <w:lang w:val="mk-MK"/>
        </w:rPr>
        <w:t xml:space="preserve">) </w:t>
      </w:r>
      <w:r w:rsidRPr="002D355F">
        <w:rPr>
          <w:rStyle w:val="hps"/>
          <w:rFonts w:ascii="Times New Roman" w:hAnsi="Times New Roman" w:cs="Times New Roman"/>
          <w:lang w:val="mk-MK"/>
        </w:rPr>
        <w:t>на следниот начин</w:t>
      </w:r>
      <w:r w:rsidR="008800E6" w:rsidRPr="002D355F">
        <w:rPr>
          <w:rStyle w:val="hps"/>
          <w:rFonts w:ascii="Times New Roman" w:hAnsi="Times New Roman" w:cs="Times New Roman"/>
          <w:lang w:val="mk-MK"/>
        </w:rPr>
        <w:t>:</w:t>
      </w:r>
    </w:p>
    <w:p w14:paraId="31998CD2" w14:textId="77777777" w:rsidR="0003552A" w:rsidRPr="002D355F" w:rsidRDefault="0003552A" w:rsidP="00CA7E96">
      <w:pPr>
        <w:jc w:val="both"/>
        <w:rPr>
          <w:rFonts w:ascii="Times New Roman" w:hAnsi="Times New Roman" w:cs="Times New Roman"/>
          <w:lang w:val="mk-MK"/>
        </w:rPr>
      </w:pPr>
    </w:p>
    <w:p w14:paraId="6ABC1B65" w14:textId="77777777" w:rsidR="006C7123" w:rsidRPr="002D355F" w:rsidRDefault="006C7123" w:rsidP="006812A7">
      <w:pPr>
        <w:pStyle w:val="ListParagraph"/>
        <w:ind w:left="0"/>
        <w:jc w:val="both"/>
        <w:rPr>
          <w:rFonts w:ascii="Times New Roman" w:hAnsi="Times New Roman" w:cs="Times New Roman"/>
        </w:rPr>
      </w:pPr>
    </w:p>
    <w:p w14:paraId="4D73D9FE" w14:textId="77777777" w:rsidR="00EB00FB" w:rsidRPr="002D355F" w:rsidRDefault="00EB00FB" w:rsidP="006C7123">
      <w:pPr>
        <w:pStyle w:val="BodyTextIndent"/>
        <w:ind w:firstLine="0"/>
        <w:rPr>
          <w:rFonts w:ascii="Times New Roman" w:hAnsi="Times New Roman" w:cs="Times New Roman"/>
          <w:lang w:val="mk-MK"/>
        </w:rPr>
      </w:pPr>
    </w:p>
    <w:p w14:paraId="707EB91E" w14:textId="77777777" w:rsidR="006812A7" w:rsidRPr="002D355F" w:rsidRDefault="008E478A" w:rsidP="008E478A">
      <w:pPr>
        <w:pStyle w:val="ListParagraph"/>
        <w:numPr>
          <w:ilvl w:val="0"/>
          <w:numId w:val="5"/>
        </w:numPr>
        <w:ind w:left="1440" w:hanging="720"/>
        <w:jc w:val="both"/>
        <w:rPr>
          <w:rFonts w:ascii="Times New Roman" w:hAnsi="Times New Roman" w:cs="Times New Roman"/>
          <w:lang w:val="mk-MK"/>
        </w:rPr>
      </w:pPr>
      <w:r w:rsidRPr="002D355F">
        <w:rPr>
          <w:rFonts w:ascii="Times New Roman" w:hAnsi="Times New Roman" w:cs="Times New Roman"/>
          <w:lang w:val="mk-MK"/>
        </w:rPr>
        <w:t xml:space="preserve">Максимум  95% од вредноста на реално извшените работи ќе се плаќа месечно, во рок од </w:t>
      </w:r>
      <w:r w:rsidR="00BE5C84" w:rsidRPr="002D355F">
        <w:rPr>
          <w:rFonts w:ascii="Times New Roman" w:hAnsi="Times New Roman" w:cs="Times New Roman"/>
          <w:lang w:val="mk-MK"/>
        </w:rPr>
        <w:t xml:space="preserve">60 </w:t>
      </w:r>
      <w:r w:rsidRPr="002D355F">
        <w:rPr>
          <w:rFonts w:ascii="Times New Roman" w:hAnsi="Times New Roman" w:cs="Times New Roman"/>
          <w:lang w:val="mk-MK"/>
        </w:rPr>
        <w:t xml:space="preserve">дена по достава на фактура за реално извршените работи, и по одобрување на истата од страна на </w:t>
      </w:r>
      <w:r w:rsidR="00BE5C84" w:rsidRPr="002D355F">
        <w:rPr>
          <w:rFonts w:ascii="Times New Roman" w:hAnsi="Times New Roman" w:cs="Times New Roman"/>
          <w:lang w:val="mk-MK"/>
        </w:rPr>
        <w:t>Проктните менаџери</w:t>
      </w:r>
      <w:r w:rsidRPr="002D355F">
        <w:rPr>
          <w:rFonts w:ascii="Times New Roman" w:hAnsi="Times New Roman" w:cs="Times New Roman"/>
          <w:lang w:val="mk-MK"/>
        </w:rPr>
        <w:t xml:space="preserve">, пресметана врз основа на поеднинечните цени и потрошените количини </w:t>
      </w:r>
    </w:p>
    <w:p w14:paraId="4890978E" w14:textId="77777777" w:rsidR="006812A7" w:rsidRPr="002D355F" w:rsidRDefault="006812A7" w:rsidP="006812A7">
      <w:pPr>
        <w:tabs>
          <w:tab w:val="num" w:pos="1440"/>
        </w:tabs>
        <w:ind w:left="1440" w:hanging="720"/>
        <w:jc w:val="both"/>
        <w:rPr>
          <w:rFonts w:ascii="Times New Roman" w:hAnsi="Times New Roman" w:cs="Times New Roman"/>
          <w:lang w:val="mk-MK"/>
        </w:rPr>
      </w:pPr>
    </w:p>
    <w:p w14:paraId="6E12EC8A" w14:textId="77777777" w:rsidR="006812A7" w:rsidRPr="002D355F" w:rsidRDefault="006812A7" w:rsidP="006812A7">
      <w:pPr>
        <w:pStyle w:val="ListParagraph"/>
        <w:numPr>
          <w:ilvl w:val="0"/>
          <w:numId w:val="5"/>
        </w:numPr>
        <w:ind w:left="1440" w:hanging="720"/>
        <w:jc w:val="both"/>
        <w:rPr>
          <w:rFonts w:ascii="Times New Roman" w:hAnsi="Times New Roman" w:cs="Times New Roman"/>
          <w:lang w:val="mk-MK"/>
        </w:rPr>
      </w:pPr>
      <w:r w:rsidRPr="002D355F">
        <w:rPr>
          <w:rFonts w:ascii="Times New Roman" w:hAnsi="Times New Roman" w:cs="Times New Roman"/>
          <w:lang w:val="mk-MK"/>
        </w:rPr>
        <w:t>Исплата на преостанатите 5 проценти од реално извршните работи  ќе се изврши на крајот на периодот за отстранување на грешки.</w:t>
      </w:r>
    </w:p>
    <w:p w14:paraId="67094EAF" w14:textId="77777777" w:rsidR="006812A7" w:rsidRPr="002D355F" w:rsidRDefault="006812A7" w:rsidP="006812A7">
      <w:pPr>
        <w:pStyle w:val="BodyTextIndent"/>
        <w:ind w:left="1440"/>
        <w:rPr>
          <w:rFonts w:ascii="Times New Roman" w:hAnsi="Times New Roman" w:cs="Times New Roman"/>
          <w:lang w:val="mk-MK"/>
        </w:rPr>
      </w:pPr>
    </w:p>
    <w:p w14:paraId="6B1C86C8" w14:textId="2839E82A" w:rsidR="006812A7" w:rsidRPr="002D355F" w:rsidRDefault="006812A7" w:rsidP="006812A7">
      <w:pPr>
        <w:pStyle w:val="ListParagraph"/>
        <w:numPr>
          <w:ilvl w:val="0"/>
          <w:numId w:val="5"/>
        </w:numPr>
        <w:ind w:left="1440" w:hanging="720"/>
        <w:jc w:val="both"/>
        <w:rPr>
          <w:rFonts w:ascii="Times New Roman" w:hAnsi="Times New Roman" w:cs="Times New Roman"/>
          <w:lang w:val="mk-MK"/>
        </w:rPr>
      </w:pPr>
      <w:r w:rsidRPr="002D355F">
        <w:rPr>
          <w:rFonts w:ascii="Times New Roman" w:hAnsi="Times New Roman" w:cs="Times New Roman"/>
          <w:lang w:val="mk-MK"/>
        </w:rPr>
        <w:t xml:space="preserve">Периодот за отстранување на грешки ќе изнесува 12 месеци по примопредавањето на завршените работи од страна на </w:t>
      </w:r>
      <w:r w:rsidR="00EB0CE4" w:rsidRPr="002D355F">
        <w:rPr>
          <w:rFonts w:ascii="Times New Roman" w:hAnsi="Times New Roman" w:cs="Times New Roman"/>
          <w:lang w:val="mk-MK"/>
        </w:rPr>
        <w:t xml:space="preserve">Изведувачот кон </w:t>
      </w:r>
      <w:r w:rsidRPr="002D355F">
        <w:rPr>
          <w:rFonts w:ascii="Times New Roman" w:hAnsi="Times New Roman" w:cs="Times New Roman"/>
          <w:lang w:val="mk-MK"/>
        </w:rPr>
        <w:t>Работодавачот</w:t>
      </w:r>
      <w:r w:rsidR="00C5022D" w:rsidRPr="002D355F">
        <w:rPr>
          <w:rFonts w:ascii="Times New Roman" w:hAnsi="Times New Roman" w:cs="Times New Roman"/>
          <w:lang w:val="mk-MK"/>
        </w:rPr>
        <w:t xml:space="preserve"> со претходно отклонети забелешки</w:t>
      </w:r>
      <w:r w:rsidRPr="002D355F">
        <w:rPr>
          <w:rFonts w:ascii="Times New Roman" w:hAnsi="Times New Roman" w:cs="Times New Roman"/>
          <w:lang w:val="mk-MK"/>
        </w:rPr>
        <w:t>.</w:t>
      </w:r>
    </w:p>
    <w:p w14:paraId="406BA67C" w14:textId="77777777" w:rsidR="00790F31" w:rsidRPr="002D355F" w:rsidRDefault="00790F31" w:rsidP="00790F31">
      <w:pPr>
        <w:pStyle w:val="ListParagraph"/>
        <w:rPr>
          <w:rFonts w:ascii="Times New Roman" w:hAnsi="Times New Roman" w:cs="Times New Roman"/>
          <w:lang w:val="mk-MK"/>
        </w:rPr>
      </w:pPr>
    </w:p>
    <w:p w14:paraId="7CDEB863" w14:textId="4A91723E" w:rsidR="00EB00FB" w:rsidRPr="002D355F" w:rsidRDefault="00790F31" w:rsidP="0003138E">
      <w:pPr>
        <w:pStyle w:val="ListParagraph"/>
        <w:numPr>
          <w:ilvl w:val="0"/>
          <w:numId w:val="5"/>
        </w:numPr>
        <w:ind w:left="1440" w:hanging="720"/>
        <w:jc w:val="both"/>
        <w:rPr>
          <w:rFonts w:ascii="Times New Roman" w:hAnsi="Times New Roman" w:cs="Times New Roman"/>
          <w:lang w:val="mk-MK"/>
        </w:rPr>
      </w:pPr>
      <w:r w:rsidRPr="002D355F">
        <w:rPr>
          <w:rFonts w:ascii="Times New Roman" w:eastAsia="TimesNewRoman" w:hAnsi="Times New Roman" w:cs="Times New Roman"/>
        </w:rPr>
        <w:t>На барање на менаџер</w:t>
      </w:r>
      <w:r w:rsidR="00BE5C84" w:rsidRPr="002D355F">
        <w:rPr>
          <w:rFonts w:ascii="Times New Roman" w:eastAsia="TimesNewRoman" w:hAnsi="Times New Roman" w:cs="Times New Roman"/>
          <w:lang w:val="mk-MK"/>
        </w:rPr>
        <w:t>ите</w:t>
      </w:r>
      <w:r w:rsidRPr="002D355F">
        <w:rPr>
          <w:rFonts w:ascii="Times New Roman" w:eastAsia="TimesNewRoman" w:hAnsi="Times New Roman" w:cs="Times New Roman"/>
        </w:rPr>
        <w:t xml:space="preserve"> на проектот Изведувачот ќе </w:t>
      </w:r>
      <w:r w:rsidR="00942DEA" w:rsidRPr="002D355F">
        <w:rPr>
          <w:rFonts w:ascii="Times New Roman" w:eastAsia="TimesNewRoman" w:hAnsi="Times New Roman" w:cs="Times New Roman"/>
          <w:lang w:val="mk-MK"/>
        </w:rPr>
        <w:t>им</w:t>
      </w:r>
      <w:r w:rsidR="00942DEA" w:rsidRPr="002D355F">
        <w:rPr>
          <w:rFonts w:ascii="Times New Roman" w:eastAsia="TimesNewRoman" w:hAnsi="Times New Roman" w:cs="Times New Roman"/>
        </w:rPr>
        <w:t xml:space="preserve"> </w:t>
      </w:r>
      <w:r w:rsidRPr="002D355F">
        <w:rPr>
          <w:rFonts w:ascii="Times New Roman" w:eastAsia="TimesNewRoman" w:hAnsi="Times New Roman" w:cs="Times New Roman"/>
        </w:rPr>
        <w:t>обезбеди детална анализа за трошоците за која било стапка од Предмерот.</w:t>
      </w:r>
    </w:p>
    <w:p w14:paraId="0754A9E6" w14:textId="77777777" w:rsidR="000D6710" w:rsidRPr="002D355F" w:rsidRDefault="000D6710" w:rsidP="00CA7E96">
      <w:pPr>
        <w:pStyle w:val="BodyTextIndent"/>
        <w:ind w:firstLine="0"/>
        <w:rPr>
          <w:rFonts w:ascii="Times New Roman" w:hAnsi="Times New Roman" w:cs="Times New Roman"/>
          <w:b/>
          <w:lang w:val="mk-MK"/>
        </w:rPr>
      </w:pPr>
    </w:p>
    <w:p w14:paraId="5606A0D0" w14:textId="77777777" w:rsidR="00790F31" w:rsidRPr="002D355F" w:rsidRDefault="00BD2E57" w:rsidP="009141C4">
      <w:pPr>
        <w:tabs>
          <w:tab w:val="left" w:pos="0"/>
        </w:tabs>
        <w:suppressAutoHyphens/>
        <w:overflowPunct w:val="0"/>
        <w:autoSpaceDE w:val="0"/>
        <w:autoSpaceDN w:val="0"/>
        <w:adjustRightInd w:val="0"/>
        <w:spacing w:after="120"/>
        <w:ind w:right="-72"/>
        <w:jc w:val="both"/>
        <w:textAlignment w:val="baseline"/>
        <w:rPr>
          <w:rFonts w:ascii="Times New Roman" w:hAnsi="Times New Roman" w:cs="Times New Roman"/>
          <w:b/>
          <w:lang w:val="mk-MK"/>
        </w:rPr>
      </w:pPr>
      <w:r w:rsidRPr="002D355F">
        <w:rPr>
          <w:rFonts w:ascii="Times New Roman" w:hAnsi="Times New Roman" w:cs="Times New Roman"/>
          <w:b/>
          <w:lang w:val="mk-MK"/>
        </w:rPr>
        <w:t>3.</w:t>
      </w:r>
      <w:r w:rsidRPr="002D355F">
        <w:rPr>
          <w:rFonts w:ascii="Times New Roman" w:hAnsi="Times New Roman" w:cs="Times New Roman"/>
          <w:b/>
          <w:lang w:val="mk-MK"/>
        </w:rPr>
        <w:tab/>
      </w:r>
      <w:r w:rsidR="007A6522" w:rsidRPr="002D355F">
        <w:rPr>
          <w:rFonts w:ascii="Times New Roman" w:hAnsi="Times New Roman" w:cs="Times New Roman"/>
          <w:b/>
          <w:lang w:val="mk-MK"/>
        </w:rPr>
        <w:t>Инспекции и ревизии</w:t>
      </w:r>
    </w:p>
    <w:p w14:paraId="5754379C" w14:textId="77777777" w:rsidR="00BD2E57" w:rsidRPr="002D355F" w:rsidRDefault="00BD2E57" w:rsidP="00CA7E96">
      <w:pPr>
        <w:suppressAutoHyphens/>
        <w:overflowPunct w:val="0"/>
        <w:autoSpaceDE w:val="0"/>
        <w:autoSpaceDN w:val="0"/>
        <w:adjustRightInd w:val="0"/>
        <w:spacing w:after="200"/>
        <w:ind w:left="1440" w:right="-72" w:hanging="720"/>
        <w:jc w:val="both"/>
        <w:textAlignment w:val="baseline"/>
        <w:rPr>
          <w:rFonts w:ascii="Times New Roman" w:hAnsi="Times New Roman" w:cs="Times New Roman"/>
          <w:lang w:val="mk-MK"/>
        </w:rPr>
      </w:pPr>
      <w:r w:rsidRPr="002D355F">
        <w:rPr>
          <w:rFonts w:ascii="Times New Roman" w:hAnsi="Times New Roman" w:cs="Times New Roman"/>
          <w:lang w:val="mk-MK"/>
        </w:rPr>
        <w:t>3.1</w:t>
      </w:r>
      <w:r w:rsidRPr="002D355F">
        <w:rPr>
          <w:rFonts w:ascii="Times New Roman" w:hAnsi="Times New Roman" w:cs="Times New Roman"/>
          <w:lang w:val="mk-MK"/>
        </w:rPr>
        <w:tab/>
      </w:r>
      <w:r w:rsidR="007E17A3" w:rsidRPr="002D355F">
        <w:rPr>
          <w:rFonts w:ascii="Times New Roman" w:hAnsi="Times New Roman" w:cs="Times New Roman"/>
          <w:lang w:val="mk-MK"/>
        </w:rPr>
        <w:t xml:space="preserve">Изведувачот ќе ги следи сите инструкции на </w:t>
      </w:r>
      <w:r w:rsidR="00BE5C84" w:rsidRPr="002D355F">
        <w:rPr>
          <w:rFonts w:ascii="Times New Roman" w:hAnsi="Times New Roman" w:cs="Times New Roman"/>
          <w:lang w:val="mk-MK"/>
        </w:rPr>
        <w:t>Проктните менаџери</w:t>
      </w:r>
      <w:r w:rsidR="007E17A3" w:rsidRPr="002D355F">
        <w:rPr>
          <w:rFonts w:ascii="Times New Roman" w:hAnsi="Times New Roman" w:cs="Times New Roman"/>
          <w:lang w:val="mk-MK"/>
        </w:rPr>
        <w:t xml:space="preserve"> кои се во согласност со законите кои се применуваат на местото каде што се наоѓа локацијата.</w:t>
      </w:r>
    </w:p>
    <w:p w14:paraId="54E632AA" w14:textId="77777777" w:rsidR="00004219" w:rsidRPr="002D355F" w:rsidRDefault="00BD2E57" w:rsidP="00CA7E96">
      <w:pPr>
        <w:pStyle w:val="BodyTextIndent"/>
        <w:ind w:left="1440"/>
        <w:rPr>
          <w:rFonts w:ascii="Times New Roman" w:hAnsi="Times New Roman" w:cs="Times New Roman"/>
          <w:lang w:val="mk-MK"/>
        </w:rPr>
      </w:pPr>
      <w:r w:rsidRPr="002D355F">
        <w:rPr>
          <w:rFonts w:ascii="Times New Roman" w:hAnsi="Times New Roman" w:cs="Times New Roman"/>
          <w:lang w:val="mk-MK"/>
        </w:rPr>
        <w:t>3.2</w:t>
      </w:r>
      <w:r w:rsidRPr="002D355F">
        <w:rPr>
          <w:rFonts w:ascii="Times New Roman" w:hAnsi="Times New Roman" w:cs="Times New Roman"/>
          <w:lang w:val="mk-MK"/>
        </w:rPr>
        <w:tab/>
      </w:r>
      <w:r w:rsidR="00004219" w:rsidRPr="002D355F">
        <w:rPr>
          <w:rFonts w:ascii="Times New Roman" w:hAnsi="Times New Roman" w:cs="Times New Roman"/>
          <w:lang w:val="mk-MK"/>
        </w:rPr>
        <w:t>Изведувачот, како и подизведувачите ќе и дозволат на Банката и/или лицата или ревизорите назначени од страна на Банката да ги прегледаат и/или извршат ревизија на нивните сметки и записи и други документи поврзани со поднесувањето на Понудата за услуги и изведба на договорот.  Непостапувањето во согласност со овој услов претставува забранета пракса која може да резултира во поништувањето на договорот и/или санкционирање од страна на Банката (утврдување на непогодност) според важечките одредби на Банката за санкционирање.</w:t>
      </w:r>
    </w:p>
    <w:p w14:paraId="1E32792E" w14:textId="77777777" w:rsidR="00004219" w:rsidRPr="002D355F" w:rsidRDefault="00004219" w:rsidP="00CA7E96">
      <w:pPr>
        <w:pStyle w:val="BodyTextIndent"/>
        <w:ind w:left="1440"/>
        <w:rPr>
          <w:rFonts w:ascii="Times New Roman" w:hAnsi="Times New Roman" w:cs="Times New Roman"/>
          <w:lang w:val="mk-MK"/>
        </w:rPr>
      </w:pPr>
    </w:p>
    <w:p w14:paraId="115F8FE3" w14:textId="77777777" w:rsidR="00FB6C35" w:rsidRPr="002D355F" w:rsidRDefault="00CA7E96" w:rsidP="00F72AE1">
      <w:pPr>
        <w:pStyle w:val="BodyText2"/>
        <w:numPr>
          <w:ilvl w:val="0"/>
          <w:numId w:val="2"/>
        </w:numPr>
        <w:spacing w:line="240" w:lineRule="auto"/>
        <w:ind w:left="0" w:firstLine="0"/>
        <w:jc w:val="both"/>
        <w:rPr>
          <w:rFonts w:ascii="Times New Roman" w:hAnsi="Times New Roman" w:cs="Times New Roman"/>
        </w:rPr>
      </w:pPr>
      <w:r w:rsidRPr="002D355F">
        <w:rPr>
          <w:rFonts w:ascii="Times New Roman" w:hAnsi="Times New Roman" w:cs="Times New Roman"/>
          <w:b/>
          <w:lang w:val="mk-MK"/>
        </w:rPr>
        <w:t>Раскинување на договорот</w:t>
      </w:r>
    </w:p>
    <w:p w14:paraId="1A1FB775" w14:textId="77777777" w:rsidR="00CA7E96" w:rsidRPr="002D355F" w:rsidRDefault="00CA7E96" w:rsidP="009141C4">
      <w:pPr>
        <w:pStyle w:val="BodyText2"/>
        <w:spacing w:after="0" w:line="240" w:lineRule="auto"/>
        <w:ind w:left="360"/>
        <w:jc w:val="both"/>
        <w:rPr>
          <w:rFonts w:ascii="Times New Roman" w:hAnsi="Times New Roman" w:cs="Times New Roman"/>
          <w:lang w:val="mk-MK"/>
        </w:rPr>
      </w:pPr>
      <w:r w:rsidRPr="002D355F">
        <w:rPr>
          <w:rStyle w:val="hps"/>
          <w:rFonts w:ascii="Times New Roman" w:hAnsi="Times New Roman" w:cs="Times New Roman"/>
          <w:lang w:val="mk-MK"/>
        </w:rPr>
        <w:t>Работодавачот</w:t>
      </w:r>
      <w:r w:rsidR="00A7452E" w:rsidRPr="002D355F">
        <w:rPr>
          <w:rStyle w:val="hps"/>
          <w:rFonts w:ascii="Times New Roman" w:hAnsi="Times New Roman" w:cs="Times New Roman"/>
          <w:lang w:val="mk-MK"/>
        </w:rPr>
        <w:t xml:space="preserve"> </w:t>
      </w:r>
      <w:r w:rsidRPr="002D355F">
        <w:rPr>
          <w:rStyle w:val="hps"/>
          <w:rFonts w:ascii="Times New Roman" w:hAnsi="Times New Roman" w:cs="Times New Roman"/>
          <w:lang w:val="mk-MK"/>
        </w:rPr>
        <w:t>може да го раскине</w:t>
      </w:r>
      <w:r w:rsidR="00A7452E" w:rsidRPr="002D355F">
        <w:rPr>
          <w:rStyle w:val="hps"/>
          <w:rFonts w:ascii="Times New Roman" w:hAnsi="Times New Roman" w:cs="Times New Roman"/>
          <w:lang w:val="mk-MK"/>
        </w:rPr>
        <w:t xml:space="preserve"> </w:t>
      </w:r>
      <w:r w:rsidRPr="002D355F">
        <w:rPr>
          <w:rStyle w:val="hps"/>
          <w:rFonts w:ascii="Times New Roman" w:hAnsi="Times New Roman" w:cs="Times New Roman"/>
          <w:lang w:val="mk-MK"/>
        </w:rPr>
        <w:t>овој Договор</w:t>
      </w:r>
      <w:r w:rsidRPr="002D355F">
        <w:rPr>
          <w:rFonts w:ascii="Times New Roman" w:hAnsi="Times New Roman" w:cs="Times New Roman"/>
          <w:lang w:val="mk-MK"/>
        </w:rPr>
        <w:t xml:space="preserve"> доколку достави писмено </w:t>
      </w:r>
      <w:r w:rsidRPr="002D355F">
        <w:rPr>
          <w:rStyle w:val="hps"/>
          <w:rFonts w:ascii="Times New Roman" w:hAnsi="Times New Roman" w:cs="Times New Roman"/>
          <w:lang w:val="mk-MK"/>
        </w:rPr>
        <w:t>известување до</w:t>
      </w:r>
      <w:r w:rsidR="00A7452E" w:rsidRPr="002D355F">
        <w:rPr>
          <w:rStyle w:val="hps"/>
          <w:rFonts w:ascii="Times New Roman" w:hAnsi="Times New Roman" w:cs="Times New Roman"/>
          <w:lang w:val="mk-MK"/>
        </w:rPr>
        <w:t xml:space="preserve"> </w:t>
      </w:r>
      <w:r w:rsidRPr="002D355F">
        <w:rPr>
          <w:rStyle w:val="hps"/>
          <w:rFonts w:ascii="Times New Roman" w:hAnsi="Times New Roman" w:cs="Times New Roman"/>
          <w:lang w:val="mk-MK"/>
        </w:rPr>
        <w:t>Изведувачот</w:t>
      </w:r>
      <w:r w:rsidRPr="002D355F">
        <w:rPr>
          <w:rFonts w:ascii="Times New Roman" w:hAnsi="Times New Roman" w:cs="Times New Roman"/>
          <w:lang w:val="mk-MK"/>
        </w:rPr>
        <w:t xml:space="preserve"> н</w:t>
      </w:r>
      <w:r w:rsidRPr="002D355F">
        <w:rPr>
          <w:rStyle w:val="hps"/>
          <w:rFonts w:ascii="Times New Roman" w:hAnsi="Times New Roman" w:cs="Times New Roman"/>
          <w:lang w:val="mk-MK"/>
        </w:rPr>
        <w:t>ајмалку</w:t>
      </w:r>
      <w:r w:rsidR="00A7452E" w:rsidRPr="002D355F">
        <w:rPr>
          <w:rStyle w:val="hps"/>
          <w:rFonts w:ascii="Times New Roman" w:hAnsi="Times New Roman" w:cs="Times New Roman"/>
          <w:lang w:val="mk-MK"/>
        </w:rPr>
        <w:t xml:space="preserve"> </w:t>
      </w:r>
      <w:r w:rsidRPr="002D355F">
        <w:rPr>
          <w:rStyle w:val="hps"/>
          <w:rFonts w:ascii="Times New Roman" w:hAnsi="Times New Roman" w:cs="Times New Roman"/>
          <w:lang w:val="mk-MK"/>
        </w:rPr>
        <w:t>десет (10)</w:t>
      </w:r>
      <w:r w:rsidR="00A7452E" w:rsidRPr="002D355F">
        <w:rPr>
          <w:rStyle w:val="hps"/>
          <w:rFonts w:ascii="Times New Roman" w:hAnsi="Times New Roman" w:cs="Times New Roman"/>
          <w:lang w:val="mk-MK"/>
        </w:rPr>
        <w:t xml:space="preserve"> </w:t>
      </w:r>
      <w:r w:rsidRPr="002D355F">
        <w:rPr>
          <w:rStyle w:val="hps"/>
          <w:rFonts w:ascii="Times New Roman" w:hAnsi="Times New Roman" w:cs="Times New Roman"/>
          <w:lang w:val="mk-MK"/>
        </w:rPr>
        <w:t>работни дена</w:t>
      </w:r>
      <w:r w:rsidR="00A7452E" w:rsidRPr="002D355F">
        <w:rPr>
          <w:rStyle w:val="hps"/>
          <w:rFonts w:ascii="Times New Roman" w:hAnsi="Times New Roman" w:cs="Times New Roman"/>
          <w:lang w:val="mk-MK"/>
        </w:rPr>
        <w:t xml:space="preserve"> </w:t>
      </w:r>
      <w:r w:rsidRPr="002D355F">
        <w:rPr>
          <w:rStyle w:val="hps"/>
          <w:rFonts w:ascii="Times New Roman" w:hAnsi="Times New Roman" w:cs="Times New Roman"/>
          <w:lang w:val="mk-MK"/>
        </w:rPr>
        <w:t xml:space="preserve">претходно </w:t>
      </w:r>
      <w:r w:rsidR="00B47116" w:rsidRPr="002D355F">
        <w:rPr>
          <w:rStyle w:val="hps"/>
          <w:rFonts w:ascii="Times New Roman" w:hAnsi="Times New Roman" w:cs="Times New Roman"/>
          <w:lang w:val="mk-MK"/>
        </w:rPr>
        <w:t>при</w:t>
      </w:r>
      <w:r w:rsidR="00A7452E" w:rsidRPr="002D355F">
        <w:rPr>
          <w:rStyle w:val="hps"/>
          <w:rFonts w:ascii="Times New Roman" w:hAnsi="Times New Roman" w:cs="Times New Roman"/>
          <w:lang w:val="mk-MK"/>
        </w:rPr>
        <w:t xml:space="preserve"> </w:t>
      </w:r>
      <w:r w:rsidRPr="002D355F">
        <w:rPr>
          <w:rStyle w:val="hps"/>
          <w:rFonts w:ascii="Times New Roman" w:hAnsi="Times New Roman" w:cs="Times New Roman"/>
          <w:lang w:val="mk-MK"/>
        </w:rPr>
        <w:t>наста</w:t>
      </w:r>
      <w:r w:rsidR="00B47116" w:rsidRPr="002D355F">
        <w:rPr>
          <w:rStyle w:val="hps"/>
          <w:rFonts w:ascii="Times New Roman" w:hAnsi="Times New Roman" w:cs="Times New Roman"/>
          <w:lang w:val="mk-MK"/>
        </w:rPr>
        <w:t>нувањето</w:t>
      </w:r>
      <w:r w:rsidRPr="002D355F">
        <w:rPr>
          <w:rStyle w:val="hps"/>
          <w:rFonts w:ascii="Times New Roman" w:hAnsi="Times New Roman" w:cs="Times New Roman"/>
          <w:lang w:val="mk-MK"/>
        </w:rPr>
        <w:t xml:space="preserve"> на било кој од случаите наведени</w:t>
      </w:r>
      <w:r w:rsidR="00A7452E" w:rsidRPr="002D355F">
        <w:rPr>
          <w:rStyle w:val="hps"/>
          <w:rFonts w:ascii="Times New Roman" w:hAnsi="Times New Roman" w:cs="Times New Roman"/>
          <w:lang w:val="mk-MK"/>
        </w:rPr>
        <w:t xml:space="preserve"> </w:t>
      </w:r>
      <w:r w:rsidRPr="002D355F">
        <w:rPr>
          <w:rStyle w:val="hps"/>
          <w:rFonts w:ascii="Times New Roman" w:hAnsi="Times New Roman" w:cs="Times New Roman"/>
          <w:lang w:val="mk-MK"/>
        </w:rPr>
        <w:t>во точките (</w:t>
      </w:r>
      <w:r w:rsidRPr="002D355F">
        <w:rPr>
          <w:rFonts w:ascii="Times New Roman" w:hAnsi="Times New Roman" w:cs="Times New Roman"/>
          <w:lang w:val="mk-MK"/>
        </w:rPr>
        <w:t xml:space="preserve">а) до </w:t>
      </w:r>
      <w:r w:rsidRPr="002D355F">
        <w:rPr>
          <w:rStyle w:val="hps"/>
          <w:rFonts w:ascii="Times New Roman" w:hAnsi="Times New Roman" w:cs="Times New Roman"/>
          <w:lang w:val="mk-MK"/>
        </w:rPr>
        <w:t>(г) од</w:t>
      </w:r>
      <w:r w:rsidR="00A7452E" w:rsidRPr="002D355F">
        <w:rPr>
          <w:rStyle w:val="hps"/>
          <w:rFonts w:ascii="Times New Roman" w:hAnsi="Times New Roman" w:cs="Times New Roman"/>
          <w:lang w:val="mk-MK"/>
        </w:rPr>
        <w:t xml:space="preserve"> </w:t>
      </w:r>
      <w:r w:rsidRPr="002D355F">
        <w:rPr>
          <w:rStyle w:val="hps"/>
          <w:rFonts w:ascii="Times New Roman" w:hAnsi="Times New Roman" w:cs="Times New Roman"/>
          <w:lang w:val="mk-MK"/>
        </w:rPr>
        <w:t>оваа клаузула</w:t>
      </w:r>
      <w:r w:rsidRPr="002D355F">
        <w:rPr>
          <w:rFonts w:ascii="Times New Roman" w:hAnsi="Times New Roman" w:cs="Times New Roman"/>
          <w:lang w:val="mk-MK"/>
        </w:rPr>
        <w:t>:</w:t>
      </w:r>
    </w:p>
    <w:p w14:paraId="4DCDBBA0" w14:textId="77777777" w:rsidR="00C55734" w:rsidRPr="002D355F" w:rsidRDefault="00C55734" w:rsidP="00C55734">
      <w:pPr>
        <w:numPr>
          <w:ilvl w:val="12"/>
          <w:numId w:val="0"/>
        </w:numPr>
        <w:tabs>
          <w:tab w:val="left" w:pos="540"/>
        </w:tabs>
        <w:ind w:left="547" w:right="-72" w:firstLine="173"/>
        <w:jc w:val="both"/>
        <w:rPr>
          <w:rFonts w:ascii="Times New Roman" w:hAnsi="Times New Roman" w:cs="Times New Roman"/>
          <w:lang w:val="mk-MK"/>
        </w:rPr>
      </w:pPr>
    </w:p>
    <w:p w14:paraId="68A3C4D6" w14:textId="77777777" w:rsidR="00B55D80" w:rsidRPr="002D355F" w:rsidRDefault="000D6710" w:rsidP="00CA7E96">
      <w:pPr>
        <w:numPr>
          <w:ilvl w:val="12"/>
          <w:numId w:val="0"/>
        </w:numPr>
        <w:tabs>
          <w:tab w:val="left" w:pos="540"/>
        </w:tabs>
        <w:spacing w:after="220"/>
        <w:ind w:left="547" w:right="-72" w:firstLine="173"/>
        <w:jc w:val="both"/>
        <w:rPr>
          <w:rStyle w:val="hps"/>
          <w:rFonts w:ascii="Times New Roman" w:hAnsi="Times New Roman" w:cs="Times New Roman"/>
          <w:lang w:val="mk-MK"/>
        </w:rPr>
      </w:pPr>
      <w:r w:rsidRPr="002D355F">
        <w:rPr>
          <w:rFonts w:ascii="Times New Roman" w:hAnsi="Times New Roman" w:cs="Times New Roman"/>
          <w:lang w:val="mk-MK"/>
        </w:rPr>
        <w:lastRenderedPageBreak/>
        <w:t>(</w:t>
      </w:r>
      <w:r w:rsidR="00C17117" w:rsidRPr="002D355F">
        <w:rPr>
          <w:rFonts w:ascii="Times New Roman" w:hAnsi="Times New Roman" w:cs="Times New Roman"/>
          <w:lang w:val="mk-MK"/>
        </w:rPr>
        <w:t>а</w:t>
      </w:r>
      <w:r w:rsidRPr="002D355F">
        <w:rPr>
          <w:rFonts w:ascii="Times New Roman" w:hAnsi="Times New Roman" w:cs="Times New Roman"/>
          <w:lang w:val="mk-MK"/>
        </w:rPr>
        <w:t>)</w:t>
      </w:r>
      <w:r w:rsidRPr="002D355F">
        <w:rPr>
          <w:rFonts w:ascii="Times New Roman" w:hAnsi="Times New Roman" w:cs="Times New Roman"/>
          <w:lang w:val="mk-MK"/>
        </w:rPr>
        <w:tab/>
      </w:r>
      <w:r w:rsidR="00B55D80" w:rsidRPr="002D355F">
        <w:rPr>
          <w:rStyle w:val="hps"/>
          <w:rFonts w:ascii="Times New Roman" w:hAnsi="Times New Roman" w:cs="Times New Roman"/>
          <w:lang w:val="mk-MK"/>
        </w:rPr>
        <w:t>Доколку Изведувачот</w:t>
      </w:r>
      <w:r w:rsidR="00A7452E" w:rsidRPr="002D355F">
        <w:rPr>
          <w:rStyle w:val="hps"/>
          <w:rFonts w:ascii="Times New Roman" w:hAnsi="Times New Roman" w:cs="Times New Roman"/>
          <w:lang w:val="mk-MK"/>
        </w:rPr>
        <w:t xml:space="preserve"> </w:t>
      </w:r>
      <w:r w:rsidR="00B55D80" w:rsidRPr="002D355F">
        <w:rPr>
          <w:rStyle w:val="hps"/>
          <w:rFonts w:ascii="Times New Roman" w:hAnsi="Times New Roman" w:cs="Times New Roman"/>
          <w:lang w:val="mk-MK"/>
        </w:rPr>
        <w:t>не ги</w:t>
      </w:r>
      <w:r w:rsidR="00A7452E" w:rsidRPr="002D355F">
        <w:rPr>
          <w:rStyle w:val="hps"/>
          <w:rFonts w:ascii="Times New Roman" w:hAnsi="Times New Roman" w:cs="Times New Roman"/>
          <w:lang w:val="mk-MK"/>
        </w:rPr>
        <w:t xml:space="preserve"> </w:t>
      </w:r>
      <w:r w:rsidR="00B55D80" w:rsidRPr="002D355F">
        <w:rPr>
          <w:rStyle w:val="hps"/>
          <w:rFonts w:ascii="Times New Roman" w:hAnsi="Times New Roman" w:cs="Times New Roman"/>
          <w:lang w:val="mk-MK"/>
        </w:rPr>
        <w:t>отстрани</w:t>
      </w:r>
      <w:r w:rsidR="00B55D80" w:rsidRPr="002D355F">
        <w:rPr>
          <w:rFonts w:ascii="Times New Roman" w:hAnsi="Times New Roman" w:cs="Times New Roman"/>
          <w:lang w:val="mk-MK"/>
        </w:rPr>
        <w:t xml:space="preserve"> грешките настанати при</w:t>
      </w:r>
      <w:r w:rsidR="00B55D80" w:rsidRPr="002D355F">
        <w:rPr>
          <w:rStyle w:val="hps"/>
          <w:rFonts w:ascii="Times New Roman" w:hAnsi="Times New Roman" w:cs="Times New Roman"/>
          <w:lang w:val="mk-MK"/>
        </w:rPr>
        <w:t xml:space="preserve"> извршувањето на</w:t>
      </w:r>
      <w:r w:rsidR="00B55D80" w:rsidRPr="002D355F">
        <w:rPr>
          <w:rFonts w:ascii="Times New Roman" w:hAnsi="Times New Roman" w:cs="Times New Roman"/>
          <w:lang w:val="mk-MK"/>
        </w:rPr>
        <w:t xml:space="preserve"> неговите о</w:t>
      </w:r>
      <w:r w:rsidR="00B55D80" w:rsidRPr="002D355F">
        <w:rPr>
          <w:rStyle w:val="hps"/>
          <w:rFonts w:ascii="Times New Roman" w:hAnsi="Times New Roman" w:cs="Times New Roman"/>
          <w:lang w:val="mk-MK"/>
        </w:rPr>
        <w:t>бврски</w:t>
      </w:r>
      <w:r w:rsidR="00A7452E" w:rsidRPr="002D355F">
        <w:rPr>
          <w:rStyle w:val="hps"/>
          <w:rFonts w:ascii="Times New Roman" w:hAnsi="Times New Roman" w:cs="Times New Roman"/>
          <w:lang w:val="mk-MK"/>
        </w:rPr>
        <w:t xml:space="preserve"> </w:t>
      </w:r>
      <w:r w:rsidR="00B55D80" w:rsidRPr="002D355F">
        <w:rPr>
          <w:rStyle w:val="hps"/>
          <w:rFonts w:ascii="Times New Roman" w:hAnsi="Times New Roman" w:cs="Times New Roman"/>
          <w:lang w:val="mk-MK"/>
        </w:rPr>
        <w:t>според договорот</w:t>
      </w:r>
      <w:r w:rsidR="00A7452E" w:rsidRPr="002D355F">
        <w:rPr>
          <w:rStyle w:val="hps"/>
          <w:rFonts w:ascii="Times New Roman" w:hAnsi="Times New Roman" w:cs="Times New Roman"/>
          <w:lang w:val="mk-MK"/>
        </w:rPr>
        <w:t xml:space="preserve"> </w:t>
      </w:r>
      <w:r w:rsidR="00B55D80" w:rsidRPr="002D355F">
        <w:rPr>
          <w:rStyle w:val="hps"/>
          <w:rFonts w:ascii="Times New Roman" w:hAnsi="Times New Roman" w:cs="Times New Roman"/>
          <w:lang w:val="mk-MK"/>
        </w:rPr>
        <w:t>во рок од седум</w:t>
      </w:r>
      <w:r w:rsidR="00A7452E" w:rsidRPr="002D355F">
        <w:rPr>
          <w:rStyle w:val="hps"/>
          <w:rFonts w:ascii="Times New Roman" w:hAnsi="Times New Roman" w:cs="Times New Roman"/>
          <w:lang w:val="mk-MK"/>
        </w:rPr>
        <w:t xml:space="preserve"> </w:t>
      </w:r>
      <w:r w:rsidR="00B55D80" w:rsidRPr="002D355F">
        <w:rPr>
          <w:rStyle w:val="hps"/>
          <w:rFonts w:ascii="Times New Roman" w:hAnsi="Times New Roman" w:cs="Times New Roman"/>
          <w:lang w:val="mk-MK"/>
        </w:rPr>
        <w:t>(7</w:t>
      </w:r>
      <w:r w:rsidR="00B55D80" w:rsidRPr="002D355F">
        <w:rPr>
          <w:rFonts w:ascii="Times New Roman" w:hAnsi="Times New Roman" w:cs="Times New Roman"/>
          <w:lang w:val="mk-MK"/>
        </w:rPr>
        <w:t>) работни дена по добивањето на известување</w:t>
      </w:r>
      <w:r w:rsidR="00383848" w:rsidRPr="002D355F">
        <w:rPr>
          <w:rFonts w:ascii="Times New Roman" w:hAnsi="Times New Roman" w:cs="Times New Roman"/>
          <w:lang w:val="mk-MK"/>
        </w:rPr>
        <w:t>то</w:t>
      </w:r>
      <w:r w:rsidR="00B55D80" w:rsidRPr="002D355F">
        <w:rPr>
          <w:rFonts w:ascii="Times New Roman" w:hAnsi="Times New Roman" w:cs="Times New Roman"/>
          <w:lang w:val="mk-MK"/>
        </w:rPr>
        <w:t xml:space="preserve"> или </w:t>
      </w:r>
      <w:r w:rsidR="00B55D80" w:rsidRPr="002D355F">
        <w:rPr>
          <w:rStyle w:val="hps"/>
          <w:rFonts w:ascii="Times New Roman" w:hAnsi="Times New Roman" w:cs="Times New Roman"/>
          <w:lang w:val="mk-MK"/>
        </w:rPr>
        <w:t xml:space="preserve">во </w:t>
      </w:r>
      <w:r w:rsidR="00383848" w:rsidRPr="002D355F">
        <w:rPr>
          <w:rStyle w:val="hps"/>
          <w:rFonts w:ascii="Times New Roman" w:hAnsi="Times New Roman" w:cs="Times New Roman"/>
          <w:lang w:val="mk-MK"/>
        </w:rPr>
        <w:t>оној рок којшто е одобрен од страна на Работодавачот во писмена форма</w:t>
      </w:r>
      <w:r w:rsidR="00B55D80" w:rsidRPr="002D355F">
        <w:rPr>
          <w:rStyle w:val="hps"/>
          <w:rFonts w:ascii="Times New Roman" w:hAnsi="Times New Roman" w:cs="Times New Roman"/>
          <w:lang w:val="mk-MK"/>
        </w:rPr>
        <w:t>;</w:t>
      </w:r>
    </w:p>
    <w:p w14:paraId="6DC32C2B" w14:textId="77777777" w:rsidR="00383848" w:rsidRPr="002D355F" w:rsidRDefault="000D6710" w:rsidP="00CA7E96">
      <w:pPr>
        <w:numPr>
          <w:ilvl w:val="12"/>
          <w:numId w:val="0"/>
        </w:numPr>
        <w:tabs>
          <w:tab w:val="left" w:pos="540"/>
        </w:tabs>
        <w:spacing w:after="220"/>
        <w:ind w:left="547" w:right="-72" w:firstLine="173"/>
        <w:jc w:val="both"/>
        <w:rPr>
          <w:rFonts w:ascii="Times New Roman" w:hAnsi="Times New Roman" w:cs="Times New Roman"/>
          <w:lang w:val="mk-MK"/>
        </w:rPr>
      </w:pPr>
      <w:r w:rsidRPr="002D355F">
        <w:rPr>
          <w:rFonts w:ascii="Times New Roman" w:hAnsi="Times New Roman" w:cs="Times New Roman"/>
          <w:lang w:val="mk-MK"/>
        </w:rPr>
        <w:t>(</w:t>
      </w:r>
      <w:r w:rsidR="00C17117" w:rsidRPr="002D355F">
        <w:rPr>
          <w:rFonts w:ascii="Times New Roman" w:hAnsi="Times New Roman" w:cs="Times New Roman"/>
          <w:lang w:val="mk-MK"/>
        </w:rPr>
        <w:t>б</w:t>
      </w:r>
      <w:r w:rsidRPr="002D355F">
        <w:rPr>
          <w:rFonts w:ascii="Times New Roman" w:hAnsi="Times New Roman" w:cs="Times New Roman"/>
          <w:lang w:val="mk-MK"/>
        </w:rPr>
        <w:t>)</w:t>
      </w:r>
      <w:r w:rsidRPr="002D355F">
        <w:rPr>
          <w:rFonts w:ascii="Times New Roman" w:hAnsi="Times New Roman" w:cs="Times New Roman"/>
          <w:lang w:val="mk-MK"/>
        </w:rPr>
        <w:tab/>
      </w:r>
      <w:r w:rsidR="00383848" w:rsidRPr="002D355F">
        <w:rPr>
          <w:rFonts w:ascii="Times New Roman" w:hAnsi="Times New Roman" w:cs="Times New Roman"/>
          <w:lang w:val="mk-MK"/>
        </w:rPr>
        <w:t xml:space="preserve">Доколку Изведувачот банкротира или стане неликвиден; </w:t>
      </w:r>
    </w:p>
    <w:p w14:paraId="73825312" w14:textId="77777777" w:rsidR="00383848" w:rsidRPr="002D355F" w:rsidRDefault="000D6710" w:rsidP="00CA7E96">
      <w:pPr>
        <w:numPr>
          <w:ilvl w:val="12"/>
          <w:numId w:val="0"/>
        </w:numPr>
        <w:tabs>
          <w:tab w:val="left" w:pos="540"/>
        </w:tabs>
        <w:spacing w:after="220"/>
        <w:ind w:left="547" w:right="-72" w:firstLine="173"/>
        <w:jc w:val="both"/>
        <w:rPr>
          <w:rStyle w:val="hps"/>
          <w:rFonts w:ascii="Times New Roman" w:hAnsi="Times New Roman" w:cs="Times New Roman"/>
          <w:lang w:val="mk-MK"/>
        </w:rPr>
      </w:pPr>
      <w:r w:rsidRPr="002D355F">
        <w:rPr>
          <w:rFonts w:ascii="Times New Roman" w:hAnsi="Times New Roman" w:cs="Times New Roman"/>
          <w:lang w:val="mk-MK"/>
        </w:rPr>
        <w:t>(</w:t>
      </w:r>
      <w:r w:rsidR="00C17117" w:rsidRPr="002D355F">
        <w:rPr>
          <w:rFonts w:ascii="Times New Roman" w:hAnsi="Times New Roman" w:cs="Times New Roman"/>
          <w:lang w:val="mk-MK"/>
        </w:rPr>
        <w:t>в</w:t>
      </w:r>
      <w:r w:rsidRPr="002D355F">
        <w:rPr>
          <w:rFonts w:ascii="Times New Roman" w:hAnsi="Times New Roman" w:cs="Times New Roman"/>
          <w:lang w:val="mk-MK"/>
        </w:rPr>
        <w:t>)</w:t>
      </w:r>
      <w:r w:rsidRPr="002D355F">
        <w:rPr>
          <w:rFonts w:ascii="Times New Roman" w:hAnsi="Times New Roman" w:cs="Times New Roman"/>
          <w:lang w:val="mk-MK"/>
        </w:rPr>
        <w:tab/>
      </w:r>
      <w:r w:rsidR="00383848" w:rsidRPr="002D355F">
        <w:rPr>
          <w:rFonts w:ascii="Times New Roman" w:hAnsi="Times New Roman" w:cs="Times New Roman"/>
          <w:lang w:val="mk-MK"/>
        </w:rPr>
        <w:t>Доколку Изведувачот, според мислење на Работодавачот или Банката</w:t>
      </w:r>
      <w:r w:rsidR="00C55734" w:rsidRPr="002D355F">
        <w:rPr>
          <w:rFonts w:ascii="Times New Roman" w:hAnsi="Times New Roman" w:cs="Times New Roman"/>
          <w:lang w:val="mk-MK"/>
        </w:rPr>
        <w:t>,</w:t>
      </w:r>
      <w:r w:rsidR="00383848" w:rsidRPr="002D355F">
        <w:rPr>
          <w:rFonts w:ascii="Times New Roman" w:hAnsi="Times New Roman" w:cs="Times New Roman"/>
          <w:lang w:val="mk-MK"/>
        </w:rPr>
        <w:t xml:space="preserve"> е вмешан во постапки на корупција, измама, тајни, принудни и опструктивни постапки (дефинирани според процедурите на Банката за санкционирање) при конкурирањето или при извршувањето на Договорот.</w:t>
      </w:r>
    </w:p>
    <w:p w14:paraId="69B9D7A4" w14:textId="77777777" w:rsidR="00C17117" w:rsidRPr="002D355F" w:rsidRDefault="00C17117" w:rsidP="00CA7E96">
      <w:pPr>
        <w:numPr>
          <w:ilvl w:val="12"/>
          <w:numId w:val="0"/>
        </w:numPr>
        <w:tabs>
          <w:tab w:val="left" w:pos="540"/>
        </w:tabs>
        <w:spacing w:after="220"/>
        <w:ind w:left="547" w:right="-72" w:firstLine="173"/>
        <w:jc w:val="both"/>
        <w:rPr>
          <w:rStyle w:val="hps"/>
          <w:rFonts w:ascii="Times New Roman" w:hAnsi="Times New Roman" w:cs="Times New Roman"/>
          <w:lang w:val="mk-MK"/>
        </w:rPr>
      </w:pPr>
      <w:r w:rsidRPr="002D355F">
        <w:rPr>
          <w:rStyle w:val="hps"/>
          <w:rFonts w:ascii="Times New Roman" w:hAnsi="Times New Roman" w:cs="Times New Roman"/>
          <w:lang w:val="mk-MK"/>
        </w:rPr>
        <w:t>(г)</w:t>
      </w:r>
      <w:r w:rsidRPr="002D355F">
        <w:rPr>
          <w:rStyle w:val="hps"/>
          <w:rFonts w:ascii="Times New Roman" w:hAnsi="Times New Roman" w:cs="Times New Roman"/>
          <w:lang w:val="mk-MK"/>
        </w:rPr>
        <w:tab/>
        <w:t>Доколку Работодавачот одлучи да го раскине Договорот во согласност со своето дискреционо право.</w:t>
      </w:r>
    </w:p>
    <w:p w14:paraId="1992A365" w14:textId="77777777" w:rsidR="008604DB" w:rsidRPr="002D355F" w:rsidRDefault="001245CE" w:rsidP="001245CE">
      <w:pPr>
        <w:pStyle w:val="BodyText2"/>
        <w:numPr>
          <w:ilvl w:val="0"/>
          <w:numId w:val="2"/>
        </w:numPr>
        <w:spacing w:line="240" w:lineRule="auto"/>
        <w:ind w:left="0" w:firstLine="0"/>
        <w:jc w:val="both"/>
        <w:rPr>
          <w:rFonts w:ascii="Times New Roman" w:hAnsi="Times New Roman" w:cs="Times New Roman"/>
          <w:b/>
          <w:lang w:val="mk-MK"/>
        </w:rPr>
      </w:pPr>
      <w:r w:rsidRPr="002D355F">
        <w:rPr>
          <w:rFonts w:ascii="Times New Roman" w:hAnsi="Times New Roman" w:cs="Times New Roman"/>
          <w:b/>
          <w:lang w:val="mk-MK"/>
        </w:rPr>
        <w:t>Измама и корупција</w:t>
      </w:r>
    </w:p>
    <w:p w14:paraId="299313FD" w14:textId="77777777" w:rsidR="001245CE" w:rsidRPr="002D355F" w:rsidRDefault="001245CE" w:rsidP="00A4445D">
      <w:pPr>
        <w:pStyle w:val="BodyText2"/>
        <w:spacing w:after="0" w:line="240" w:lineRule="auto"/>
        <w:ind w:left="360"/>
        <w:jc w:val="both"/>
        <w:rPr>
          <w:rStyle w:val="hps"/>
          <w:rFonts w:ascii="Times New Roman" w:hAnsi="Times New Roman" w:cs="Times New Roman"/>
          <w:lang w:val="mk-MK"/>
        </w:rPr>
      </w:pPr>
      <w:r w:rsidRPr="002D355F">
        <w:rPr>
          <w:rStyle w:val="hps"/>
          <w:rFonts w:ascii="Times New Roman" w:hAnsi="Times New Roman" w:cs="Times New Roman"/>
          <w:lang w:val="ru-RU"/>
        </w:rPr>
        <w:t xml:space="preserve">Ако работодавачот утврди дека Изведувачот и / или било кој од неговиот кадар или неговите претставници или неговите подизведувачи, под-консултанти, вршители на услуги,  добавувачи и / или нивните вработени се дел од постапки на корупција, измама, тајни, принудни или опструктивни  постапки при процесот на тендерската постапка за добивање на договорот или при неговото извршување, тогаш Работодавачот има право да го раскине Договорот во рок од 14 дена откако ќе достави писмено известување до Изведувачот и да го избрка Изведувачот од локацијата при што ќе важат одредбите од клаузула 4 доколку таквите постапки биле во рамките на под-клаузула 4.в </w:t>
      </w:r>
    </w:p>
    <w:p w14:paraId="0A729087" w14:textId="77777777" w:rsidR="00A4445D" w:rsidRPr="002D355F" w:rsidRDefault="00A4445D" w:rsidP="00A4445D">
      <w:pPr>
        <w:pStyle w:val="BodyText2"/>
        <w:spacing w:after="0" w:line="240" w:lineRule="auto"/>
        <w:ind w:left="360"/>
        <w:jc w:val="both"/>
        <w:rPr>
          <w:rStyle w:val="hps"/>
          <w:rFonts w:ascii="Times New Roman" w:hAnsi="Times New Roman" w:cs="Times New Roman"/>
          <w:lang w:val="mk-MK"/>
        </w:rPr>
      </w:pPr>
    </w:p>
    <w:p w14:paraId="681F46AF" w14:textId="77777777" w:rsidR="00300E3A" w:rsidRPr="002D355F" w:rsidRDefault="00300E3A" w:rsidP="00A4445D">
      <w:pPr>
        <w:pStyle w:val="BodyText2"/>
        <w:spacing w:after="0" w:line="240" w:lineRule="auto"/>
        <w:ind w:left="360"/>
        <w:jc w:val="both"/>
        <w:rPr>
          <w:rStyle w:val="hps"/>
          <w:rFonts w:ascii="Times New Roman" w:hAnsi="Times New Roman" w:cs="Times New Roman"/>
          <w:lang w:val="ru-RU"/>
        </w:rPr>
      </w:pPr>
      <w:r w:rsidRPr="002D355F">
        <w:rPr>
          <w:rStyle w:val="hps"/>
          <w:rFonts w:ascii="Times New Roman" w:hAnsi="Times New Roman" w:cs="Times New Roman"/>
          <w:lang w:val="ru-RU"/>
        </w:rPr>
        <w:t xml:space="preserve">Потврдуваме дека страните се согласиле овој договор да стапи на сила на датумот наведен погоре. </w:t>
      </w:r>
    </w:p>
    <w:p w14:paraId="12E797E5" w14:textId="77777777" w:rsidR="0003552A" w:rsidRPr="002D355F" w:rsidRDefault="0003552A" w:rsidP="0003552A">
      <w:pPr>
        <w:rPr>
          <w:rFonts w:ascii="Times New Roman" w:hAnsi="Times New Roman" w:cs="Times New Roman"/>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5"/>
        <w:gridCol w:w="4630"/>
      </w:tblGrid>
      <w:tr w:rsidR="0003552A" w:rsidRPr="002D355F" w14:paraId="5906398C" w14:textId="77777777">
        <w:tc>
          <w:tcPr>
            <w:tcW w:w="5006" w:type="dxa"/>
          </w:tcPr>
          <w:p w14:paraId="59BAEA61" w14:textId="77777777" w:rsidR="00CA4F8D" w:rsidRPr="002D355F" w:rsidRDefault="00180869" w:rsidP="00180869">
            <w:pPr>
              <w:jc w:val="center"/>
              <w:rPr>
                <w:rFonts w:ascii="Times New Roman" w:hAnsi="Times New Roman" w:cs="Times New Roman"/>
              </w:rPr>
            </w:pPr>
            <w:r w:rsidRPr="002D355F">
              <w:rPr>
                <w:rFonts w:ascii="Times New Roman" w:hAnsi="Times New Roman" w:cs="Times New Roman"/>
                <w:lang w:val="mk-MK"/>
              </w:rPr>
              <w:t xml:space="preserve">Потпис и печат </w:t>
            </w:r>
            <w:r w:rsidR="00CA4F8D" w:rsidRPr="002D355F">
              <w:rPr>
                <w:rFonts w:ascii="Times New Roman" w:hAnsi="Times New Roman" w:cs="Times New Roman"/>
                <w:lang w:val="mk-MK"/>
              </w:rPr>
              <w:t>на  Работодавачот</w:t>
            </w:r>
            <w:r w:rsidRPr="002D355F">
              <w:rPr>
                <w:rFonts w:ascii="Times New Roman" w:hAnsi="Times New Roman" w:cs="Times New Roman"/>
              </w:rPr>
              <w:t>:</w:t>
            </w:r>
          </w:p>
          <w:p w14:paraId="72BE824C" w14:textId="77777777" w:rsidR="0003552A" w:rsidRPr="002D355F" w:rsidRDefault="00180869" w:rsidP="00180869">
            <w:pPr>
              <w:jc w:val="center"/>
              <w:rPr>
                <w:rFonts w:ascii="Times New Roman" w:hAnsi="Times New Roman" w:cs="Times New Roman"/>
                <w:lang w:val="mk-MK"/>
              </w:rPr>
            </w:pPr>
            <w:r w:rsidRPr="002D355F">
              <w:rPr>
                <w:rFonts w:ascii="Times New Roman" w:hAnsi="Times New Roman" w:cs="Times New Roman"/>
                <w:lang w:val="mk-MK"/>
              </w:rPr>
              <w:t>ЗА И ВО ИМЕ НА МИНИСТЕРСТВО ЗА ТРУД И СОЦИЈАЛНА ПОЛИТИКА</w:t>
            </w:r>
          </w:p>
          <w:p w14:paraId="11998F81" w14:textId="77777777" w:rsidR="00180869" w:rsidRPr="002D355F" w:rsidRDefault="00180869" w:rsidP="00180869">
            <w:pPr>
              <w:jc w:val="center"/>
              <w:rPr>
                <w:rFonts w:ascii="Times New Roman" w:hAnsi="Times New Roman" w:cs="Times New Roman"/>
                <w:lang w:val="mk-MK"/>
              </w:rPr>
            </w:pPr>
          </w:p>
          <w:p w14:paraId="4B22FEEF" w14:textId="77777777" w:rsidR="00180869" w:rsidRPr="002D355F" w:rsidRDefault="00180869" w:rsidP="00180869">
            <w:pPr>
              <w:jc w:val="center"/>
              <w:rPr>
                <w:rFonts w:ascii="Times New Roman" w:hAnsi="Times New Roman" w:cs="Times New Roman"/>
                <w:lang w:val="mk-MK"/>
              </w:rPr>
            </w:pPr>
          </w:p>
          <w:p w14:paraId="189B0413" w14:textId="77777777" w:rsidR="00180869" w:rsidRPr="002D355F" w:rsidRDefault="00180869" w:rsidP="00180869">
            <w:pPr>
              <w:jc w:val="center"/>
              <w:rPr>
                <w:rFonts w:ascii="Times New Roman" w:hAnsi="Times New Roman" w:cs="Times New Roman"/>
                <w:lang w:val="mk-MK"/>
              </w:rPr>
            </w:pPr>
          </w:p>
          <w:p w14:paraId="0DF7F9F0" w14:textId="77777777" w:rsidR="00180869" w:rsidRPr="002D355F" w:rsidRDefault="00180869" w:rsidP="00180869">
            <w:pPr>
              <w:jc w:val="center"/>
              <w:rPr>
                <w:rFonts w:ascii="Times New Roman" w:hAnsi="Times New Roman" w:cs="Times New Roman"/>
                <w:lang w:val="mk-MK"/>
              </w:rPr>
            </w:pPr>
          </w:p>
          <w:p w14:paraId="7D3C2607" w14:textId="77777777" w:rsidR="0003552A" w:rsidRPr="002D355F" w:rsidRDefault="0003552A" w:rsidP="00180869">
            <w:pPr>
              <w:jc w:val="center"/>
              <w:rPr>
                <w:rFonts w:ascii="Times New Roman" w:hAnsi="Times New Roman" w:cs="Times New Roman"/>
                <w:lang w:val="mk-MK"/>
              </w:rPr>
            </w:pPr>
            <w:r w:rsidRPr="002D355F">
              <w:rPr>
                <w:rFonts w:ascii="Times New Roman" w:hAnsi="Times New Roman" w:cs="Times New Roman"/>
                <w:lang w:val="mk-MK"/>
              </w:rPr>
              <w:t>________________________</w:t>
            </w:r>
          </w:p>
          <w:p w14:paraId="078BE371" w14:textId="77777777" w:rsidR="0003552A" w:rsidRPr="002D355F" w:rsidRDefault="00180869" w:rsidP="00180869">
            <w:pPr>
              <w:jc w:val="center"/>
              <w:rPr>
                <w:rFonts w:ascii="Times New Roman" w:hAnsi="Times New Roman" w:cs="Times New Roman"/>
                <w:lang w:val="mk-MK"/>
              </w:rPr>
            </w:pPr>
            <w:r w:rsidRPr="002D355F">
              <w:rPr>
                <w:rFonts w:ascii="Times New Roman" w:hAnsi="Times New Roman" w:cs="Times New Roman"/>
                <w:lang w:val="mk-MK"/>
              </w:rPr>
              <w:t>Јованка Тренчевска, Министер</w:t>
            </w:r>
          </w:p>
          <w:p w14:paraId="1CA11422" w14:textId="77777777" w:rsidR="0003552A" w:rsidRPr="002D355F" w:rsidRDefault="0003552A" w:rsidP="008B5875">
            <w:pPr>
              <w:rPr>
                <w:rFonts w:ascii="Times New Roman" w:hAnsi="Times New Roman" w:cs="Times New Roman"/>
                <w:lang w:val="mk-MK"/>
              </w:rPr>
            </w:pPr>
          </w:p>
          <w:p w14:paraId="6A8E2B06" w14:textId="77777777" w:rsidR="00180869" w:rsidRPr="002D355F" w:rsidRDefault="00180869" w:rsidP="008B5875">
            <w:pPr>
              <w:rPr>
                <w:rFonts w:ascii="Times New Roman" w:hAnsi="Times New Roman" w:cs="Times New Roman"/>
                <w:lang w:val="mk-MK"/>
              </w:rPr>
            </w:pPr>
          </w:p>
          <w:p w14:paraId="6B157ABD" w14:textId="77777777" w:rsidR="0003552A" w:rsidRPr="002D355F" w:rsidRDefault="0003552A" w:rsidP="008B5875">
            <w:pPr>
              <w:rPr>
                <w:rFonts w:ascii="Times New Roman" w:hAnsi="Times New Roman" w:cs="Times New Roman"/>
                <w:lang w:val="mk-MK"/>
              </w:rPr>
            </w:pPr>
          </w:p>
          <w:p w14:paraId="3212A4A4" w14:textId="77777777" w:rsidR="0003552A" w:rsidRPr="002D355F" w:rsidRDefault="0003552A" w:rsidP="008B5875">
            <w:pPr>
              <w:rPr>
                <w:rFonts w:ascii="Times New Roman" w:hAnsi="Times New Roman" w:cs="Times New Roman"/>
                <w:lang w:val="mk-MK"/>
              </w:rPr>
            </w:pPr>
          </w:p>
        </w:tc>
        <w:tc>
          <w:tcPr>
            <w:tcW w:w="5006" w:type="dxa"/>
          </w:tcPr>
          <w:p w14:paraId="1042E459" w14:textId="77777777" w:rsidR="0003552A" w:rsidRPr="002D355F" w:rsidRDefault="00C17117" w:rsidP="00180869">
            <w:pPr>
              <w:jc w:val="center"/>
              <w:rPr>
                <w:rFonts w:ascii="Times New Roman" w:hAnsi="Times New Roman" w:cs="Times New Roman"/>
              </w:rPr>
            </w:pPr>
            <w:r w:rsidRPr="002D355F">
              <w:rPr>
                <w:rFonts w:ascii="Times New Roman" w:hAnsi="Times New Roman" w:cs="Times New Roman"/>
                <w:lang w:val="mk-MK"/>
              </w:rPr>
              <w:t>Назив на Изведува</w:t>
            </w:r>
            <w:r w:rsidR="00180869" w:rsidRPr="002D355F">
              <w:rPr>
                <w:rFonts w:ascii="Times New Roman" w:hAnsi="Times New Roman" w:cs="Times New Roman"/>
                <w:lang w:val="mk-MK"/>
              </w:rPr>
              <w:t>чот</w:t>
            </w:r>
            <w:r w:rsidR="00180869" w:rsidRPr="002D355F">
              <w:rPr>
                <w:rFonts w:ascii="Times New Roman" w:hAnsi="Times New Roman" w:cs="Times New Roman"/>
              </w:rPr>
              <w:t>:</w:t>
            </w:r>
          </w:p>
          <w:p w14:paraId="713EE9B8" w14:textId="77777777" w:rsidR="00CA4F8D" w:rsidRPr="002D355F" w:rsidRDefault="00180869" w:rsidP="00180869">
            <w:pPr>
              <w:jc w:val="center"/>
              <w:rPr>
                <w:rFonts w:ascii="Times New Roman" w:hAnsi="Times New Roman" w:cs="Times New Roman"/>
                <w:lang w:val="mk-MK"/>
              </w:rPr>
            </w:pPr>
            <w:r w:rsidRPr="002D355F">
              <w:rPr>
                <w:rFonts w:ascii="Times New Roman" w:hAnsi="Times New Roman" w:cs="Times New Roman"/>
                <w:lang w:val="mk-MK"/>
              </w:rPr>
              <w:t>ЗА И ВО ИМЕ НА ......................</w:t>
            </w:r>
          </w:p>
          <w:p w14:paraId="15992B50" w14:textId="77777777" w:rsidR="00180869" w:rsidRPr="002D355F" w:rsidRDefault="00180869" w:rsidP="00180869">
            <w:pPr>
              <w:jc w:val="center"/>
              <w:rPr>
                <w:rFonts w:ascii="Times New Roman" w:hAnsi="Times New Roman" w:cs="Times New Roman"/>
                <w:lang w:val="mk-MK"/>
              </w:rPr>
            </w:pPr>
          </w:p>
          <w:p w14:paraId="301F4C18" w14:textId="77777777" w:rsidR="00180869" w:rsidRPr="002D355F" w:rsidRDefault="00180869" w:rsidP="00180869">
            <w:pPr>
              <w:jc w:val="center"/>
              <w:rPr>
                <w:rFonts w:ascii="Times New Roman" w:hAnsi="Times New Roman" w:cs="Times New Roman"/>
                <w:lang w:val="mk-MK"/>
              </w:rPr>
            </w:pPr>
          </w:p>
          <w:p w14:paraId="3BB6F8C1" w14:textId="77777777" w:rsidR="00180869" w:rsidRPr="002D355F" w:rsidRDefault="00180869" w:rsidP="00180869">
            <w:pPr>
              <w:jc w:val="center"/>
              <w:rPr>
                <w:rFonts w:ascii="Times New Roman" w:hAnsi="Times New Roman" w:cs="Times New Roman"/>
                <w:lang w:val="mk-MK"/>
              </w:rPr>
            </w:pPr>
          </w:p>
          <w:p w14:paraId="7571DB40" w14:textId="77777777" w:rsidR="00180869" w:rsidRPr="002D355F" w:rsidRDefault="00180869" w:rsidP="00180869">
            <w:pPr>
              <w:rPr>
                <w:rFonts w:ascii="Times New Roman" w:hAnsi="Times New Roman" w:cs="Times New Roman"/>
                <w:lang w:val="mk-MK"/>
              </w:rPr>
            </w:pPr>
          </w:p>
          <w:p w14:paraId="2BF52FF8" w14:textId="77777777" w:rsidR="00180869" w:rsidRPr="002D355F" w:rsidRDefault="00180869" w:rsidP="00180869">
            <w:pPr>
              <w:jc w:val="center"/>
              <w:rPr>
                <w:rFonts w:ascii="Times New Roman" w:hAnsi="Times New Roman" w:cs="Times New Roman"/>
                <w:lang w:val="mk-MK"/>
              </w:rPr>
            </w:pPr>
          </w:p>
          <w:p w14:paraId="783E1189" w14:textId="77777777" w:rsidR="0003552A" w:rsidRPr="002D355F" w:rsidRDefault="0003552A" w:rsidP="00180869">
            <w:pPr>
              <w:jc w:val="center"/>
              <w:rPr>
                <w:rFonts w:ascii="Times New Roman" w:hAnsi="Times New Roman" w:cs="Times New Roman"/>
                <w:lang w:val="mk-MK"/>
              </w:rPr>
            </w:pPr>
            <w:r w:rsidRPr="002D355F">
              <w:rPr>
                <w:rFonts w:ascii="Times New Roman" w:hAnsi="Times New Roman" w:cs="Times New Roman"/>
                <w:lang w:val="mk-MK"/>
              </w:rPr>
              <w:t>_________________________</w:t>
            </w:r>
          </w:p>
          <w:p w14:paraId="0033A9D0" w14:textId="77777777" w:rsidR="0003552A" w:rsidRPr="002D355F" w:rsidRDefault="0003552A" w:rsidP="00180869">
            <w:pPr>
              <w:rPr>
                <w:rFonts w:ascii="Times New Roman" w:hAnsi="Times New Roman" w:cs="Times New Roman"/>
                <w:lang w:val="mk-MK"/>
              </w:rPr>
            </w:pPr>
          </w:p>
        </w:tc>
      </w:tr>
    </w:tbl>
    <w:p w14:paraId="5EDA9769" w14:textId="77777777" w:rsidR="00BC5890" w:rsidRPr="002D355F" w:rsidRDefault="00BC5890" w:rsidP="001245CE">
      <w:pPr>
        <w:jc w:val="center"/>
        <w:rPr>
          <w:rFonts w:ascii="Times New Roman" w:hAnsi="Times New Roman" w:cs="Times New Roman"/>
          <w:b/>
          <w:lang w:val="ru-RU"/>
        </w:rPr>
      </w:pPr>
    </w:p>
    <w:p w14:paraId="02EF806C" w14:textId="77777777" w:rsidR="004D5BE7" w:rsidRPr="002D355F" w:rsidRDefault="004D5BE7">
      <w:pPr>
        <w:rPr>
          <w:rFonts w:ascii="Times New Roman" w:hAnsi="Times New Roman" w:cs="Times New Roman"/>
          <w:b/>
          <w:lang w:val="ru-RU"/>
        </w:rPr>
      </w:pPr>
      <w:r w:rsidRPr="002D355F">
        <w:rPr>
          <w:rFonts w:ascii="Times New Roman" w:hAnsi="Times New Roman" w:cs="Times New Roman"/>
          <w:b/>
          <w:lang w:val="ru-RU"/>
        </w:rPr>
        <w:br w:type="page"/>
      </w:r>
    </w:p>
    <w:p w14:paraId="391E6A94" w14:textId="77777777" w:rsidR="001A451A" w:rsidRPr="002D355F" w:rsidRDefault="001A451A" w:rsidP="0003138E">
      <w:pPr>
        <w:rPr>
          <w:rFonts w:ascii="Times New Roman" w:hAnsi="Times New Roman" w:cs="Times New Roman"/>
          <w:b/>
          <w:lang w:val="ru-RU"/>
        </w:rPr>
      </w:pPr>
    </w:p>
    <w:p w14:paraId="5EEB8436" w14:textId="77777777" w:rsidR="001A451A" w:rsidRPr="002D355F" w:rsidRDefault="001A451A" w:rsidP="002F2059">
      <w:pPr>
        <w:rPr>
          <w:rFonts w:ascii="Times New Roman" w:hAnsi="Times New Roman" w:cs="Times New Roman"/>
          <w:b/>
          <w:lang w:val="ru-RU"/>
        </w:rPr>
      </w:pPr>
    </w:p>
    <w:p w14:paraId="0C3BF14C" w14:textId="77777777" w:rsidR="00952E2F" w:rsidRPr="002D355F" w:rsidRDefault="00A07100" w:rsidP="001245CE">
      <w:pPr>
        <w:jc w:val="center"/>
        <w:rPr>
          <w:rFonts w:ascii="Times New Roman" w:hAnsi="Times New Roman" w:cs="Times New Roman"/>
          <w:b/>
          <w:lang w:val="ru-RU"/>
        </w:rPr>
      </w:pPr>
      <w:r w:rsidRPr="002D355F">
        <w:rPr>
          <w:rFonts w:ascii="Times New Roman" w:hAnsi="Times New Roman" w:cs="Times New Roman"/>
          <w:b/>
          <w:lang w:val="ru-RU"/>
        </w:rPr>
        <w:t>СЕГМЕНТ</w:t>
      </w:r>
      <w:r w:rsidR="001245CE" w:rsidRPr="002D355F">
        <w:rPr>
          <w:rFonts w:ascii="Times New Roman" w:hAnsi="Times New Roman" w:cs="Times New Roman"/>
          <w:b/>
          <w:lang w:val="ru-RU"/>
        </w:rPr>
        <w:t xml:space="preserve"> </w:t>
      </w:r>
      <w:r w:rsidR="00F7298A" w:rsidRPr="002D355F">
        <w:rPr>
          <w:rFonts w:ascii="Times New Roman" w:hAnsi="Times New Roman" w:cs="Times New Roman"/>
          <w:b/>
        </w:rPr>
        <w:t>3</w:t>
      </w:r>
      <w:r w:rsidR="001245CE" w:rsidRPr="002D355F">
        <w:rPr>
          <w:rFonts w:ascii="Times New Roman" w:hAnsi="Times New Roman" w:cs="Times New Roman"/>
          <w:b/>
          <w:lang w:val="ru-RU"/>
        </w:rPr>
        <w:t>-ОБРАСЦИ</w:t>
      </w:r>
    </w:p>
    <w:p w14:paraId="72A4B6BD" w14:textId="77777777" w:rsidR="00952E2F" w:rsidRPr="002D355F" w:rsidRDefault="00952E2F" w:rsidP="00894C5D">
      <w:pPr>
        <w:rPr>
          <w:rFonts w:ascii="Times New Roman" w:hAnsi="Times New Roman" w:cs="Times New Roman"/>
          <w:b/>
          <w:lang w:val="ru-RU"/>
        </w:rPr>
      </w:pPr>
    </w:p>
    <w:p w14:paraId="34037177" w14:textId="77777777" w:rsidR="00894C5D" w:rsidRPr="002D355F" w:rsidRDefault="00894C5D" w:rsidP="002F2059">
      <w:pPr>
        <w:rPr>
          <w:rFonts w:ascii="Times New Roman" w:hAnsi="Times New Roman" w:cs="Times New Roman"/>
          <w:b/>
          <w:lang w:val="mk-MK"/>
        </w:rPr>
      </w:pPr>
    </w:p>
    <w:p w14:paraId="03249F00" w14:textId="77777777" w:rsidR="00D46A46" w:rsidRPr="002D355F" w:rsidRDefault="00D46A46" w:rsidP="002F2059">
      <w:pPr>
        <w:jc w:val="center"/>
        <w:rPr>
          <w:rFonts w:ascii="Times New Roman" w:hAnsi="Times New Roman" w:cs="Times New Roman"/>
          <w:b/>
          <w:lang w:val="mk-MK"/>
        </w:rPr>
      </w:pPr>
      <w:r w:rsidRPr="002D355F">
        <w:rPr>
          <w:rFonts w:ascii="Times New Roman" w:hAnsi="Times New Roman" w:cs="Times New Roman"/>
          <w:b/>
          <w:lang w:val="mk-MK"/>
        </w:rPr>
        <w:t>ОБРАЗЕЦ НА ПОНУДА</w:t>
      </w:r>
    </w:p>
    <w:p w14:paraId="2EF48264" w14:textId="77777777" w:rsidR="00D46A46" w:rsidRPr="002D355F" w:rsidRDefault="00D46A46" w:rsidP="00D46A46">
      <w:pPr>
        <w:jc w:val="both"/>
        <w:rPr>
          <w:rFonts w:ascii="Times New Roman" w:hAnsi="Times New Roman" w:cs="Times New Roman"/>
          <w:lang w:val="mk-MK"/>
        </w:rPr>
      </w:pPr>
    </w:p>
    <w:p w14:paraId="753B036E" w14:textId="77777777" w:rsidR="00D46A46" w:rsidRPr="002D355F" w:rsidRDefault="00D46A46" w:rsidP="00D46A46">
      <w:pPr>
        <w:jc w:val="both"/>
        <w:rPr>
          <w:rFonts w:ascii="Times New Roman" w:hAnsi="Times New Roman" w:cs="Times New Roman"/>
          <w:lang w:val="mk-MK"/>
        </w:rPr>
      </w:pPr>
      <w:r w:rsidRPr="002D355F">
        <w:rPr>
          <w:rFonts w:ascii="Times New Roman" w:hAnsi="Times New Roman" w:cs="Times New Roman"/>
          <w:lang w:val="mk-MK"/>
        </w:rPr>
        <w:tab/>
      </w:r>
      <w:r w:rsidRPr="002D355F">
        <w:rPr>
          <w:rFonts w:ascii="Times New Roman" w:hAnsi="Times New Roman" w:cs="Times New Roman"/>
          <w:lang w:val="mk-MK"/>
        </w:rPr>
        <w:tab/>
      </w:r>
      <w:r w:rsidRPr="002D355F">
        <w:rPr>
          <w:rFonts w:ascii="Times New Roman" w:hAnsi="Times New Roman" w:cs="Times New Roman"/>
          <w:lang w:val="mk-MK"/>
        </w:rPr>
        <w:tab/>
      </w:r>
      <w:r w:rsidRPr="002D355F">
        <w:rPr>
          <w:rFonts w:ascii="Times New Roman" w:hAnsi="Times New Roman" w:cs="Times New Roman"/>
          <w:lang w:val="mk-MK"/>
        </w:rPr>
        <w:tab/>
      </w:r>
      <w:r w:rsidRPr="002D355F">
        <w:rPr>
          <w:rFonts w:ascii="Times New Roman" w:hAnsi="Times New Roman" w:cs="Times New Roman"/>
          <w:lang w:val="mk-MK"/>
        </w:rPr>
        <w:tab/>
      </w:r>
      <w:r w:rsidRPr="002D355F">
        <w:rPr>
          <w:rFonts w:ascii="Times New Roman" w:hAnsi="Times New Roman" w:cs="Times New Roman"/>
          <w:lang w:val="mk-MK"/>
        </w:rPr>
        <w:tab/>
      </w:r>
      <w:r w:rsidRPr="002D355F">
        <w:rPr>
          <w:rFonts w:ascii="Times New Roman" w:hAnsi="Times New Roman" w:cs="Times New Roman"/>
          <w:lang w:val="mk-MK"/>
        </w:rPr>
        <w:tab/>
      </w:r>
      <w:r w:rsidRPr="002D355F">
        <w:rPr>
          <w:rFonts w:ascii="Times New Roman" w:hAnsi="Times New Roman" w:cs="Times New Roman"/>
          <w:lang w:val="mk-MK"/>
        </w:rPr>
        <w:tab/>
      </w:r>
      <w:r w:rsidRPr="002D355F">
        <w:rPr>
          <w:rFonts w:ascii="Times New Roman" w:hAnsi="Times New Roman" w:cs="Times New Roman"/>
          <w:lang w:val="mk-MK"/>
        </w:rPr>
        <w:tab/>
        <w:t>_________ (Датум)</w:t>
      </w:r>
    </w:p>
    <w:p w14:paraId="73FF8047" w14:textId="77777777" w:rsidR="00D46A46" w:rsidRPr="002D355F" w:rsidRDefault="00D46A46" w:rsidP="00D46A46">
      <w:pPr>
        <w:jc w:val="both"/>
        <w:rPr>
          <w:rFonts w:ascii="Times New Roman" w:hAnsi="Times New Roman" w:cs="Times New Roman"/>
          <w:lang w:val="mk-MK"/>
        </w:rPr>
      </w:pPr>
    </w:p>
    <w:p w14:paraId="2BE92499" w14:textId="77777777" w:rsidR="00D46A46" w:rsidRPr="002D355F" w:rsidRDefault="00D46A46" w:rsidP="00D46A46">
      <w:pPr>
        <w:jc w:val="both"/>
        <w:rPr>
          <w:rFonts w:ascii="Times New Roman" w:hAnsi="Times New Roman" w:cs="Times New Roman"/>
          <w:lang w:val="mk-MK"/>
        </w:rPr>
      </w:pPr>
      <w:r w:rsidRPr="002D355F">
        <w:rPr>
          <w:rFonts w:ascii="Times New Roman" w:hAnsi="Times New Roman" w:cs="Times New Roman"/>
          <w:lang w:val="mk-MK"/>
        </w:rPr>
        <w:tab/>
      </w:r>
      <w:r w:rsidRPr="002D355F">
        <w:rPr>
          <w:rFonts w:ascii="Times New Roman" w:hAnsi="Times New Roman" w:cs="Times New Roman"/>
          <w:lang w:val="mk-MK"/>
        </w:rPr>
        <w:tab/>
      </w:r>
    </w:p>
    <w:p w14:paraId="2A2DBE5A" w14:textId="77777777" w:rsidR="00D46A46" w:rsidRPr="002D355F" w:rsidRDefault="00D46A46" w:rsidP="00D46A46">
      <w:pPr>
        <w:jc w:val="both"/>
        <w:rPr>
          <w:rFonts w:ascii="Times New Roman" w:hAnsi="Times New Roman" w:cs="Times New Roman"/>
          <w:lang w:val="mk-MK"/>
        </w:rPr>
      </w:pPr>
      <w:r w:rsidRPr="002D355F">
        <w:rPr>
          <w:rFonts w:ascii="Times New Roman" w:hAnsi="Times New Roman" w:cs="Times New Roman"/>
          <w:lang w:val="mk-MK"/>
        </w:rPr>
        <w:t xml:space="preserve">До: _______________________________ (Назив на </w:t>
      </w:r>
      <w:r w:rsidR="004E527F" w:rsidRPr="002D355F">
        <w:rPr>
          <w:rFonts w:ascii="Times New Roman" w:hAnsi="Times New Roman" w:cs="Times New Roman"/>
          <w:lang w:val="mk-MK"/>
        </w:rPr>
        <w:t>Работодавачот</w:t>
      </w:r>
      <w:r w:rsidRPr="002D355F">
        <w:rPr>
          <w:rFonts w:ascii="Times New Roman" w:hAnsi="Times New Roman" w:cs="Times New Roman"/>
          <w:lang w:val="mk-MK"/>
        </w:rPr>
        <w:t>)</w:t>
      </w:r>
    </w:p>
    <w:p w14:paraId="37EC4216" w14:textId="77777777" w:rsidR="00D46A46" w:rsidRPr="002D355F" w:rsidRDefault="00D46A46" w:rsidP="00D46A46">
      <w:pPr>
        <w:jc w:val="both"/>
        <w:rPr>
          <w:rFonts w:ascii="Times New Roman" w:hAnsi="Times New Roman" w:cs="Times New Roman"/>
          <w:lang w:val="mk-MK"/>
        </w:rPr>
      </w:pPr>
    </w:p>
    <w:p w14:paraId="7DB01317" w14:textId="77777777" w:rsidR="00D46A46" w:rsidRPr="002D355F" w:rsidRDefault="00D46A46" w:rsidP="00D46A46">
      <w:pPr>
        <w:jc w:val="both"/>
        <w:rPr>
          <w:rFonts w:ascii="Times New Roman" w:hAnsi="Times New Roman" w:cs="Times New Roman"/>
          <w:lang w:val="mk-MK"/>
        </w:rPr>
      </w:pPr>
      <w:r w:rsidRPr="002D355F">
        <w:rPr>
          <w:rFonts w:ascii="Times New Roman" w:hAnsi="Times New Roman" w:cs="Times New Roman"/>
          <w:lang w:val="mk-MK"/>
        </w:rPr>
        <w:t xml:space="preserve">      _______________________________ (Адреса на </w:t>
      </w:r>
      <w:r w:rsidR="004E527F" w:rsidRPr="002D355F">
        <w:rPr>
          <w:rFonts w:ascii="Times New Roman" w:hAnsi="Times New Roman" w:cs="Times New Roman"/>
          <w:lang w:val="mk-MK"/>
        </w:rPr>
        <w:t>Работодавачот</w:t>
      </w:r>
      <w:r w:rsidRPr="002D355F">
        <w:rPr>
          <w:rFonts w:ascii="Times New Roman" w:hAnsi="Times New Roman" w:cs="Times New Roman"/>
          <w:lang w:val="mk-MK"/>
        </w:rPr>
        <w:t>)</w:t>
      </w:r>
    </w:p>
    <w:p w14:paraId="66D95609" w14:textId="77777777" w:rsidR="00D46A46" w:rsidRPr="002D355F" w:rsidRDefault="00D46A46" w:rsidP="00D46A46">
      <w:pPr>
        <w:jc w:val="both"/>
        <w:rPr>
          <w:rFonts w:ascii="Times New Roman" w:hAnsi="Times New Roman" w:cs="Times New Roman"/>
          <w:lang w:val="mk-MK"/>
        </w:rPr>
      </w:pPr>
    </w:p>
    <w:p w14:paraId="3AC67AB3" w14:textId="77777777" w:rsidR="00D46A46" w:rsidRPr="002D355F" w:rsidRDefault="00D46A46" w:rsidP="00D46A46">
      <w:pPr>
        <w:jc w:val="both"/>
        <w:rPr>
          <w:rFonts w:ascii="Times New Roman" w:hAnsi="Times New Roman" w:cs="Times New Roman"/>
          <w:lang w:val="mk-MK"/>
        </w:rPr>
      </w:pPr>
      <w:r w:rsidRPr="002D355F">
        <w:rPr>
          <w:rFonts w:ascii="Times New Roman" w:hAnsi="Times New Roman" w:cs="Times New Roman"/>
          <w:lang w:val="mk-MK"/>
        </w:rPr>
        <w:t xml:space="preserve">      _______________________________</w:t>
      </w:r>
    </w:p>
    <w:p w14:paraId="6B5E004A" w14:textId="77777777" w:rsidR="00D46A46" w:rsidRPr="002D355F" w:rsidRDefault="00D46A46" w:rsidP="00D46A46">
      <w:pPr>
        <w:jc w:val="both"/>
        <w:rPr>
          <w:rFonts w:ascii="Times New Roman" w:hAnsi="Times New Roman" w:cs="Times New Roman"/>
          <w:lang w:val="mk-MK"/>
        </w:rPr>
      </w:pPr>
    </w:p>
    <w:p w14:paraId="103DF9DE" w14:textId="77777777" w:rsidR="00D46A46" w:rsidRPr="002D355F" w:rsidRDefault="00D46A46" w:rsidP="00D46A46">
      <w:pPr>
        <w:tabs>
          <w:tab w:val="left" w:pos="3750"/>
        </w:tabs>
        <w:jc w:val="both"/>
        <w:rPr>
          <w:rFonts w:ascii="Times New Roman" w:hAnsi="Times New Roman" w:cs="Times New Roman"/>
          <w:lang w:val="mk-MK"/>
        </w:rPr>
      </w:pPr>
      <w:r w:rsidRPr="002D355F">
        <w:rPr>
          <w:rFonts w:ascii="Times New Roman" w:hAnsi="Times New Roman" w:cs="Times New Roman"/>
          <w:lang w:val="mk-MK"/>
        </w:rPr>
        <w:tab/>
      </w:r>
    </w:p>
    <w:p w14:paraId="34A76B2D" w14:textId="06F54FE6" w:rsidR="00D46A46" w:rsidRPr="002D355F" w:rsidRDefault="00D46A46" w:rsidP="002308C4">
      <w:pPr>
        <w:jc w:val="both"/>
        <w:rPr>
          <w:rFonts w:ascii="Times New Roman" w:hAnsi="Times New Roman" w:cs="Times New Roman"/>
          <w:color w:val="FF0000"/>
        </w:rPr>
      </w:pPr>
      <w:r w:rsidRPr="002D355F">
        <w:rPr>
          <w:rFonts w:ascii="Times New Roman" w:hAnsi="Times New Roman" w:cs="Times New Roman"/>
          <w:lang w:val="mk-MK"/>
        </w:rPr>
        <w:t>Ние нудиме извршување на</w:t>
      </w:r>
      <w:r w:rsidR="00180869" w:rsidRPr="002D355F">
        <w:rPr>
          <w:rFonts w:ascii="Times New Roman" w:hAnsi="Times New Roman" w:cs="Times New Roman"/>
          <w:lang w:val="mk-MK"/>
        </w:rPr>
        <w:t xml:space="preserve"> </w:t>
      </w:r>
      <w:r w:rsidR="002308C4" w:rsidRPr="002D355F">
        <w:rPr>
          <w:rFonts w:ascii="Times New Roman" w:hAnsi="Times New Roman" w:cs="Times New Roman"/>
          <w:b/>
        </w:rPr>
        <w:t>Санација на фасада, градежно-зана</w:t>
      </w:r>
      <w:r w:rsidR="00EA40A4" w:rsidRPr="002D355F">
        <w:rPr>
          <w:rFonts w:ascii="Times New Roman" w:hAnsi="Times New Roman" w:cs="Times New Roman"/>
          <w:b/>
        </w:rPr>
        <w:t>тски работи з</w:t>
      </w:r>
      <w:r w:rsidR="002308C4" w:rsidRPr="002D355F">
        <w:rPr>
          <w:rFonts w:ascii="Times New Roman" w:hAnsi="Times New Roman" w:cs="Times New Roman"/>
          <w:b/>
        </w:rPr>
        <w:t>а детска градинка во општина Кочани</w:t>
      </w:r>
      <w:r w:rsidR="002308C4" w:rsidRPr="002D355F">
        <w:rPr>
          <w:rFonts w:ascii="Times New Roman" w:hAnsi="Times New Roman" w:cs="Times New Roman"/>
          <w:color w:val="FF0000"/>
          <w:lang w:val="mk-MK"/>
        </w:rPr>
        <w:t xml:space="preserve"> </w:t>
      </w:r>
      <w:r w:rsidR="00180869" w:rsidRPr="002D355F">
        <w:rPr>
          <w:rFonts w:ascii="Times New Roman" w:hAnsi="Times New Roman" w:cs="Times New Roman"/>
          <w:lang w:val="mk-MK"/>
        </w:rPr>
        <w:t>реф. бр.</w:t>
      </w:r>
      <w:r w:rsidR="00180869" w:rsidRPr="002D355F">
        <w:rPr>
          <w:rFonts w:ascii="Times New Roman" w:hAnsi="Times New Roman" w:cs="Times New Roman"/>
          <w:bCs/>
          <w:lang w:val="mk-MK"/>
        </w:rPr>
        <w:t xml:space="preserve">: </w:t>
      </w:r>
      <w:r w:rsidR="002308C4" w:rsidRPr="002D355F">
        <w:rPr>
          <w:rFonts w:ascii="Times New Roman" w:hAnsi="Times New Roman" w:cs="Times New Roman"/>
        </w:rPr>
        <w:t xml:space="preserve">MK/SSIP# </w:t>
      </w:r>
      <w:r w:rsidR="009B35FC">
        <w:rPr>
          <w:rFonts w:ascii="Times New Roman" w:hAnsi="Times New Roman" w:cs="Times New Roman"/>
          <w:b/>
          <w:lang w:val="mk-MK" w:eastAsia="x-none"/>
        </w:rPr>
        <w:t>2.1.1.3.1.3</w:t>
      </w:r>
      <w:r w:rsidR="00180869" w:rsidRPr="002D355F">
        <w:rPr>
          <w:rFonts w:ascii="Times New Roman" w:hAnsi="Times New Roman" w:cs="Times New Roman"/>
          <w:lang w:val="mk-MK"/>
        </w:rPr>
        <w:t xml:space="preserve"> </w:t>
      </w:r>
      <w:r w:rsidRPr="002D355F">
        <w:rPr>
          <w:rFonts w:ascii="Times New Roman" w:hAnsi="Times New Roman" w:cs="Times New Roman"/>
          <w:lang w:val="mk-MK"/>
        </w:rPr>
        <w:t>во согласност со Условите од Договорот кои се составен дел од оваа Понуда за Договорна цена во износ од __________________</w:t>
      </w:r>
      <w:r w:rsidR="00813FA2" w:rsidRPr="002D355F">
        <w:rPr>
          <w:rFonts w:ascii="Times New Roman" w:hAnsi="Times New Roman" w:cs="Times New Roman"/>
          <w:lang w:val="mk-MK"/>
        </w:rPr>
        <w:t>_______________</w:t>
      </w:r>
      <w:r w:rsidRPr="002D355F">
        <w:rPr>
          <w:rFonts w:ascii="Times New Roman" w:hAnsi="Times New Roman" w:cs="Times New Roman"/>
          <w:lang w:val="mk-MK"/>
        </w:rPr>
        <w:t xml:space="preserve">__________ (сума со зборови и бројки) (____________________) (назив на валута) ______________________. Ние нудиме извршување на </w:t>
      </w:r>
      <w:r w:rsidR="004E527F" w:rsidRPr="002D355F">
        <w:rPr>
          <w:rFonts w:ascii="Times New Roman" w:hAnsi="Times New Roman" w:cs="Times New Roman"/>
          <w:lang w:val="mk-MK"/>
        </w:rPr>
        <w:t>работите</w:t>
      </w:r>
      <w:r w:rsidRPr="002D355F">
        <w:rPr>
          <w:rFonts w:ascii="Times New Roman" w:hAnsi="Times New Roman" w:cs="Times New Roman"/>
          <w:lang w:val="mk-MK"/>
        </w:rPr>
        <w:t xml:space="preserve"> наведени како предмет на Договорот </w:t>
      </w:r>
      <w:r w:rsidR="004D7F67" w:rsidRPr="002D355F">
        <w:rPr>
          <w:rFonts w:ascii="Times New Roman" w:hAnsi="Times New Roman" w:cs="Times New Roman"/>
          <w:lang w:val="mk-MK"/>
        </w:rPr>
        <w:t>согласно барањата наведени во Повикот за поднесување на понуди</w:t>
      </w:r>
      <w:r w:rsidRPr="002D355F">
        <w:rPr>
          <w:rFonts w:ascii="Times New Roman" w:hAnsi="Times New Roman" w:cs="Times New Roman"/>
          <w:lang w:val="mk-MK"/>
        </w:rPr>
        <w:t xml:space="preserve">. </w:t>
      </w:r>
    </w:p>
    <w:p w14:paraId="15C779AA" w14:textId="77777777" w:rsidR="00D46A46" w:rsidRPr="002D355F" w:rsidRDefault="00D46A46" w:rsidP="00D46A46">
      <w:pPr>
        <w:jc w:val="both"/>
        <w:rPr>
          <w:rFonts w:ascii="Times New Roman" w:hAnsi="Times New Roman" w:cs="Times New Roman"/>
          <w:lang w:val="mk-MK"/>
        </w:rPr>
      </w:pPr>
    </w:p>
    <w:p w14:paraId="209319D8" w14:textId="77777777" w:rsidR="00D46A46" w:rsidRPr="002D355F" w:rsidRDefault="00D46A46" w:rsidP="00D46A46">
      <w:pPr>
        <w:jc w:val="both"/>
        <w:rPr>
          <w:rFonts w:ascii="Times New Roman" w:hAnsi="Times New Roman" w:cs="Times New Roman"/>
          <w:lang w:val="mk-MK"/>
        </w:rPr>
      </w:pPr>
      <w:r w:rsidRPr="002D355F">
        <w:rPr>
          <w:rFonts w:ascii="Times New Roman" w:hAnsi="Times New Roman" w:cs="Times New Roman"/>
          <w:lang w:val="mk-MK"/>
        </w:rPr>
        <w:t xml:space="preserve">Оваа Понуда и вашето писмено прифаќање ќе претставуваат обврзувачки Договор помеѓу нас. Не го оспоруваме вашето право да не ја прифатите понудата со најниска цена или било која друга понуда која ќе ја добиете. </w:t>
      </w:r>
    </w:p>
    <w:p w14:paraId="465337F4" w14:textId="77777777" w:rsidR="00D46A46" w:rsidRPr="002D355F" w:rsidRDefault="00D46A46" w:rsidP="00D46A46">
      <w:pPr>
        <w:jc w:val="both"/>
        <w:rPr>
          <w:rFonts w:ascii="Times New Roman" w:hAnsi="Times New Roman" w:cs="Times New Roman"/>
          <w:lang w:val="mk-MK"/>
        </w:rPr>
      </w:pPr>
    </w:p>
    <w:p w14:paraId="0196663C" w14:textId="77777777" w:rsidR="00D46A46" w:rsidRPr="002D355F" w:rsidRDefault="00D46A46" w:rsidP="00D46A46">
      <w:pPr>
        <w:jc w:val="both"/>
        <w:rPr>
          <w:rFonts w:ascii="Times New Roman" w:hAnsi="Times New Roman" w:cs="Times New Roman"/>
          <w:lang w:val="mk-MK"/>
        </w:rPr>
      </w:pPr>
      <w:r w:rsidRPr="002D355F">
        <w:rPr>
          <w:rFonts w:ascii="Times New Roman" w:hAnsi="Times New Roman" w:cs="Times New Roman"/>
          <w:lang w:val="mk-MK"/>
        </w:rPr>
        <w:t xml:space="preserve">Со ова потврдуваме дека оваа Понуда е </w:t>
      </w:r>
      <w:r w:rsidR="00BE5C84" w:rsidRPr="002D355F">
        <w:rPr>
          <w:rFonts w:ascii="Times New Roman" w:hAnsi="Times New Roman" w:cs="Times New Roman"/>
          <w:lang w:val="mk-MK"/>
        </w:rPr>
        <w:t>валидна согласно барањето дадено во поканата за понуди</w:t>
      </w:r>
      <w:r w:rsidRPr="002D355F">
        <w:rPr>
          <w:rFonts w:ascii="Times New Roman" w:hAnsi="Times New Roman" w:cs="Times New Roman"/>
          <w:lang w:val="mk-MK"/>
        </w:rPr>
        <w:t xml:space="preserve">  </w:t>
      </w:r>
    </w:p>
    <w:p w14:paraId="01DCB011" w14:textId="77777777" w:rsidR="00D46A46" w:rsidRPr="002D355F" w:rsidRDefault="00D46A46" w:rsidP="00D46A46">
      <w:pPr>
        <w:jc w:val="both"/>
        <w:rPr>
          <w:rFonts w:ascii="Times New Roman" w:hAnsi="Times New Roman" w:cs="Times New Roman"/>
          <w:lang w:val="mk-MK"/>
        </w:rPr>
      </w:pPr>
    </w:p>
    <w:p w14:paraId="0A5B2C5C" w14:textId="77777777" w:rsidR="00D46A46" w:rsidRPr="002D355F" w:rsidRDefault="00D46A46" w:rsidP="00D46A46">
      <w:pPr>
        <w:jc w:val="both"/>
        <w:rPr>
          <w:rFonts w:ascii="Times New Roman" w:hAnsi="Times New Roman" w:cs="Times New Roman"/>
          <w:lang w:val="mk-MK"/>
        </w:rPr>
      </w:pPr>
    </w:p>
    <w:p w14:paraId="66C17C87" w14:textId="77777777" w:rsidR="00D46A46" w:rsidRPr="002D355F" w:rsidRDefault="00D46A46" w:rsidP="00D46A46">
      <w:pPr>
        <w:jc w:val="both"/>
        <w:rPr>
          <w:rFonts w:ascii="Times New Roman" w:hAnsi="Times New Roman" w:cs="Times New Roman"/>
          <w:lang w:val="mk-MK"/>
        </w:rPr>
      </w:pPr>
      <w:r w:rsidRPr="002D355F">
        <w:rPr>
          <w:rFonts w:ascii="Times New Roman" w:hAnsi="Times New Roman" w:cs="Times New Roman"/>
          <w:lang w:val="mk-MK"/>
        </w:rPr>
        <w:t xml:space="preserve">Овластен потписник: </w:t>
      </w:r>
      <w:r w:rsidRPr="002D355F">
        <w:rPr>
          <w:rFonts w:ascii="Times New Roman" w:hAnsi="Times New Roman" w:cs="Times New Roman"/>
          <w:lang w:val="mk-MK"/>
        </w:rPr>
        <w:tab/>
      </w:r>
      <w:r w:rsidRPr="002D355F">
        <w:rPr>
          <w:rFonts w:ascii="Times New Roman" w:hAnsi="Times New Roman" w:cs="Times New Roman"/>
          <w:lang w:val="mk-MK"/>
        </w:rPr>
        <w:tab/>
        <w:t>______________________________________</w:t>
      </w:r>
    </w:p>
    <w:p w14:paraId="27D333F6" w14:textId="77777777" w:rsidR="00D46A46" w:rsidRPr="002D355F" w:rsidRDefault="00D46A46" w:rsidP="00D46A46">
      <w:pPr>
        <w:jc w:val="both"/>
        <w:rPr>
          <w:rFonts w:ascii="Times New Roman" w:hAnsi="Times New Roman" w:cs="Times New Roman"/>
          <w:lang w:val="mk-MK"/>
        </w:rPr>
      </w:pPr>
      <w:r w:rsidRPr="002D355F">
        <w:rPr>
          <w:rFonts w:ascii="Times New Roman" w:hAnsi="Times New Roman" w:cs="Times New Roman"/>
          <w:lang w:val="mk-MK"/>
        </w:rPr>
        <w:t>Име и титула на потписникот:</w:t>
      </w:r>
      <w:r w:rsidRPr="002D355F">
        <w:rPr>
          <w:rFonts w:ascii="Times New Roman" w:hAnsi="Times New Roman" w:cs="Times New Roman"/>
          <w:lang w:val="mk-MK"/>
        </w:rPr>
        <w:tab/>
        <w:t>______________________________________</w:t>
      </w:r>
    </w:p>
    <w:p w14:paraId="6C7D3AD5" w14:textId="77777777" w:rsidR="00D46A46" w:rsidRPr="002D355F" w:rsidRDefault="00D46A46" w:rsidP="00D46A46">
      <w:pPr>
        <w:jc w:val="both"/>
        <w:rPr>
          <w:rFonts w:ascii="Times New Roman" w:hAnsi="Times New Roman" w:cs="Times New Roman"/>
          <w:lang w:val="mk-MK"/>
        </w:rPr>
      </w:pPr>
      <w:r w:rsidRPr="002D355F">
        <w:rPr>
          <w:rFonts w:ascii="Times New Roman" w:hAnsi="Times New Roman" w:cs="Times New Roman"/>
          <w:lang w:val="mk-MK"/>
        </w:rPr>
        <w:tab/>
      </w:r>
      <w:r w:rsidRPr="002D355F">
        <w:rPr>
          <w:rFonts w:ascii="Times New Roman" w:hAnsi="Times New Roman" w:cs="Times New Roman"/>
          <w:lang w:val="mk-MK"/>
        </w:rPr>
        <w:tab/>
      </w:r>
      <w:r w:rsidRPr="002D355F">
        <w:rPr>
          <w:rFonts w:ascii="Times New Roman" w:hAnsi="Times New Roman" w:cs="Times New Roman"/>
          <w:lang w:val="mk-MK"/>
        </w:rPr>
        <w:tab/>
      </w:r>
      <w:r w:rsidRPr="002D355F">
        <w:rPr>
          <w:rFonts w:ascii="Times New Roman" w:hAnsi="Times New Roman" w:cs="Times New Roman"/>
          <w:lang w:val="mk-MK"/>
        </w:rPr>
        <w:tab/>
      </w:r>
      <w:r w:rsidRPr="002D355F">
        <w:rPr>
          <w:rFonts w:ascii="Times New Roman" w:hAnsi="Times New Roman" w:cs="Times New Roman"/>
          <w:lang w:val="mk-MK"/>
        </w:rPr>
        <w:tab/>
        <w:t>______________________________________</w:t>
      </w:r>
    </w:p>
    <w:p w14:paraId="1B46EEBF" w14:textId="77777777" w:rsidR="00180869" w:rsidRPr="002D355F" w:rsidRDefault="00180869" w:rsidP="00180869">
      <w:pPr>
        <w:rPr>
          <w:rFonts w:ascii="Times New Roman" w:eastAsia="Calibri" w:hAnsi="Times New Roman" w:cs="Times New Roman"/>
          <w:color w:val="FF0000"/>
        </w:rPr>
      </w:pPr>
    </w:p>
    <w:p w14:paraId="0B41E87C" w14:textId="77777777" w:rsidR="00180869" w:rsidRPr="002D355F" w:rsidRDefault="00180869" w:rsidP="00180869">
      <w:pPr>
        <w:rPr>
          <w:rFonts w:ascii="Times New Roman" w:eastAsia="Calibri" w:hAnsi="Times New Roman" w:cs="Times New Roman"/>
          <w:color w:val="FF0000"/>
          <w:lang w:val="mk-MK"/>
        </w:rPr>
      </w:pPr>
      <w:r w:rsidRPr="002D355F">
        <w:rPr>
          <w:rFonts w:ascii="Times New Roman" w:eastAsia="Calibri" w:hAnsi="Times New Roman" w:cs="Times New Roman"/>
          <w:color w:val="FF0000"/>
        </w:rPr>
        <w:t xml:space="preserve">*) </w:t>
      </w:r>
      <w:r w:rsidRPr="002D355F">
        <w:rPr>
          <w:rFonts w:ascii="Times New Roman" w:eastAsia="Calibri" w:hAnsi="Times New Roman" w:cs="Times New Roman"/>
          <w:color w:val="FF0000"/>
          <w:lang w:val="mk-MK"/>
        </w:rPr>
        <w:t>Напомена -Формата на понуда потребно е да биде пополнета и потпишана</w:t>
      </w:r>
    </w:p>
    <w:p w14:paraId="7A80A161" w14:textId="77777777" w:rsidR="00D46A46" w:rsidRPr="002D355F" w:rsidRDefault="00D46A46" w:rsidP="00D46A46">
      <w:pPr>
        <w:jc w:val="both"/>
        <w:rPr>
          <w:rFonts w:ascii="Times New Roman" w:hAnsi="Times New Roman" w:cs="Times New Roman"/>
          <w:lang w:val="mk-MK"/>
        </w:rPr>
      </w:pPr>
    </w:p>
    <w:p w14:paraId="33BBF941" w14:textId="77777777" w:rsidR="00D46A46" w:rsidRPr="002D355F" w:rsidRDefault="00D46A46" w:rsidP="00D46A46">
      <w:pPr>
        <w:jc w:val="both"/>
        <w:rPr>
          <w:rFonts w:ascii="Times New Roman" w:hAnsi="Times New Roman" w:cs="Times New Roman"/>
          <w:lang w:val="mk-MK"/>
        </w:rPr>
      </w:pPr>
    </w:p>
    <w:p w14:paraId="4D56058F" w14:textId="77777777" w:rsidR="00D46A46" w:rsidRPr="002D355F" w:rsidRDefault="00D46A46" w:rsidP="00D46A46">
      <w:pPr>
        <w:jc w:val="both"/>
        <w:rPr>
          <w:rFonts w:ascii="Times New Roman" w:hAnsi="Times New Roman" w:cs="Times New Roman"/>
          <w:lang w:val="mk-MK"/>
        </w:rPr>
      </w:pPr>
      <w:r w:rsidRPr="002D355F">
        <w:rPr>
          <w:rFonts w:ascii="Times New Roman" w:hAnsi="Times New Roman" w:cs="Times New Roman"/>
          <w:lang w:val="mk-MK"/>
        </w:rPr>
        <w:t xml:space="preserve">Назив на </w:t>
      </w:r>
      <w:r w:rsidR="004E527F" w:rsidRPr="002D355F">
        <w:rPr>
          <w:rFonts w:ascii="Times New Roman" w:hAnsi="Times New Roman" w:cs="Times New Roman"/>
          <w:lang w:val="mk-MK"/>
        </w:rPr>
        <w:t>Изведувач</w:t>
      </w:r>
      <w:r w:rsidRPr="002D355F">
        <w:rPr>
          <w:rFonts w:ascii="Times New Roman" w:hAnsi="Times New Roman" w:cs="Times New Roman"/>
          <w:lang w:val="mk-MK"/>
        </w:rPr>
        <w:t>:</w:t>
      </w:r>
      <w:r w:rsidRPr="002D355F">
        <w:rPr>
          <w:rFonts w:ascii="Times New Roman" w:hAnsi="Times New Roman" w:cs="Times New Roman"/>
          <w:lang w:val="mk-MK"/>
        </w:rPr>
        <w:tab/>
      </w:r>
      <w:r w:rsidRPr="002D355F">
        <w:rPr>
          <w:rFonts w:ascii="Times New Roman" w:hAnsi="Times New Roman" w:cs="Times New Roman"/>
          <w:lang w:val="mk-MK"/>
        </w:rPr>
        <w:tab/>
      </w:r>
      <w:r w:rsidR="00813FA2" w:rsidRPr="002D355F">
        <w:rPr>
          <w:rFonts w:ascii="Times New Roman" w:hAnsi="Times New Roman" w:cs="Times New Roman"/>
          <w:lang w:val="mk-MK"/>
        </w:rPr>
        <w:tab/>
      </w:r>
      <w:r w:rsidRPr="002D355F">
        <w:rPr>
          <w:rFonts w:ascii="Times New Roman" w:hAnsi="Times New Roman" w:cs="Times New Roman"/>
          <w:lang w:val="mk-MK"/>
        </w:rPr>
        <w:t>______________________________________</w:t>
      </w:r>
    </w:p>
    <w:p w14:paraId="78201BB5" w14:textId="77777777" w:rsidR="00D46A46" w:rsidRPr="002D355F" w:rsidRDefault="00D46A46" w:rsidP="00D46A46">
      <w:pPr>
        <w:jc w:val="both"/>
        <w:rPr>
          <w:rFonts w:ascii="Times New Roman" w:hAnsi="Times New Roman" w:cs="Times New Roman"/>
          <w:lang w:val="mk-MK"/>
        </w:rPr>
      </w:pPr>
      <w:r w:rsidRPr="002D355F">
        <w:rPr>
          <w:rFonts w:ascii="Times New Roman" w:hAnsi="Times New Roman" w:cs="Times New Roman"/>
          <w:lang w:val="mk-MK"/>
        </w:rPr>
        <w:t>Адреса:</w:t>
      </w:r>
      <w:r w:rsidRPr="002D355F">
        <w:rPr>
          <w:rFonts w:ascii="Times New Roman" w:hAnsi="Times New Roman" w:cs="Times New Roman"/>
          <w:lang w:val="mk-MK"/>
        </w:rPr>
        <w:tab/>
      </w:r>
      <w:r w:rsidRPr="002D355F">
        <w:rPr>
          <w:rFonts w:ascii="Times New Roman" w:hAnsi="Times New Roman" w:cs="Times New Roman"/>
          <w:lang w:val="mk-MK"/>
        </w:rPr>
        <w:tab/>
      </w:r>
      <w:r w:rsidRPr="002D355F">
        <w:rPr>
          <w:rFonts w:ascii="Times New Roman" w:hAnsi="Times New Roman" w:cs="Times New Roman"/>
          <w:lang w:val="mk-MK"/>
        </w:rPr>
        <w:tab/>
      </w:r>
      <w:r w:rsidRPr="002D355F">
        <w:rPr>
          <w:rFonts w:ascii="Times New Roman" w:hAnsi="Times New Roman" w:cs="Times New Roman"/>
          <w:lang w:val="mk-MK"/>
        </w:rPr>
        <w:tab/>
        <w:t>______________________________________</w:t>
      </w:r>
    </w:p>
    <w:p w14:paraId="02D3EA04" w14:textId="77777777" w:rsidR="00D46A46" w:rsidRPr="002D355F" w:rsidRDefault="00D46A46" w:rsidP="00D46A46">
      <w:pPr>
        <w:jc w:val="both"/>
        <w:rPr>
          <w:rFonts w:ascii="Times New Roman" w:hAnsi="Times New Roman" w:cs="Times New Roman"/>
          <w:lang w:val="mk-MK"/>
        </w:rPr>
      </w:pPr>
      <w:r w:rsidRPr="002D355F">
        <w:rPr>
          <w:rFonts w:ascii="Times New Roman" w:hAnsi="Times New Roman" w:cs="Times New Roman"/>
          <w:lang w:val="mk-MK"/>
        </w:rPr>
        <w:tab/>
      </w:r>
      <w:r w:rsidRPr="002D355F">
        <w:rPr>
          <w:rFonts w:ascii="Times New Roman" w:hAnsi="Times New Roman" w:cs="Times New Roman"/>
          <w:lang w:val="mk-MK"/>
        </w:rPr>
        <w:tab/>
      </w:r>
      <w:r w:rsidRPr="002D355F">
        <w:rPr>
          <w:rFonts w:ascii="Times New Roman" w:hAnsi="Times New Roman" w:cs="Times New Roman"/>
          <w:lang w:val="mk-MK"/>
        </w:rPr>
        <w:tab/>
      </w:r>
      <w:r w:rsidRPr="002D355F">
        <w:rPr>
          <w:rFonts w:ascii="Times New Roman" w:hAnsi="Times New Roman" w:cs="Times New Roman"/>
          <w:lang w:val="mk-MK"/>
        </w:rPr>
        <w:tab/>
      </w:r>
      <w:r w:rsidRPr="002D355F">
        <w:rPr>
          <w:rFonts w:ascii="Times New Roman" w:hAnsi="Times New Roman" w:cs="Times New Roman"/>
          <w:lang w:val="mk-MK"/>
        </w:rPr>
        <w:tab/>
        <w:t>______________________________________</w:t>
      </w:r>
    </w:p>
    <w:p w14:paraId="16C5474A" w14:textId="77777777" w:rsidR="00D46A46" w:rsidRPr="002D355F" w:rsidRDefault="00D46A46" w:rsidP="00D46A46">
      <w:pPr>
        <w:jc w:val="both"/>
        <w:rPr>
          <w:rFonts w:ascii="Times New Roman" w:hAnsi="Times New Roman" w:cs="Times New Roman"/>
          <w:lang w:val="mk-MK"/>
        </w:rPr>
      </w:pPr>
      <w:r w:rsidRPr="002D355F">
        <w:rPr>
          <w:rFonts w:ascii="Times New Roman" w:hAnsi="Times New Roman" w:cs="Times New Roman"/>
          <w:lang w:val="mk-MK"/>
        </w:rPr>
        <w:t>Телефонски број:</w:t>
      </w:r>
      <w:r w:rsidRPr="002D355F">
        <w:rPr>
          <w:rFonts w:ascii="Times New Roman" w:hAnsi="Times New Roman" w:cs="Times New Roman"/>
          <w:lang w:val="mk-MK"/>
        </w:rPr>
        <w:tab/>
      </w:r>
      <w:r w:rsidRPr="002D355F">
        <w:rPr>
          <w:rFonts w:ascii="Times New Roman" w:hAnsi="Times New Roman" w:cs="Times New Roman"/>
          <w:lang w:val="mk-MK"/>
        </w:rPr>
        <w:tab/>
      </w:r>
      <w:r w:rsidRPr="002D355F">
        <w:rPr>
          <w:rFonts w:ascii="Times New Roman" w:hAnsi="Times New Roman" w:cs="Times New Roman"/>
          <w:lang w:val="mk-MK"/>
        </w:rPr>
        <w:tab/>
        <w:t>________________________</w:t>
      </w:r>
    </w:p>
    <w:p w14:paraId="294C9F54" w14:textId="77777777" w:rsidR="00D46A46" w:rsidRPr="002D355F" w:rsidRDefault="00D46A46" w:rsidP="00D46A46">
      <w:pPr>
        <w:jc w:val="both"/>
        <w:rPr>
          <w:rFonts w:ascii="Times New Roman" w:hAnsi="Times New Roman" w:cs="Times New Roman"/>
          <w:lang w:val="mk-MK"/>
        </w:rPr>
      </w:pPr>
    </w:p>
    <w:p w14:paraId="7B8921E5" w14:textId="77777777" w:rsidR="00D46A46" w:rsidRPr="002D355F" w:rsidRDefault="00D46A46" w:rsidP="00D46A46">
      <w:pPr>
        <w:jc w:val="both"/>
        <w:rPr>
          <w:rFonts w:ascii="Times New Roman" w:hAnsi="Times New Roman" w:cs="Times New Roman"/>
          <w:lang w:val="mk-MK"/>
        </w:rPr>
      </w:pPr>
    </w:p>
    <w:p w14:paraId="56E639DD" w14:textId="77777777" w:rsidR="001245CE" w:rsidRPr="002D355F" w:rsidRDefault="001245CE" w:rsidP="00D46A46">
      <w:pPr>
        <w:jc w:val="both"/>
        <w:rPr>
          <w:rFonts w:ascii="Times New Roman" w:hAnsi="Times New Roman" w:cs="Times New Roman"/>
          <w:lang w:val="mk-MK"/>
        </w:rPr>
      </w:pPr>
    </w:p>
    <w:p w14:paraId="5946ADDF" w14:textId="77777777" w:rsidR="004D5BE7" w:rsidRPr="002D355F" w:rsidRDefault="004D5BE7">
      <w:pPr>
        <w:rPr>
          <w:rFonts w:ascii="Times New Roman" w:hAnsi="Times New Roman" w:cs="Times New Roman"/>
          <w:lang w:val="mk-MK"/>
        </w:rPr>
      </w:pPr>
      <w:r w:rsidRPr="002D355F">
        <w:rPr>
          <w:rFonts w:ascii="Times New Roman" w:hAnsi="Times New Roman" w:cs="Times New Roman"/>
          <w:lang w:val="mk-MK"/>
        </w:rPr>
        <w:br w:type="page"/>
      </w:r>
    </w:p>
    <w:p w14:paraId="07893502" w14:textId="77777777" w:rsidR="001245CE" w:rsidRPr="002D355F" w:rsidRDefault="001245CE" w:rsidP="00D46A46">
      <w:pPr>
        <w:jc w:val="both"/>
        <w:rPr>
          <w:rFonts w:ascii="Times New Roman" w:hAnsi="Times New Roman" w:cs="Times New Roman"/>
          <w:lang w:val="mk-MK"/>
        </w:rPr>
      </w:pPr>
    </w:p>
    <w:p w14:paraId="35C33DE8" w14:textId="77777777" w:rsidR="002308C4" w:rsidRPr="002D355F" w:rsidRDefault="002308C4" w:rsidP="00D46A46">
      <w:pPr>
        <w:jc w:val="both"/>
        <w:rPr>
          <w:rFonts w:ascii="Times New Roman" w:hAnsi="Times New Roman" w:cs="Times New Roman"/>
          <w:lang w:val="mk-MK"/>
        </w:rPr>
      </w:pPr>
    </w:p>
    <w:p w14:paraId="1E2ABF41" w14:textId="77777777" w:rsidR="001245CE" w:rsidRPr="002D355F" w:rsidRDefault="001245CE" w:rsidP="001245CE">
      <w:pPr>
        <w:pStyle w:val="S4-Header2"/>
        <w:rPr>
          <w:rFonts w:ascii="Times New Roman" w:hAnsi="Times New Roman" w:cs="Times New Roman"/>
          <w:sz w:val="24"/>
          <w:lang w:val="ru-RU"/>
        </w:rPr>
      </w:pPr>
      <w:bookmarkStart w:id="11" w:name="_Toc357755354"/>
      <w:bookmarkStart w:id="12" w:name="_Toc127160597"/>
      <w:bookmarkStart w:id="13" w:name="_Toc138144069"/>
      <w:bookmarkStart w:id="14" w:name="_Toc41971548"/>
      <w:r w:rsidRPr="002D355F">
        <w:rPr>
          <w:rFonts w:ascii="Times New Roman" w:hAnsi="Times New Roman" w:cs="Times New Roman"/>
          <w:sz w:val="24"/>
          <w:lang w:val="mk-MK"/>
        </w:rPr>
        <w:t>Финансиска состојба</w:t>
      </w:r>
      <w:bookmarkEnd w:id="11"/>
    </w:p>
    <w:p w14:paraId="68F7EF83" w14:textId="77777777" w:rsidR="001245CE" w:rsidRPr="002D355F" w:rsidRDefault="001245CE" w:rsidP="001245CE">
      <w:pPr>
        <w:jc w:val="center"/>
        <w:rPr>
          <w:rFonts w:ascii="Times New Roman" w:hAnsi="Times New Roman" w:cs="Times New Roman"/>
          <w:b/>
          <w:lang w:val="mk-MK"/>
        </w:rPr>
      </w:pPr>
      <w:r w:rsidRPr="002D355F">
        <w:rPr>
          <w:rFonts w:ascii="Times New Roman" w:hAnsi="Times New Roman" w:cs="Times New Roman"/>
          <w:b/>
          <w:lang w:val="mk-MK"/>
        </w:rPr>
        <w:t>Мината финансиска состојба</w:t>
      </w:r>
    </w:p>
    <w:p w14:paraId="0AAC58B3" w14:textId="77777777" w:rsidR="001245CE" w:rsidRPr="002D355F" w:rsidRDefault="001245CE" w:rsidP="001245CE">
      <w:pPr>
        <w:jc w:val="center"/>
        <w:rPr>
          <w:rFonts w:ascii="Times New Roman" w:hAnsi="Times New Roman" w:cs="Times New Roman"/>
          <w:b/>
          <w:lang w:val="ru-RU"/>
        </w:rPr>
      </w:pPr>
    </w:p>
    <w:bookmarkEnd w:id="12"/>
    <w:bookmarkEnd w:id="13"/>
    <w:p w14:paraId="10D371EB" w14:textId="77777777" w:rsidR="001245CE" w:rsidRPr="002D355F" w:rsidRDefault="001245CE" w:rsidP="001245CE">
      <w:pPr>
        <w:tabs>
          <w:tab w:val="right" w:pos="9000"/>
          <w:tab w:val="right" w:pos="9630"/>
        </w:tabs>
        <w:rPr>
          <w:rFonts w:ascii="Times New Roman" w:hAnsi="Times New Roman" w:cs="Times New Roman"/>
          <w:lang w:val="mk-MK"/>
        </w:rPr>
      </w:pPr>
      <w:r w:rsidRPr="002D355F">
        <w:rPr>
          <w:rFonts w:ascii="Times New Roman" w:hAnsi="Times New Roman" w:cs="Times New Roman"/>
          <w:lang w:val="mk-MK"/>
        </w:rPr>
        <w:t xml:space="preserve">Официјален назив на Понудувачот:  _______________________     </w:t>
      </w:r>
      <w:r w:rsidRPr="002D355F">
        <w:rPr>
          <w:rFonts w:ascii="Times New Roman" w:hAnsi="Times New Roman" w:cs="Times New Roman"/>
          <w:lang w:val="mk-MK"/>
        </w:rPr>
        <w:tab/>
        <w:t>Датум:  ___________</w:t>
      </w:r>
    </w:p>
    <w:p w14:paraId="1AC60244" w14:textId="77777777" w:rsidR="001245CE" w:rsidRPr="002D355F" w:rsidRDefault="001245CE" w:rsidP="001245CE">
      <w:pPr>
        <w:tabs>
          <w:tab w:val="right" w:pos="9000"/>
          <w:tab w:val="right" w:pos="9630"/>
        </w:tabs>
        <w:rPr>
          <w:rFonts w:ascii="Times New Roman" w:hAnsi="Times New Roman" w:cs="Times New Roman"/>
          <w:lang w:val="mk-MK"/>
        </w:rPr>
      </w:pPr>
      <w:r w:rsidRPr="002D355F">
        <w:rPr>
          <w:rFonts w:ascii="Times New Roman" w:hAnsi="Times New Roman" w:cs="Times New Roman"/>
          <w:lang w:val="mk-MK"/>
        </w:rPr>
        <w:t>Официјален назив на партнер во ЗВ: _______________   Тендер бр.:________________</w:t>
      </w:r>
    </w:p>
    <w:p w14:paraId="39519F87" w14:textId="77777777" w:rsidR="001245CE" w:rsidRPr="002D355F" w:rsidRDefault="001245CE" w:rsidP="001245CE">
      <w:pPr>
        <w:tabs>
          <w:tab w:val="right" w:pos="9000"/>
        </w:tabs>
        <w:jc w:val="right"/>
        <w:rPr>
          <w:rFonts w:ascii="Times New Roman" w:hAnsi="Times New Roman" w:cs="Times New Roman"/>
          <w:lang w:val="mk-MK"/>
        </w:rPr>
      </w:pPr>
      <w:r w:rsidRPr="002D355F">
        <w:rPr>
          <w:rFonts w:ascii="Times New Roman" w:hAnsi="Times New Roman" w:cs="Times New Roman"/>
          <w:lang w:val="mk-MK"/>
        </w:rPr>
        <w:t xml:space="preserve">Страна _______ од _______ страни </w:t>
      </w:r>
    </w:p>
    <w:p w14:paraId="0B61DA0F" w14:textId="77777777" w:rsidR="001245CE" w:rsidRPr="002D355F" w:rsidRDefault="001245CE" w:rsidP="001245CE">
      <w:pPr>
        <w:rPr>
          <w:rFonts w:ascii="Times New Roman" w:hAnsi="Times New Roman" w:cs="Times New Roman"/>
          <w:lang w:val="mk-MK"/>
        </w:rPr>
      </w:pPr>
    </w:p>
    <w:p w14:paraId="43F72706" w14:textId="77777777" w:rsidR="001245CE" w:rsidRPr="002D355F" w:rsidRDefault="001245CE" w:rsidP="001245CE">
      <w:pPr>
        <w:rPr>
          <w:rFonts w:ascii="Times New Roman" w:hAnsi="Times New Roman" w:cs="Times New Roman"/>
          <w:lang w:val="mk-MK"/>
        </w:rPr>
      </w:pPr>
      <w:r w:rsidRPr="002D355F">
        <w:rPr>
          <w:rFonts w:ascii="Times New Roman" w:hAnsi="Times New Roman" w:cs="Times New Roman"/>
          <w:lang w:val="mk-MK"/>
        </w:rPr>
        <w:t xml:space="preserve">Да се пополни од страна на Понудувачот, а доколку е заедничко вложување, од страна на секој од партнерите </w:t>
      </w:r>
    </w:p>
    <w:p w14:paraId="7BA0E625" w14:textId="77777777" w:rsidR="001245CE" w:rsidRPr="002D355F" w:rsidRDefault="001245CE" w:rsidP="001245CE">
      <w:pPr>
        <w:rPr>
          <w:rFonts w:ascii="Times New Roman" w:hAnsi="Times New Roman" w:cs="Times New Roman"/>
          <w:lang w:val="mk-M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0"/>
        <w:gridCol w:w="1010"/>
        <w:gridCol w:w="990"/>
        <w:gridCol w:w="990"/>
        <w:gridCol w:w="1170"/>
        <w:gridCol w:w="1080"/>
        <w:gridCol w:w="1170"/>
        <w:gridCol w:w="1080"/>
      </w:tblGrid>
      <w:tr w:rsidR="001245CE" w:rsidRPr="002D355F" w14:paraId="67D2EBAF" w14:textId="77777777" w:rsidTr="001245CE">
        <w:trPr>
          <w:cantSplit/>
          <w:trHeight w:val="200"/>
        </w:trPr>
        <w:tc>
          <w:tcPr>
            <w:tcW w:w="1600" w:type="dxa"/>
            <w:tcBorders>
              <w:top w:val="single" w:sz="4" w:space="0" w:color="auto"/>
              <w:left w:val="single" w:sz="4" w:space="0" w:color="auto"/>
              <w:bottom w:val="single" w:sz="4" w:space="0" w:color="auto"/>
              <w:right w:val="single" w:sz="4" w:space="0" w:color="auto"/>
            </w:tcBorders>
          </w:tcPr>
          <w:p w14:paraId="66AA18E4" w14:textId="77777777" w:rsidR="001245CE" w:rsidRPr="002D355F" w:rsidRDefault="001245CE" w:rsidP="001245CE">
            <w:pPr>
              <w:rPr>
                <w:rFonts w:ascii="Times New Roman" w:hAnsi="Times New Roman" w:cs="Times New Roman"/>
                <w:lang w:val="mk-MK"/>
              </w:rPr>
            </w:pPr>
            <w:r w:rsidRPr="002D355F">
              <w:rPr>
                <w:rFonts w:ascii="Times New Roman" w:hAnsi="Times New Roman" w:cs="Times New Roman"/>
                <w:lang w:val="mk-MK"/>
              </w:rPr>
              <w:t>Финансиски информации во Евра</w:t>
            </w:r>
          </w:p>
        </w:tc>
        <w:tc>
          <w:tcPr>
            <w:tcW w:w="7490" w:type="dxa"/>
            <w:gridSpan w:val="7"/>
            <w:tcBorders>
              <w:top w:val="single" w:sz="4" w:space="0" w:color="auto"/>
              <w:left w:val="single" w:sz="4" w:space="0" w:color="auto"/>
              <w:bottom w:val="single" w:sz="4" w:space="0" w:color="auto"/>
              <w:right w:val="single" w:sz="4" w:space="0" w:color="auto"/>
            </w:tcBorders>
          </w:tcPr>
          <w:p w14:paraId="2689E1FC" w14:textId="77777777" w:rsidR="001245CE" w:rsidRPr="002D355F" w:rsidRDefault="001245CE" w:rsidP="001245CE">
            <w:pPr>
              <w:rPr>
                <w:rFonts w:ascii="Times New Roman" w:hAnsi="Times New Roman" w:cs="Times New Roman"/>
                <w:lang w:val="mk-MK"/>
              </w:rPr>
            </w:pPr>
            <w:r w:rsidRPr="002D355F">
              <w:rPr>
                <w:rFonts w:ascii="Times New Roman" w:hAnsi="Times New Roman" w:cs="Times New Roman"/>
                <w:lang w:val="mk-MK"/>
              </w:rPr>
              <w:t>Историски податоци за претходните ______ (__) години</w:t>
            </w:r>
          </w:p>
          <w:p w14:paraId="12AF3D64" w14:textId="77777777" w:rsidR="001245CE" w:rsidRPr="002D355F" w:rsidRDefault="001245CE" w:rsidP="001245CE">
            <w:pPr>
              <w:rPr>
                <w:rFonts w:ascii="Times New Roman" w:hAnsi="Times New Roman" w:cs="Times New Roman"/>
                <w:lang w:val="mk-MK"/>
              </w:rPr>
            </w:pPr>
            <w:r w:rsidRPr="002D355F">
              <w:rPr>
                <w:rFonts w:ascii="Times New Roman" w:hAnsi="Times New Roman" w:cs="Times New Roman"/>
                <w:lang w:val="mk-MK"/>
              </w:rPr>
              <w:t xml:space="preserve"> (МКД во 000)</w:t>
            </w:r>
          </w:p>
        </w:tc>
      </w:tr>
      <w:tr w:rsidR="001245CE" w:rsidRPr="002D355F" w14:paraId="2683C911" w14:textId="77777777" w:rsidTr="001245CE">
        <w:trPr>
          <w:cantSplit/>
        </w:trPr>
        <w:tc>
          <w:tcPr>
            <w:tcW w:w="1600" w:type="dxa"/>
            <w:tcBorders>
              <w:top w:val="single" w:sz="4" w:space="0" w:color="auto"/>
              <w:left w:val="single" w:sz="4" w:space="0" w:color="auto"/>
              <w:bottom w:val="single" w:sz="4" w:space="0" w:color="auto"/>
              <w:right w:val="single" w:sz="4" w:space="0" w:color="auto"/>
            </w:tcBorders>
          </w:tcPr>
          <w:p w14:paraId="21A887EB" w14:textId="77777777" w:rsidR="001245CE" w:rsidRPr="002D355F" w:rsidRDefault="001245CE" w:rsidP="001245CE">
            <w:pPr>
              <w:rPr>
                <w:rFonts w:ascii="Times New Roman" w:hAnsi="Times New Roman" w:cs="Times New Roman"/>
                <w:lang w:val="mk-MK"/>
              </w:rPr>
            </w:pPr>
          </w:p>
        </w:tc>
        <w:tc>
          <w:tcPr>
            <w:tcW w:w="1010" w:type="dxa"/>
            <w:tcBorders>
              <w:top w:val="single" w:sz="4" w:space="0" w:color="auto"/>
              <w:left w:val="single" w:sz="4" w:space="0" w:color="auto"/>
              <w:bottom w:val="single" w:sz="4" w:space="0" w:color="auto"/>
              <w:right w:val="single" w:sz="4" w:space="0" w:color="auto"/>
            </w:tcBorders>
          </w:tcPr>
          <w:p w14:paraId="59731910" w14:textId="77777777" w:rsidR="001245CE" w:rsidRPr="002D355F" w:rsidRDefault="001245CE" w:rsidP="001245CE">
            <w:pPr>
              <w:rPr>
                <w:rFonts w:ascii="Times New Roman" w:hAnsi="Times New Roman" w:cs="Times New Roman"/>
                <w:lang w:val="mk-MK"/>
              </w:rPr>
            </w:pPr>
            <w:r w:rsidRPr="002D355F">
              <w:rPr>
                <w:rFonts w:ascii="Times New Roman" w:hAnsi="Times New Roman" w:cs="Times New Roman"/>
                <w:lang w:val="mk-MK"/>
              </w:rPr>
              <w:t>Година 1</w:t>
            </w:r>
          </w:p>
        </w:tc>
        <w:tc>
          <w:tcPr>
            <w:tcW w:w="990" w:type="dxa"/>
            <w:tcBorders>
              <w:top w:val="single" w:sz="4" w:space="0" w:color="auto"/>
              <w:left w:val="single" w:sz="4" w:space="0" w:color="auto"/>
              <w:bottom w:val="single" w:sz="4" w:space="0" w:color="auto"/>
              <w:right w:val="single" w:sz="4" w:space="0" w:color="auto"/>
            </w:tcBorders>
          </w:tcPr>
          <w:p w14:paraId="2F955AB9" w14:textId="77777777" w:rsidR="001245CE" w:rsidRPr="002D355F" w:rsidRDefault="001245CE" w:rsidP="001245CE">
            <w:pPr>
              <w:rPr>
                <w:rFonts w:ascii="Times New Roman" w:hAnsi="Times New Roman" w:cs="Times New Roman"/>
                <w:lang w:val="mk-MK"/>
              </w:rPr>
            </w:pPr>
            <w:r w:rsidRPr="002D355F">
              <w:rPr>
                <w:rFonts w:ascii="Times New Roman" w:hAnsi="Times New Roman" w:cs="Times New Roman"/>
                <w:lang w:val="mk-MK"/>
              </w:rPr>
              <w:t>Година 2</w:t>
            </w:r>
          </w:p>
        </w:tc>
        <w:tc>
          <w:tcPr>
            <w:tcW w:w="990" w:type="dxa"/>
            <w:tcBorders>
              <w:top w:val="single" w:sz="4" w:space="0" w:color="auto"/>
              <w:left w:val="single" w:sz="4" w:space="0" w:color="auto"/>
              <w:bottom w:val="single" w:sz="4" w:space="0" w:color="auto"/>
              <w:right w:val="single" w:sz="4" w:space="0" w:color="auto"/>
            </w:tcBorders>
          </w:tcPr>
          <w:p w14:paraId="0FC631DE" w14:textId="77777777" w:rsidR="001245CE" w:rsidRPr="002D355F" w:rsidRDefault="001245CE" w:rsidP="001245CE">
            <w:pPr>
              <w:rPr>
                <w:rFonts w:ascii="Times New Roman" w:hAnsi="Times New Roman" w:cs="Times New Roman"/>
                <w:lang w:val="mk-MK"/>
              </w:rPr>
            </w:pPr>
            <w:r w:rsidRPr="002D355F">
              <w:rPr>
                <w:rFonts w:ascii="Times New Roman" w:hAnsi="Times New Roman" w:cs="Times New Roman"/>
                <w:lang w:val="mk-MK"/>
              </w:rPr>
              <w:t>Година 3</w:t>
            </w:r>
          </w:p>
        </w:tc>
        <w:tc>
          <w:tcPr>
            <w:tcW w:w="1170" w:type="dxa"/>
            <w:tcBorders>
              <w:top w:val="single" w:sz="4" w:space="0" w:color="auto"/>
              <w:left w:val="single" w:sz="4" w:space="0" w:color="auto"/>
              <w:bottom w:val="single" w:sz="4" w:space="0" w:color="auto"/>
              <w:right w:val="single" w:sz="4" w:space="0" w:color="auto"/>
            </w:tcBorders>
          </w:tcPr>
          <w:p w14:paraId="4173D024" w14:textId="77777777" w:rsidR="001245CE" w:rsidRPr="002D355F" w:rsidRDefault="001245CE" w:rsidP="001245CE">
            <w:pPr>
              <w:rPr>
                <w:rFonts w:ascii="Times New Roman" w:hAnsi="Times New Roman" w:cs="Times New Roman"/>
                <w:lang w:val="mk-MK"/>
              </w:rPr>
            </w:pPr>
            <w:r w:rsidRPr="002D355F">
              <w:rPr>
                <w:rFonts w:ascii="Times New Roman" w:hAnsi="Times New Roman" w:cs="Times New Roman"/>
                <w:lang w:val="mk-MK"/>
              </w:rPr>
              <w:t>Година …</w:t>
            </w:r>
          </w:p>
        </w:tc>
        <w:tc>
          <w:tcPr>
            <w:tcW w:w="1080" w:type="dxa"/>
            <w:tcBorders>
              <w:top w:val="single" w:sz="4" w:space="0" w:color="auto"/>
              <w:left w:val="single" w:sz="4" w:space="0" w:color="auto"/>
              <w:bottom w:val="single" w:sz="4" w:space="0" w:color="auto"/>
              <w:right w:val="single" w:sz="4" w:space="0" w:color="auto"/>
            </w:tcBorders>
          </w:tcPr>
          <w:p w14:paraId="1304BB4A" w14:textId="77777777" w:rsidR="001245CE" w:rsidRPr="002D355F" w:rsidRDefault="001245CE" w:rsidP="001245CE">
            <w:pPr>
              <w:rPr>
                <w:rFonts w:ascii="Times New Roman" w:hAnsi="Times New Roman" w:cs="Times New Roman"/>
                <w:lang w:val="mk-MK"/>
              </w:rPr>
            </w:pPr>
            <w:r w:rsidRPr="002D355F">
              <w:rPr>
                <w:rFonts w:ascii="Times New Roman" w:hAnsi="Times New Roman" w:cs="Times New Roman"/>
                <w:lang w:val="mk-MK"/>
              </w:rPr>
              <w:t>Година n</w:t>
            </w:r>
          </w:p>
        </w:tc>
        <w:tc>
          <w:tcPr>
            <w:tcW w:w="1170" w:type="dxa"/>
            <w:tcBorders>
              <w:top w:val="single" w:sz="4" w:space="0" w:color="auto"/>
              <w:left w:val="single" w:sz="4" w:space="0" w:color="auto"/>
              <w:bottom w:val="single" w:sz="4" w:space="0" w:color="auto"/>
              <w:right w:val="single" w:sz="4" w:space="0" w:color="auto"/>
            </w:tcBorders>
          </w:tcPr>
          <w:p w14:paraId="3791C0ED" w14:textId="77777777" w:rsidR="001245CE" w:rsidRPr="002D355F" w:rsidRDefault="001245CE" w:rsidP="001245CE">
            <w:pPr>
              <w:rPr>
                <w:rFonts w:ascii="Times New Roman" w:hAnsi="Times New Roman" w:cs="Times New Roman"/>
                <w:lang w:val="mk-MK"/>
              </w:rPr>
            </w:pPr>
            <w:r w:rsidRPr="002D355F">
              <w:rPr>
                <w:rFonts w:ascii="Times New Roman" w:hAnsi="Times New Roman" w:cs="Times New Roman"/>
                <w:lang w:val="mk-MK"/>
              </w:rPr>
              <w:t>Просек</w:t>
            </w:r>
          </w:p>
        </w:tc>
        <w:tc>
          <w:tcPr>
            <w:tcW w:w="1080" w:type="dxa"/>
            <w:tcBorders>
              <w:top w:val="single" w:sz="4" w:space="0" w:color="auto"/>
              <w:left w:val="single" w:sz="4" w:space="0" w:color="auto"/>
              <w:bottom w:val="single" w:sz="4" w:space="0" w:color="auto"/>
              <w:right w:val="single" w:sz="4" w:space="0" w:color="auto"/>
            </w:tcBorders>
          </w:tcPr>
          <w:p w14:paraId="6DA32308" w14:textId="77777777" w:rsidR="001245CE" w:rsidRPr="002D355F" w:rsidRDefault="001245CE" w:rsidP="001245CE">
            <w:pPr>
              <w:rPr>
                <w:rFonts w:ascii="Times New Roman" w:hAnsi="Times New Roman" w:cs="Times New Roman"/>
                <w:lang w:val="mk-MK"/>
              </w:rPr>
            </w:pPr>
            <w:r w:rsidRPr="002D355F">
              <w:rPr>
                <w:rFonts w:ascii="Times New Roman" w:hAnsi="Times New Roman" w:cs="Times New Roman"/>
                <w:lang w:val="mk-MK"/>
              </w:rPr>
              <w:t xml:space="preserve">Прос. сооднос </w:t>
            </w:r>
          </w:p>
        </w:tc>
      </w:tr>
      <w:tr w:rsidR="001245CE" w:rsidRPr="002D355F" w14:paraId="36DB5ED1" w14:textId="77777777" w:rsidTr="001245CE">
        <w:trPr>
          <w:cantSplit/>
        </w:trPr>
        <w:tc>
          <w:tcPr>
            <w:tcW w:w="9090" w:type="dxa"/>
            <w:gridSpan w:val="8"/>
            <w:tcBorders>
              <w:top w:val="single" w:sz="4" w:space="0" w:color="auto"/>
              <w:left w:val="single" w:sz="4" w:space="0" w:color="auto"/>
              <w:bottom w:val="single" w:sz="4" w:space="0" w:color="auto"/>
              <w:right w:val="single" w:sz="4" w:space="0" w:color="auto"/>
            </w:tcBorders>
          </w:tcPr>
          <w:p w14:paraId="28C55F07" w14:textId="77777777" w:rsidR="001245CE" w:rsidRPr="002D355F" w:rsidRDefault="001245CE" w:rsidP="001245CE">
            <w:pPr>
              <w:rPr>
                <w:rFonts w:ascii="Times New Roman" w:hAnsi="Times New Roman" w:cs="Times New Roman"/>
                <w:lang w:val="mk-MK"/>
              </w:rPr>
            </w:pPr>
            <w:r w:rsidRPr="002D355F">
              <w:rPr>
                <w:rFonts w:ascii="Times New Roman" w:hAnsi="Times New Roman" w:cs="Times New Roman"/>
                <w:lang w:val="mk-MK"/>
              </w:rPr>
              <w:t>Информации од билансот на состојба</w:t>
            </w:r>
          </w:p>
        </w:tc>
      </w:tr>
      <w:tr w:rsidR="001245CE" w:rsidRPr="002D355F" w14:paraId="6DBB093B" w14:textId="77777777" w:rsidTr="001245CE">
        <w:trPr>
          <w:cantSplit/>
          <w:trHeight w:val="672"/>
        </w:trPr>
        <w:tc>
          <w:tcPr>
            <w:tcW w:w="1600" w:type="dxa"/>
            <w:tcBorders>
              <w:top w:val="single" w:sz="4" w:space="0" w:color="auto"/>
              <w:left w:val="single" w:sz="4" w:space="0" w:color="auto"/>
              <w:bottom w:val="single" w:sz="4" w:space="0" w:color="auto"/>
              <w:right w:val="single" w:sz="4" w:space="0" w:color="auto"/>
            </w:tcBorders>
          </w:tcPr>
          <w:p w14:paraId="18D15883" w14:textId="77777777" w:rsidR="001245CE" w:rsidRPr="002D355F" w:rsidRDefault="001245CE" w:rsidP="001245CE">
            <w:pPr>
              <w:rPr>
                <w:rFonts w:ascii="Times New Roman" w:hAnsi="Times New Roman" w:cs="Times New Roman"/>
                <w:lang w:val="mk-MK"/>
              </w:rPr>
            </w:pPr>
            <w:r w:rsidRPr="002D355F">
              <w:rPr>
                <w:rFonts w:ascii="Times New Roman" w:hAnsi="Times New Roman" w:cs="Times New Roman"/>
                <w:lang w:val="mk-MK"/>
              </w:rPr>
              <w:t>Вкупно средства (ВС)</w:t>
            </w:r>
          </w:p>
        </w:tc>
        <w:tc>
          <w:tcPr>
            <w:tcW w:w="1010" w:type="dxa"/>
            <w:tcBorders>
              <w:top w:val="single" w:sz="4" w:space="0" w:color="auto"/>
              <w:left w:val="single" w:sz="4" w:space="0" w:color="auto"/>
              <w:bottom w:val="single" w:sz="4" w:space="0" w:color="auto"/>
              <w:right w:val="single" w:sz="4" w:space="0" w:color="auto"/>
            </w:tcBorders>
          </w:tcPr>
          <w:p w14:paraId="323D523D" w14:textId="77777777" w:rsidR="001245CE" w:rsidRPr="002D355F" w:rsidRDefault="001245CE" w:rsidP="001245CE">
            <w:pPr>
              <w:rPr>
                <w:rFonts w:ascii="Times New Roman" w:hAnsi="Times New Roman" w:cs="Times New Roman"/>
                <w:lang w:val="mk-MK"/>
              </w:rPr>
            </w:pPr>
          </w:p>
        </w:tc>
        <w:tc>
          <w:tcPr>
            <w:tcW w:w="990" w:type="dxa"/>
            <w:tcBorders>
              <w:top w:val="single" w:sz="4" w:space="0" w:color="auto"/>
              <w:left w:val="single" w:sz="4" w:space="0" w:color="auto"/>
              <w:bottom w:val="single" w:sz="4" w:space="0" w:color="auto"/>
              <w:right w:val="single" w:sz="4" w:space="0" w:color="auto"/>
            </w:tcBorders>
          </w:tcPr>
          <w:p w14:paraId="7588ADEC" w14:textId="77777777" w:rsidR="001245CE" w:rsidRPr="002D355F" w:rsidRDefault="001245CE" w:rsidP="001245CE">
            <w:pPr>
              <w:rPr>
                <w:rFonts w:ascii="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14:paraId="178526AE" w14:textId="77777777" w:rsidR="001245CE" w:rsidRPr="002D355F" w:rsidRDefault="001245CE" w:rsidP="001245CE">
            <w:pPr>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14:paraId="6A29A312" w14:textId="77777777" w:rsidR="001245CE" w:rsidRPr="002D355F" w:rsidRDefault="001245CE" w:rsidP="001245CE">
            <w:pPr>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14:paraId="5A61DCC7" w14:textId="77777777" w:rsidR="001245CE" w:rsidRPr="002D355F" w:rsidRDefault="001245CE" w:rsidP="001245CE">
            <w:pPr>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14:paraId="775FA611" w14:textId="77777777" w:rsidR="001245CE" w:rsidRPr="002D355F" w:rsidRDefault="001245CE" w:rsidP="001245CE">
            <w:pPr>
              <w:rPr>
                <w:rFonts w:ascii="Times New Roman" w:hAnsi="Times New Roman" w:cs="Times New Roman"/>
              </w:rPr>
            </w:pPr>
          </w:p>
        </w:tc>
        <w:tc>
          <w:tcPr>
            <w:tcW w:w="1080" w:type="dxa"/>
            <w:vMerge w:val="restart"/>
            <w:tcBorders>
              <w:top w:val="single" w:sz="4" w:space="0" w:color="auto"/>
              <w:left w:val="single" w:sz="4" w:space="0" w:color="auto"/>
              <w:bottom w:val="single" w:sz="4" w:space="0" w:color="auto"/>
              <w:right w:val="single" w:sz="4" w:space="0" w:color="auto"/>
            </w:tcBorders>
          </w:tcPr>
          <w:p w14:paraId="2B72C9F8" w14:textId="77777777" w:rsidR="001245CE" w:rsidRPr="002D355F" w:rsidRDefault="001245CE" w:rsidP="001245CE">
            <w:pPr>
              <w:rPr>
                <w:rFonts w:ascii="Times New Roman" w:hAnsi="Times New Roman" w:cs="Times New Roman"/>
              </w:rPr>
            </w:pPr>
          </w:p>
        </w:tc>
      </w:tr>
      <w:tr w:rsidR="001245CE" w:rsidRPr="002D355F" w14:paraId="41D8E4DD" w14:textId="77777777" w:rsidTr="001245CE">
        <w:trPr>
          <w:cantSplit/>
          <w:trHeight w:val="673"/>
        </w:trPr>
        <w:tc>
          <w:tcPr>
            <w:tcW w:w="1600" w:type="dxa"/>
            <w:tcBorders>
              <w:top w:val="single" w:sz="4" w:space="0" w:color="auto"/>
              <w:left w:val="single" w:sz="4" w:space="0" w:color="auto"/>
              <w:bottom w:val="single" w:sz="4" w:space="0" w:color="auto"/>
              <w:right w:val="single" w:sz="4" w:space="0" w:color="auto"/>
            </w:tcBorders>
          </w:tcPr>
          <w:p w14:paraId="3B5E09FB" w14:textId="77777777" w:rsidR="001245CE" w:rsidRPr="002D355F" w:rsidRDefault="001245CE" w:rsidP="001245CE">
            <w:pPr>
              <w:rPr>
                <w:rFonts w:ascii="Times New Roman" w:hAnsi="Times New Roman" w:cs="Times New Roman"/>
                <w:lang w:val="mk-MK"/>
              </w:rPr>
            </w:pPr>
            <w:r w:rsidRPr="002D355F">
              <w:rPr>
                <w:rFonts w:ascii="Times New Roman" w:hAnsi="Times New Roman" w:cs="Times New Roman"/>
                <w:lang w:val="mk-MK"/>
              </w:rPr>
              <w:t>Вкупно обврски (ВО)</w:t>
            </w:r>
          </w:p>
        </w:tc>
        <w:tc>
          <w:tcPr>
            <w:tcW w:w="1010" w:type="dxa"/>
            <w:tcBorders>
              <w:top w:val="single" w:sz="4" w:space="0" w:color="auto"/>
              <w:left w:val="single" w:sz="4" w:space="0" w:color="auto"/>
              <w:bottom w:val="single" w:sz="4" w:space="0" w:color="auto"/>
              <w:right w:val="single" w:sz="4" w:space="0" w:color="auto"/>
            </w:tcBorders>
          </w:tcPr>
          <w:p w14:paraId="21B1AB3E" w14:textId="77777777" w:rsidR="001245CE" w:rsidRPr="002D355F" w:rsidRDefault="001245CE" w:rsidP="001245CE">
            <w:pPr>
              <w:rPr>
                <w:rFonts w:ascii="Times New Roman" w:hAnsi="Times New Roman" w:cs="Times New Roman"/>
                <w:lang w:val="mk-MK"/>
              </w:rPr>
            </w:pPr>
          </w:p>
        </w:tc>
        <w:tc>
          <w:tcPr>
            <w:tcW w:w="990" w:type="dxa"/>
            <w:tcBorders>
              <w:top w:val="single" w:sz="4" w:space="0" w:color="auto"/>
              <w:left w:val="single" w:sz="4" w:space="0" w:color="auto"/>
              <w:bottom w:val="single" w:sz="4" w:space="0" w:color="auto"/>
              <w:right w:val="single" w:sz="4" w:space="0" w:color="auto"/>
            </w:tcBorders>
          </w:tcPr>
          <w:p w14:paraId="380320D2" w14:textId="77777777" w:rsidR="001245CE" w:rsidRPr="002D355F" w:rsidRDefault="001245CE" w:rsidP="001245CE">
            <w:pPr>
              <w:rPr>
                <w:rFonts w:ascii="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14:paraId="6B0EF413" w14:textId="77777777" w:rsidR="001245CE" w:rsidRPr="002D355F" w:rsidRDefault="001245CE" w:rsidP="001245CE">
            <w:pPr>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14:paraId="37B66A4C" w14:textId="77777777" w:rsidR="001245CE" w:rsidRPr="002D355F" w:rsidRDefault="001245CE" w:rsidP="001245CE">
            <w:pPr>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14:paraId="6C18C6F0" w14:textId="77777777" w:rsidR="001245CE" w:rsidRPr="002D355F" w:rsidRDefault="001245CE" w:rsidP="001245CE">
            <w:pPr>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14:paraId="0D94E385" w14:textId="77777777" w:rsidR="001245CE" w:rsidRPr="002D355F" w:rsidRDefault="001245CE" w:rsidP="001245CE">
            <w:pPr>
              <w:rPr>
                <w:rFonts w:ascii="Times New Roman" w:hAnsi="Times New Roman" w:cs="Times New Roman"/>
              </w:rPr>
            </w:pPr>
          </w:p>
        </w:tc>
        <w:tc>
          <w:tcPr>
            <w:tcW w:w="1080" w:type="dxa"/>
            <w:vMerge/>
            <w:tcBorders>
              <w:top w:val="single" w:sz="4" w:space="0" w:color="auto"/>
              <w:left w:val="single" w:sz="4" w:space="0" w:color="auto"/>
              <w:bottom w:val="single" w:sz="4" w:space="0" w:color="auto"/>
              <w:right w:val="single" w:sz="4" w:space="0" w:color="auto"/>
            </w:tcBorders>
          </w:tcPr>
          <w:p w14:paraId="23E92263" w14:textId="77777777" w:rsidR="001245CE" w:rsidRPr="002D355F" w:rsidRDefault="001245CE" w:rsidP="001245CE">
            <w:pPr>
              <w:rPr>
                <w:rFonts w:ascii="Times New Roman" w:hAnsi="Times New Roman" w:cs="Times New Roman"/>
              </w:rPr>
            </w:pPr>
          </w:p>
        </w:tc>
      </w:tr>
      <w:tr w:rsidR="001245CE" w:rsidRPr="002D355F" w14:paraId="48FBA7E2" w14:textId="77777777" w:rsidTr="001245CE">
        <w:trPr>
          <w:cantSplit/>
          <w:trHeight w:val="673"/>
        </w:trPr>
        <w:tc>
          <w:tcPr>
            <w:tcW w:w="1600" w:type="dxa"/>
            <w:tcBorders>
              <w:top w:val="single" w:sz="4" w:space="0" w:color="auto"/>
              <w:left w:val="single" w:sz="4" w:space="0" w:color="auto"/>
              <w:bottom w:val="single" w:sz="4" w:space="0" w:color="auto"/>
              <w:right w:val="single" w:sz="4" w:space="0" w:color="auto"/>
            </w:tcBorders>
          </w:tcPr>
          <w:p w14:paraId="38D0D544" w14:textId="77777777" w:rsidR="001245CE" w:rsidRPr="002D355F" w:rsidRDefault="001245CE" w:rsidP="001245CE">
            <w:pPr>
              <w:rPr>
                <w:rFonts w:ascii="Times New Roman" w:hAnsi="Times New Roman" w:cs="Times New Roman"/>
                <w:lang w:val="mk-MK"/>
              </w:rPr>
            </w:pPr>
            <w:r w:rsidRPr="002D355F">
              <w:rPr>
                <w:rFonts w:ascii="Times New Roman" w:hAnsi="Times New Roman" w:cs="Times New Roman"/>
                <w:lang w:val="mk-MK"/>
              </w:rPr>
              <w:t>Нето вредност (НВ)</w:t>
            </w:r>
          </w:p>
        </w:tc>
        <w:tc>
          <w:tcPr>
            <w:tcW w:w="1010" w:type="dxa"/>
            <w:tcBorders>
              <w:top w:val="single" w:sz="4" w:space="0" w:color="auto"/>
              <w:left w:val="single" w:sz="4" w:space="0" w:color="auto"/>
              <w:bottom w:val="single" w:sz="4" w:space="0" w:color="auto"/>
              <w:right w:val="single" w:sz="4" w:space="0" w:color="auto"/>
            </w:tcBorders>
          </w:tcPr>
          <w:p w14:paraId="3E926985" w14:textId="77777777" w:rsidR="001245CE" w:rsidRPr="002D355F" w:rsidRDefault="001245CE" w:rsidP="001245CE">
            <w:pPr>
              <w:rPr>
                <w:rFonts w:ascii="Times New Roman" w:hAnsi="Times New Roman" w:cs="Times New Roman"/>
                <w:lang w:val="mk-MK"/>
              </w:rPr>
            </w:pPr>
          </w:p>
        </w:tc>
        <w:tc>
          <w:tcPr>
            <w:tcW w:w="990" w:type="dxa"/>
            <w:tcBorders>
              <w:top w:val="single" w:sz="4" w:space="0" w:color="auto"/>
              <w:left w:val="single" w:sz="4" w:space="0" w:color="auto"/>
              <w:bottom w:val="single" w:sz="4" w:space="0" w:color="auto"/>
              <w:right w:val="single" w:sz="4" w:space="0" w:color="auto"/>
            </w:tcBorders>
          </w:tcPr>
          <w:p w14:paraId="11E6E8AA" w14:textId="77777777" w:rsidR="001245CE" w:rsidRPr="002D355F" w:rsidRDefault="001245CE" w:rsidP="001245CE">
            <w:pPr>
              <w:rPr>
                <w:rFonts w:ascii="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14:paraId="627870F6" w14:textId="77777777" w:rsidR="001245CE" w:rsidRPr="002D355F" w:rsidRDefault="001245CE" w:rsidP="001245CE">
            <w:pPr>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14:paraId="419277D7" w14:textId="77777777" w:rsidR="001245CE" w:rsidRPr="002D355F" w:rsidRDefault="001245CE" w:rsidP="001245CE">
            <w:pPr>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14:paraId="2B0C5138" w14:textId="77777777" w:rsidR="001245CE" w:rsidRPr="002D355F" w:rsidRDefault="001245CE" w:rsidP="001245CE">
            <w:pPr>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14:paraId="12948A38" w14:textId="77777777" w:rsidR="001245CE" w:rsidRPr="002D355F" w:rsidRDefault="001245CE" w:rsidP="001245CE">
            <w:pPr>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14:paraId="678734A6" w14:textId="77777777" w:rsidR="001245CE" w:rsidRPr="002D355F" w:rsidRDefault="001245CE" w:rsidP="001245CE">
            <w:pPr>
              <w:rPr>
                <w:rFonts w:ascii="Times New Roman" w:hAnsi="Times New Roman" w:cs="Times New Roman"/>
              </w:rPr>
            </w:pPr>
          </w:p>
        </w:tc>
      </w:tr>
      <w:tr w:rsidR="001245CE" w:rsidRPr="002D355F" w14:paraId="0BEA1AB4" w14:textId="77777777" w:rsidTr="001245CE">
        <w:trPr>
          <w:cantSplit/>
          <w:trHeight w:val="673"/>
        </w:trPr>
        <w:tc>
          <w:tcPr>
            <w:tcW w:w="1600" w:type="dxa"/>
            <w:tcBorders>
              <w:top w:val="single" w:sz="4" w:space="0" w:color="auto"/>
              <w:left w:val="single" w:sz="4" w:space="0" w:color="auto"/>
              <w:bottom w:val="single" w:sz="4" w:space="0" w:color="auto"/>
              <w:right w:val="single" w:sz="4" w:space="0" w:color="auto"/>
            </w:tcBorders>
          </w:tcPr>
          <w:p w14:paraId="7964724C" w14:textId="77777777" w:rsidR="001245CE" w:rsidRPr="002D355F" w:rsidRDefault="001245CE" w:rsidP="001245CE">
            <w:pPr>
              <w:rPr>
                <w:rFonts w:ascii="Times New Roman" w:hAnsi="Times New Roman" w:cs="Times New Roman"/>
                <w:lang w:val="mk-MK"/>
              </w:rPr>
            </w:pPr>
            <w:r w:rsidRPr="002D355F">
              <w:rPr>
                <w:rFonts w:ascii="Times New Roman" w:hAnsi="Times New Roman" w:cs="Times New Roman"/>
                <w:lang w:val="mk-MK"/>
              </w:rPr>
              <w:t xml:space="preserve">Тековни средства (ТС) </w:t>
            </w:r>
          </w:p>
        </w:tc>
        <w:tc>
          <w:tcPr>
            <w:tcW w:w="1010" w:type="dxa"/>
            <w:tcBorders>
              <w:top w:val="single" w:sz="4" w:space="0" w:color="auto"/>
              <w:left w:val="single" w:sz="4" w:space="0" w:color="auto"/>
              <w:bottom w:val="single" w:sz="4" w:space="0" w:color="auto"/>
              <w:right w:val="single" w:sz="4" w:space="0" w:color="auto"/>
            </w:tcBorders>
          </w:tcPr>
          <w:p w14:paraId="1D81CEB7" w14:textId="77777777" w:rsidR="001245CE" w:rsidRPr="002D355F" w:rsidRDefault="001245CE" w:rsidP="001245CE">
            <w:pPr>
              <w:rPr>
                <w:rFonts w:ascii="Times New Roman" w:hAnsi="Times New Roman" w:cs="Times New Roman"/>
                <w:lang w:val="mk-MK"/>
              </w:rPr>
            </w:pPr>
          </w:p>
        </w:tc>
        <w:tc>
          <w:tcPr>
            <w:tcW w:w="990" w:type="dxa"/>
            <w:tcBorders>
              <w:top w:val="single" w:sz="4" w:space="0" w:color="auto"/>
              <w:left w:val="single" w:sz="4" w:space="0" w:color="auto"/>
              <w:bottom w:val="single" w:sz="4" w:space="0" w:color="auto"/>
              <w:right w:val="single" w:sz="4" w:space="0" w:color="auto"/>
            </w:tcBorders>
          </w:tcPr>
          <w:p w14:paraId="17E3F4C3" w14:textId="77777777" w:rsidR="001245CE" w:rsidRPr="002D355F" w:rsidRDefault="001245CE" w:rsidP="001245CE">
            <w:pPr>
              <w:rPr>
                <w:rFonts w:ascii="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14:paraId="1F318BBF" w14:textId="77777777" w:rsidR="001245CE" w:rsidRPr="002D355F" w:rsidRDefault="001245CE" w:rsidP="001245CE">
            <w:pPr>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14:paraId="4ACAECFC" w14:textId="77777777" w:rsidR="001245CE" w:rsidRPr="002D355F" w:rsidRDefault="001245CE" w:rsidP="001245CE">
            <w:pPr>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14:paraId="65F26E24" w14:textId="77777777" w:rsidR="001245CE" w:rsidRPr="002D355F" w:rsidRDefault="001245CE" w:rsidP="001245CE">
            <w:pPr>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14:paraId="207838D1" w14:textId="77777777" w:rsidR="001245CE" w:rsidRPr="002D355F" w:rsidRDefault="001245CE" w:rsidP="001245CE">
            <w:pPr>
              <w:rPr>
                <w:rFonts w:ascii="Times New Roman" w:hAnsi="Times New Roman" w:cs="Times New Roman"/>
              </w:rPr>
            </w:pPr>
          </w:p>
        </w:tc>
        <w:tc>
          <w:tcPr>
            <w:tcW w:w="1080" w:type="dxa"/>
            <w:vMerge w:val="restart"/>
            <w:tcBorders>
              <w:top w:val="single" w:sz="4" w:space="0" w:color="auto"/>
              <w:left w:val="single" w:sz="4" w:space="0" w:color="auto"/>
              <w:bottom w:val="single" w:sz="4" w:space="0" w:color="auto"/>
              <w:right w:val="single" w:sz="4" w:space="0" w:color="auto"/>
            </w:tcBorders>
          </w:tcPr>
          <w:p w14:paraId="3F286652" w14:textId="77777777" w:rsidR="001245CE" w:rsidRPr="002D355F" w:rsidRDefault="001245CE" w:rsidP="001245CE">
            <w:pPr>
              <w:rPr>
                <w:rFonts w:ascii="Times New Roman" w:hAnsi="Times New Roman" w:cs="Times New Roman"/>
              </w:rPr>
            </w:pPr>
          </w:p>
        </w:tc>
      </w:tr>
      <w:tr w:rsidR="001245CE" w:rsidRPr="002D355F" w14:paraId="62F68E63" w14:textId="77777777" w:rsidTr="001245CE">
        <w:trPr>
          <w:cantSplit/>
          <w:trHeight w:val="673"/>
        </w:trPr>
        <w:tc>
          <w:tcPr>
            <w:tcW w:w="1600" w:type="dxa"/>
            <w:tcBorders>
              <w:top w:val="single" w:sz="4" w:space="0" w:color="auto"/>
              <w:left w:val="single" w:sz="4" w:space="0" w:color="auto"/>
              <w:bottom w:val="single" w:sz="4" w:space="0" w:color="auto"/>
              <w:right w:val="single" w:sz="4" w:space="0" w:color="auto"/>
            </w:tcBorders>
          </w:tcPr>
          <w:p w14:paraId="2F0F26BC" w14:textId="77777777" w:rsidR="001245CE" w:rsidRPr="002D355F" w:rsidRDefault="001245CE" w:rsidP="001245CE">
            <w:pPr>
              <w:rPr>
                <w:rFonts w:ascii="Times New Roman" w:hAnsi="Times New Roman" w:cs="Times New Roman"/>
                <w:lang w:val="mk-MK"/>
              </w:rPr>
            </w:pPr>
            <w:r w:rsidRPr="002D355F">
              <w:rPr>
                <w:rFonts w:ascii="Times New Roman" w:hAnsi="Times New Roman" w:cs="Times New Roman"/>
                <w:lang w:val="mk-MK"/>
              </w:rPr>
              <w:t xml:space="preserve">Тековни обврски (ТО) </w:t>
            </w:r>
          </w:p>
        </w:tc>
        <w:tc>
          <w:tcPr>
            <w:tcW w:w="1010" w:type="dxa"/>
            <w:tcBorders>
              <w:top w:val="single" w:sz="4" w:space="0" w:color="auto"/>
              <w:left w:val="single" w:sz="4" w:space="0" w:color="auto"/>
              <w:bottom w:val="single" w:sz="4" w:space="0" w:color="auto"/>
              <w:right w:val="single" w:sz="4" w:space="0" w:color="auto"/>
            </w:tcBorders>
          </w:tcPr>
          <w:p w14:paraId="734DCEBD" w14:textId="77777777" w:rsidR="001245CE" w:rsidRPr="002D355F" w:rsidRDefault="001245CE" w:rsidP="001245CE">
            <w:pPr>
              <w:rPr>
                <w:rFonts w:ascii="Times New Roman" w:hAnsi="Times New Roman" w:cs="Times New Roman"/>
                <w:lang w:val="mk-MK"/>
              </w:rPr>
            </w:pPr>
          </w:p>
        </w:tc>
        <w:tc>
          <w:tcPr>
            <w:tcW w:w="990" w:type="dxa"/>
            <w:tcBorders>
              <w:top w:val="single" w:sz="4" w:space="0" w:color="auto"/>
              <w:left w:val="single" w:sz="4" w:space="0" w:color="auto"/>
              <w:bottom w:val="single" w:sz="4" w:space="0" w:color="auto"/>
              <w:right w:val="single" w:sz="4" w:space="0" w:color="auto"/>
            </w:tcBorders>
          </w:tcPr>
          <w:p w14:paraId="0B011DB4" w14:textId="77777777" w:rsidR="001245CE" w:rsidRPr="002D355F" w:rsidRDefault="001245CE" w:rsidP="001245CE">
            <w:pPr>
              <w:rPr>
                <w:rFonts w:ascii="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14:paraId="44DD2B60" w14:textId="77777777" w:rsidR="001245CE" w:rsidRPr="002D355F" w:rsidRDefault="001245CE" w:rsidP="001245CE">
            <w:pPr>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14:paraId="73D5E96C" w14:textId="77777777" w:rsidR="001245CE" w:rsidRPr="002D355F" w:rsidRDefault="001245CE" w:rsidP="001245CE">
            <w:pPr>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14:paraId="7068D57C" w14:textId="77777777" w:rsidR="001245CE" w:rsidRPr="002D355F" w:rsidRDefault="001245CE" w:rsidP="001245CE">
            <w:pPr>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14:paraId="00D2DCA1" w14:textId="77777777" w:rsidR="001245CE" w:rsidRPr="002D355F" w:rsidRDefault="001245CE" w:rsidP="001245CE">
            <w:pPr>
              <w:rPr>
                <w:rFonts w:ascii="Times New Roman" w:hAnsi="Times New Roman" w:cs="Times New Roman"/>
              </w:rPr>
            </w:pPr>
          </w:p>
        </w:tc>
        <w:tc>
          <w:tcPr>
            <w:tcW w:w="1080" w:type="dxa"/>
            <w:vMerge/>
            <w:tcBorders>
              <w:top w:val="single" w:sz="4" w:space="0" w:color="auto"/>
              <w:left w:val="single" w:sz="4" w:space="0" w:color="auto"/>
              <w:bottom w:val="single" w:sz="4" w:space="0" w:color="auto"/>
              <w:right w:val="single" w:sz="4" w:space="0" w:color="auto"/>
            </w:tcBorders>
          </w:tcPr>
          <w:p w14:paraId="3466B33A" w14:textId="77777777" w:rsidR="001245CE" w:rsidRPr="002D355F" w:rsidRDefault="001245CE" w:rsidP="001245CE">
            <w:pPr>
              <w:rPr>
                <w:rFonts w:ascii="Times New Roman" w:hAnsi="Times New Roman" w:cs="Times New Roman"/>
              </w:rPr>
            </w:pPr>
          </w:p>
        </w:tc>
      </w:tr>
      <w:tr w:rsidR="001245CE" w:rsidRPr="002D355F" w14:paraId="3FC8ED24" w14:textId="77777777" w:rsidTr="001245CE">
        <w:trPr>
          <w:cantSplit/>
        </w:trPr>
        <w:tc>
          <w:tcPr>
            <w:tcW w:w="9090" w:type="dxa"/>
            <w:gridSpan w:val="8"/>
            <w:tcBorders>
              <w:top w:val="single" w:sz="4" w:space="0" w:color="auto"/>
              <w:left w:val="single" w:sz="4" w:space="0" w:color="auto"/>
              <w:bottom w:val="single" w:sz="4" w:space="0" w:color="auto"/>
              <w:right w:val="single" w:sz="4" w:space="0" w:color="auto"/>
            </w:tcBorders>
          </w:tcPr>
          <w:p w14:paraId="27C15AE6" w14:textId="77777777" w:rsidR="001245CE" w:rsidRPr="002D355F" w:rsidRDefault="001245CE" w:rsidP="001245CE">
            <w:pPr>
              <w:rPr>
                <w:rFonts w:ascii="Times New Roman" w:hAnsi="Times New Roman" w:cs="Times New Roman"/>
                <w:lang w:val="mk-MK"/>
              </w:rPr>
            </w:pPr>
            <w:r w:rsidRPr="002D355F">
              <w:rPr>
                <w:rFonts w:ascii="Times New Roman" w:hAnsi="Times New Roman" w:cs="Times New Roman"/>
                <w:lang w:val="mk-MK"/>
              </w:rPr>
              <w:t>Податоци од Билансот на успех</w:t>
            </w:r>
          </w:p>
        </w:tc>
      </w:tr>
      <w:tr w:rsidR="001245CE" w:rsidRPr="002D355F" w14:paraId="4D6DC05C" w14:textId="77777777" w:rsidTr="001245CE">
        <w:trPr>
          <w:cantSplit/>
          <w:trHeight w:val="672"/>
        </w:trPr>
        <w:tc>
          <w:tcPr>
            <w:tcW w:w="1600" w:type="dxa"/>
            <w:tcBorders>
              <w:top w:val="single" w:sz="4" w:space="0" w:color="auto"/>
              <w:left w:val="single" w:sz="4" w:space="0" w:color="auto"/>
              <w:bottom w:val="single" w:sz="4" w:space="0" w:color="auto"/>
              <w:right w:val="single" w:sz="4" w:space="0" w:color="auto"/>
            </w:tcBorders>
          </w:tcPr>
          <w:p w14:paraId="1A3E51C7" w14:textId="77777777" w:rsidR="001245CE" w:rsidRPr="002D355F" w:rsidRDefault="001245CE" w:rsidP="001245CE">
            <w:pPr>
              <w:rPr>
                <w:rFonts w:ascii="Times New Roman" w:hAnsi="Times New Roman" w:cs="Times New Roman"/>
                <w:lang w:val="mk-MK"/>
              </w:rPr>
            </w:pPr>
            <w:r w:rsidRPr="002D355F">
              <w:rPr>
                <w:rFonts w:ascii="Times New Roman" w:hAnsi="Times New Roman" w:cs="Times New Roman"/>
                <w:lang w:val="mk-MK"/>
              </w:rPr>
              <w:t>Вкупно приходи (ВП)</w:t>
            </w:r>
          </w:p>
        </w:tc>
        <w:tc>
          <w:tcPr>
            <w:tcW w:w="1010" w:type="dxa"/>
            <w:tcBorders>
              <w:top w:val="single" w:sz="4" w:space="0" w:color="auto"/>
              <w:left w:val="single" w:sz="4" w:space="0" w:color="auto"/>
              <w:bottom w:val="single" w:sz="4" w:space="0" w:color="auto"/>
              <w:right w:val="single" w:sz="4" w:space="0" w:color="auto"/>
            </w:tcBorders>
          </w:tcPr>
          <w:p w14:paraId="63D3EEA5" w14:textId="77777777" w:rsidR="001245CE" w:rsidRPr="002D355F" w:rsidRDefault="001245CE" w:rsidP="001245CE">
            <w:pPr>
              <w:rPr>
                <w:rFonts w:ascii="Times New Roman" w:hAnsi="Times New Roman" w:cs="Times New Roman"/>
                <w:lang w:val="mk-MK"/>
              </w:rPr>
            </w:pPr>
          </w:p>
        </w:tc>
        <w:tc>
          <w:tcPr>
            <w:tcW w:w="990" w:type="dxa"/>
            <w:tcBorders>
              <w:top w:val="single" w:sz="4" w:space="0" w:color="auto"/>
              <w:left w:val="single" w:sz="4" w:space="0" w:color="auto"/>
              <w:bottom w:val="single" w:sz="4" w:space="0" w:color="auto"/>
              <w:right w:val="single" w:sz="4" w:space="0" w:color="auto"/>
            </w:tcBorders>
          </w:tcPr>
          <w:p w14:paraId="5477285A" w14:textId="77777777" w:rsidR="001245CE" w:rsidRPr="002D355F" w:rsidRDefault="001245CE" w:rsidP="001245CE">
            <w:pPr>
              <w:rPr>
                <w:rFonts w:ascii="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14:paraId="7A53DA8F" w14:textId="77777777" w:rsidR="001245CE" w:rsidRPr="002D355F" w:rsidRDefault="001245CE" w:rsidP="001245CE">
            <w:pPr>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14:paraId="7DF4A64B" w14:textId="77777777" w:rsidR="001245CE" w:rsidRPr="002D355F" w:rsidRDefault="001245CE" w:rsidP="001245CE">
            <w:pPr>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14:paraId="2D9C7F50" w14:textId="77777777" w:rsidR="001245CE" w:rsidRPr="002D355F" w:rsidRDefault="001245CE" w:rsidP="001245CE">
            <w:pPr>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14:paraId="67CCE179" w14:textId="77777777" w:rsidR="001245CE" w:rsidRPr="002D355F" w:rsidRDefault="001245CE" w:rsidP="001245CE">
            <w:pPr>
              <w:rPr>
                <w:rFonts w:ascii="Times New Roman" w:hAnsi="Times New Roman" w:cs="Times New Roman"/>
              </w:rPr>
            </w:pPr>
          </w:p>
        </w:tc>
        <w:tc>
          <w:tcPr>
            <w:tcW w:w="1080" w:type="dxa"/>
            <w:vMerge w:val="restart"/>
            <w:tcBorders>
              <w:top w:val="single" w:sz="4" w:space="0" w:color="auto"/>
              <w:left w:val="single" w:sz="4" w:space="0" w:color="auto"/>
              <w:bottom w:val="single" w:sz="4" w:space="0" w:color="auto"/>
              <w:right w:val="single" w:sz="4" w:space="0" w:color="auto"/>
            </w:tcBorders>
          </w:tcPr>
          <w:p w14:paraId="39F2CEC0" w14:textId="77777777" w:rsidR="001245CE" w:rsidRPr="002D355F" w:rsidRDefault="001245CE" w:rsidP="001245CE">
            <w:pPr>
              <w:rPr>
                <w:rFonts w:ascii="Times New Roman" w:hAnsi="Times New Roman" w:cs="Times New Roman"/>
              </w:rPr>
            </w:pPr>
          </w:p>
          <w:p w14:paraId="32F275E4" w14:textId="77777777" w:rsidR="001245CE" w:rsidRPr="002D355F" w:rsidRDefault="001245CE" w:rsidP="001245CE">
            <w:pPr>
              <w:rPr>
                <w:rFonts w:ascii="Times New Roman" w:hAnsi="Times New Roman" w:cs="Times New Roman"/>
              </w:rPr>
            </w:pPr>
          </w:p>
          <w:p w14:paraId="1AA17303" w14:textId="77777777" w:rsidR="001245CE" w:rsidRPr="002D355F" w:rsidRDefault="001245CE" w:rsidP="001245CE">
            <w:pPr>
              <w:rPr>
                <w:rFonts w:ascii="Times New Roman" w:hAnsi="Times New Roman" w:cs="Times New Roman"/>
              </w:rPr>
            </w:pPr>
          </w:p>
          <w:p w14:paraId="3EC602FF" w14:textId="77777777" w:rsidR="001245CE" w:rsidRPr="002D355F" w:rsidRDefault="001245CE" w:rsidP="001245CE">
            <w:pPr>
              <w:rPr>
                <w:rFonts w:ascii="Times New Roman" w:hAnsi="Times New Roman" w:cs="Times New Roman"/>
              </w:rPr>
            </w:pPr>
          </w:p>
        </w:tc>
      </w:tr>
      <w:tr w:rsidR="001245CE" w:rsidRPr="002D355F" w14:paraId="6B08D67E" w14:textId="77777777" w:rsidTr="001245CE">
        <w:trPr>
          <w:cantSplit/>
          <w:trHeight w:val="672"/>
        </w:trPr>
        <w:tc>
          <w:tcPr>
            <w:tcW w:w="1600" w:type="dxa"/>
            <w:tcBorders>
              <w:top w:val="single" w:sz="4" w:space="0" w:color="auto"/>
              <w:left w:val="single" w:sz="4" w:space="0" w:color="auto"/>
              <w:bottom w:val="single" w:sz="4" w:space="0" w:color="auto"/>
              <w:right w:val="single" w:sz="4" w:space="0" w:color="auto"/>
            </w:tcBorders>
          </w:tcPr>
          <w:p w14:paraId="06796D74" w14:textId="77777777" w:rsidR="001245CE" w:rsidRPr="002D355F" w:rsidRDefault="001245CE" w:rsidP="001245CE">
            <w:pPr>
              <w:rPr>
                <w:rFonts w:ascii="Times New Roman" w:hAnsi="Times New Roman" w:cs="Times New Roman"/>
                <w:lang w:val="mk-MK"/>
              </w:rPr>
            </w:pPr>
            <w:r w:rsidRPr="002D355F">
              <w:rPr>
                <w:rFonts w:ascii="Times New Roman" w:hAnsi="Times New Roman" w:cs="Times New Roman"/>
                <w:lang w:val="mk-MK"/>
              </w:rPr>
              <w:t>Добивка пред оданочување (ДПО)</w:t>
            </w:r>
          </w:p>
        </w:tc>
        <w:tc>
          <w:tcPr>
            <w:tcW w:w="1010" w:type="dxa"/>
            <w:tcBorders>
              <w:top w:val="single" w:sz="4" w:space="0" w:color="auto"/>
              <w:left w:val="single" w:sz="4" w:space="0" w:color="auto"/>
              <w:bottom w:val="single" w:sz="4" w:space="0" w:color="auto"/>
              <w:right w:val="single" w:sz="4" w:space="0" w:color="auto"/>
            </w:tcBorders>
          </w:tcPr>
          <w:p w14:paraId="7B68C16C" w14:textId="77777777" w:rsidR="001245CE" w:rsidRPr="002D355F" w:rsidRDefault="001245CE" w:rsidP="001245CE">
            <w:pPr>
              <w:rPr>
                <w:rFonts w:ascii="Times New Roman" w:hAnsi="Times New Roman" w:cs="Times New Roman"/>
                <w:lang w:val="mk-MK"/>
              </w:rPr>
            </w:pPr>
          </w:p>
        </w:tc>
        <w:tc>
          <w:tcPr>
            <w:tcW w:w="990" w:type="dxa"/>
            <w:tcBorders>
              <w:top w:val="single" w:sz="4" w:space="0" w:color="auto"/>
              <w:left w:val="single" w:sz="4" w:space="0" w:color="auto"/>
              <w:bottom w:val="single" w:sz="4" w:space="0" w:color="auto"/>
              <w:right w:val="single" w:sz="4" w:space="0" w:color="auto"/>
            </w:tcBorders>
          </w:tcPr>
          <w:p w14:paraId="7CD1349B" w14:textId="77777777" w:rsidR="001245CE" w:rsidRPr="002D355F" w:rsidRDefault="001245CE" w:rsidP="001245CE">
            <w:pPr>
              <w:rPr>
                <w:rFonts w:ascii="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14:paraId="00DC1F90" w14:textId="77777777" w:rsidR="001245CE" w:rsidRPr="002D355F" w:rsidRDefault="001245CE" w:rsidP="001245CE">
            <w:pPr>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14:paraId="17B39787" w14:textId="77777777" w:rsidR="001245CE" w:rsidRPr="002D355F" w:rsidRDefault="001245CE" w:rsidP="001245CE">
            <w:pPr>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14:paraId="5FC8E312" w14:textId="77777777" w:rsidR="001245CE" w:rsidRPr="002D355F" w:rsidRDefault="001245CE" w:rsidP="001245CE">
            <w:pPr>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14:paraId="38BC0464" w14:textId="77777777" w:rsidR="001245CE" w:rsidRPr="002D355F" w:rsidRDefault="001245CE" w:rsidP="001245CE">
            <w:pPr>
              <w:rPr>
                <w:rFonts w:ascii="Times New Roman" w:hAnsi="Times New Roman" w:cs="Times New Roman"/>
              </w:rPr>
            </w:pPr>
          </w:p>
        </w:tc>
        <w:tc>
          <w:tcPr>
            <w:tcW w:w="1080" w:type="dxa"/>
            <w:vMerge/>
            <w:tcBorders>
              <w:top w:val="single" w:sz="4" w:space="0" w:color="auto"/>
              <w:left w:val="single" w:sz="4" w:space="0" w:color="auto"/>
              <w:bottom w:val="single" w:sz="4" w:space="0" w:color="auto"/>
              <w:right w:val="single" w:sz="4" w:space="0" w:color="auto"/>
            </w:tcBorders>
          </w:tcPr>
          <w:p w14:paraId="20014034" w14:textId="77777777" w:rsidR="001245CE" w:rsidRPr="002D355F" w:rsidRDefault="001245CE" w:rsidP="001245CE">
            <w:pPr>
              <w:rPr>
                <w:rFonts w:ascii="Times New Roman" w:hAnsi="Times New Roman" w:cs="Times New Roman"/>
              </w:rPr>
            </w:pPr>
          </w:p>
        </w:tc>
      </w:tr>
      <w:tr w:rsidR="001245CE" w:rsidRPr="002D355F" w14:paraId="66F09B78" w14:textId="77777777" w:rsidTr="001245CE">
        <w:trPr>
          <w:cantSplit/>
        </w:trPr>
        <w:tc>
          <w:tcPr>
            <w:tcW w:w="9090" w:type="dxa"/>
            <w:gridSpan w:val="8"/>
            <w:tcBorders>
              <w:top w:val="single" w:sz="4" w:space="0" w:color="auto"/>
              <w:left w:val="single" w:sz="4" w:space="0" w:color="auto"/>
              <w:bottom w:val="single" w:sz="4" w:space="0" w:color="auto"/>
              <w:right w:val="single" w:sz="4" w:space="0" w:color="auto"/>
            </w:tcBorders>
          </w:tcPr>
          <w:p w14:paraId="4D19842D" w14:textId="77777777" w:rsidR="001245CE" w:rsidRPr="002D355F" w:rsidRDefault="001245CE" w:rsidP="001245CE">
            <w:pPr>
              <w:rPr>
                <w:rFonts w:ascii="Times New Roman" w:hAnsi="Times New Roman" w:cs="Times New Roman"/>
              </w:rPr>
            </w:pPr>
          </w:p>
        </w:tc>
      </w:tr>
      <w:tr w:rsidR="001245CE" w:rsidRPr="002D355F" w14:paraId="281E7042" w14:textId="77777777" w:rsidTr="001245CE">
        <w:trPr>
          <w:cantSplit/>
          <w:trHeight w:val="673"/>
        </w:trPr>
        <w:tc>
          <w:tcPr>
            <w:tcW w:w="9090" w:type="dxa"/>
            <w:gridSpan w:val="8"/>
            <w:tcBorders>
              <w:top w:val="single" w:sz="4" w:space="0" w:color="auto"/>
              <w:left w:val="single" w:sz="4" w:space="0" w:color="auto"/>
              <w:bottom w:val="single" w:sz="4" w:space="0" w:color="auto"/>
              <w:right w:val="single" w:sz="4" w:space="0" w:color="auto"/>
            </w:tcBorders>
          </w:tcPr>
          <w:p w14:paraId="378944BA" w14:textId="77777777" w:rsidR="001245CE" w:rsidRPr="002D355F" w:rsidRDefault="001245CE" w:rsidP="001245CE">
            <w:pPr>
              <w:rPr>
                <w:rFonts w:ascii="Times New Roman" w:hAnsi="Times New Roman" w:cs="Times New Roman"/>
              </w:rPr>
            </w:pPr>
          </w:p>
        </w:tc>
      </w:tr>
      <w:tr w:rsidR="001245CE" w:rsidRPr="002D355F" w14:paraId="54B0D871" w14:textId="77777777" w:rsidTr="001245CE">
        <w:trPr>
          <w:cantSplit/>
          <w:trHeight w:val="673"/>
        </w:trPr>
        <w:tc>
          <w:tcPr>
            <w:tcW w:w="9090" w:type="dxa"/>
            <w:gridSpan w:val="8"/>
            <w:tcBorders>
              <w:top w:val="single" w:sz="4" w:space="0" w:color="auto"/>
              <w:left w:val="single" w:sz="4" w:space="0" w:color="auto"/>
              <w:bottom w:val="single" w:sz="4" w:space="0" w:color="auto"/>
              <w:right w:val="single" w:sz="4" w:space="0" w:color="auto"/>
            </w:tcBorders>
          </w:tcPr>
          <w:p w14:paraId="32C561E7" w14:textId="77777777" w:rsidR="001245CE" w:rsidRPr="002D355F" w:rsidRDefault="001245CE" w:rsidP="001245CE">
            <w:pPr>
              <w:rPr>
                <w:rFonts w:ascii="Times New Roman" w:hAnsi="Times New Roman" w:cs="Times New Roman"/>
              </w:rPr>
            </w:pPr>
          </w:p>
          <w:p w14:paraId="5949B129" w14:textId="77777777" w:rsidR="001245CE" w:rsidRPr="002D355F" w:rsidRDefault="001245CE" w:rsidP="001245CE">
            <w:pPr>
              <w:rPr>
                <w:rFonts w:ascii="Times New Roman" w:hAnsi="Times New Roman" w:cs="Times New Roman"/>
              </w:rPr>
            </w:pPr>
          </w:p>
          <w:p w14:paraId="7B1E4E5A" w14:textId="77777777" w:rsidR="001245CE" w:rsidRPr="002D355F" w:rsidRDefault="001245CE" w:rsidP="001245CE">
            <w:pPr>
              <w:rPr>
                <w:rFonts w:ascii="Times New Roman" w:hAnsi="Times New Roman" w:cs="Times New Roman"/>
              </w:rPr>
            </w:pPr>
          </w:p>
        </w:tc>
      </w:tr>
    </w:tbl>
    <w:p w14:paraId="1F6C49BC" w14:textId="77777777" w:rsidR="001245CE" w:rsidRPr="002D355F" w:rsidRDefault="001245CE" w:rsidP="001245CE">
      <w:pPr>
        <w:pStyle w:val="Header"/>
        <w:rPr>
          <w:rFonts w:ascii="Times New Roman" w:hAnsi="Times New Roman" w:cs="Times New Roman"/>
        </w:rPr>
      </w:pPr>
    </w:p>
    <w:p w14:paraId="18556D3E" w14:textId="77777777" w:rsidR="001245CE" w:rsidRPr="002D355F" w:rsidRDefault="001245CE" w:rsidP="00E7405F">
      <w:pPr>
        <w:numPr>
          <w:ilvl w:val="0"/>
          <w:numId w:val="8"/>
        </w:numPr>
        <w:suppressAutoHyphens/>
        <w:overflowPunct w:val="0"/>
        <w:autoSpaceDE w:val="0"/>
        <w:autoSpaceDN w:val="0"/>
        <w:adjustRightInd w:val="0"/>
        <w:spacing w:after="200"/>
        <w:jc w:val="both"/>
        <w:textAlignment w:val="baseline"/>
        <w:rPr>
          <w:rFonts w:ascii="Times New Roman" w:hAnsi="Times New Roman" w:cs="Times New Roman"/>
          <w:lang w:val="mk-MK"/>
        </w:rPr>
      </w:pPr>
      <w:bookmarkStart w:id="15" w:name="_Toc498849276"/>
      <w:bookmarkStart w:id="16" w:name="_Toc498850115"/>
      <w:bookmarkStart w:id="17" w:name="_Toc498851720"/>
      <w:r w:rsidRPr="002D355F">
        <w:rPr>
          <w:rFonts w:ascii="Times New Roman" w:hAnsi="Times New Roman" w:cs="Times New Roman"/>
          <w:lang w:val="mk-MK"/>
        </w:rPr>
        <w:lastRenderedPageBreak/>
        <w:t>Приложени се копии од финансиските извештаи (биланси на состојба заедно со сите поврзани забелешки и биланси на успех) за годините што се бараат претходно во согласност со следниве услови:</w:t>
      </w:r>
    </w:p>
    <w:p w14:paraId="204CA2FD" w14:textId="77777777" w:rsidR="001245CE" w:rsidRPr="002D355F" w:rsidRDefault="001245CE" w:rsidP="00E7405F">
      <w:pPr>
        <w:numPr>
          <w:ilvl w:val="0"/>
          <w:numId w:val="7"/>
        </w:numPr>
        <w:tabs>
          <w:tab w:val="clear" w:pos="1080"/>
        </w:tabs>
        <w:spacing w:after="200"/>
        <w:ind w:left="720"/>
        <w:jc w:val="both"/>
        <w:rPr>
          <w:rFonts w:ascii="Times New Roman" w:hAnsi="Times New Roman" w:cs="Times New Roman"/>
          <w:lang w:val="mk-MK"/>
        </w:rPr>
      </w:pPr>
      <w:r w:rsidRPr="002D355F">
        <w:rPr>
          <w:rFonts w:ascii="Times New Roman" w:hAnsi="Times New Roman" w:cs="Times New Roman"/>
          <w:lang w:val="mk-MK"/>
        </w:rPr>
        <w:t xml:space="preserve">Мора да ја одразуваат финансиската состојба на Понудувачот или партнерот во заедничкото вложување, а не на сестрински фирми или фирми мајки </w:t>
      </w:r>
    </w:p>
    <w:p w14:paraId="371597FB" w14:textId="77777777" w:rsidR="001245CE" w:rsidRPr="002D355F" w:rsidRDefault="001245CE" w:rsidP="00E7405F">
      <w:pPr>
        <w:numPr>
          <w:ilvl w:val="0"/>
          <w:numId w:val="7"/>
        </w:numPr>
        <w:tabs>
          <w:tab w:val="clear" w:pos="1080"/>
        </w:tabs>
        <w:spacing w:after="200"/>
        <w:ind w:left="720"/>
        <w:jc w:val="both"/>
        <w:rPr>
          <w:rFonts w:ascii="Times New Roman" w:hAnsi="Times New Roman" w:cs="Times New Roman"/>
          <w:lang w:val="mk-MK"/>
        </w:rPr>
      </w:pPr>
      <w:r w:rsidRPr="002D355F">
        <w:rPr>
          <w:rFonts w:ascii="Times New Roman" w:hAnsi="Times New Roman" w:cs="Times New Roman"/>
          <w:lang w:val="mk-MK"/>
        </w:rPr>
        <w:t xml:space="preserve">Историските финансиски извештаи мора да бидат ревидирани од овластен сметководител </w:t>
      </w:r>
    </w:p>
    <w:p w14:paraId="52744A61" w14:textId="77777777" w:rsidR="001245CE" w:rsidRPr="002D355F" w:rsidRDefault="001245CE" w:rsidP="00E7405F">
      <w:pPr>
        <w:numPr>
          <w:ilvl w:val="0"/>
          <w:numId w:val="7"/>
        </w:numPr>
        <w:tabs>
          <w:tab w:val="clear" w:pos="1080"/>
        </w:tabs>
        <w:spacing w:after="200"/>
        <w:ind w:left="720"/>
        <w:jc w:val="both"/>
        <w:rPr>
          <w:rFonts w:ascii="Times New Roman" w:hAnsi="Times New Roman" w:cs="Times New Roman"/>
          <w:lang w:val="mk-MK"/>
        </w:rPr>
      </w:pPr>
      <w:r w:rsidRPr="002D355F">
        <w:rPr>
          <w:rFonts w:ascii="Times New Roman" w:hAnsi="Times New Roman" w:cs="Times New Roman"/>
          <w:lang w:val="mk-MK"/>
        </w:rPr>
        <w:t xml:space="preserve">Историските финансиски извештаи мора да бидат целосни, вклучувајќи ги сите забелешки во финансиските извештаи </w:t>
      </w:r>
    </w:p>
    <w:p w14:paraId="52564F0B" w14:textId="77777777" w:rsidR="001245CE" w:rsidRPr="002D355F" w:rsidRDefault="001245CE" w:rsidP="00E7405F">
      <w:pPr>
        <w:numPr>
          <w:ilvl w:val="0"/>
          <w:numId w:val="7"/>
        </w:numPr>
        <w:tabs>
          <w:tab w:val="clear" w:pos="1080"/>
        </w:tabs>
        <w:spacing w:after="200"/>
        <w:ind w:left="720"/>
        <w:jc w:val="both"/>
        <w:rPr>
          <w:rFonts w:ascii="Times New Roman" w:hAnsi="Times New Roman" w:cs="Times New Roman"/>
          <w:lang w:val="mk-MK"/>
        </w:rPr>
      </w:pPr>
      <w:r w:rsidRPr="002D355F">
        <w:rPr>
          <w:rFonts w:ascii="Times New Roman" w:hAnsi="Times New Roman" w:cs="Times New Roman"/>
          <w:lang w:val="mk-MK"/>
        </w:rPr>
        <w:t>Историските финансиски извештаи мора да одговараат на сметководствените периоди кои се завршени и подложени на ревизија (извештаи за делумни периоди нема да бидат побарани или прифатени).</w:t>
      </w:r>
      <w:bookmarkEnd w:id="15"/>
      <w:bookmarkEnd w:id="16"/>
      <w:bookmarkEnd w:id="17"/>
    </w:p>
    <w:p w14:paraId="542330BC" w14:textId="77777777" w:rsidR="001245CE" w:rsidRPr="002D355F" w:rsidRDefault="001245CE" w:rsidP="001245CE">
      <w:pPr>
        <w:rPr>
          <w:rFonts w:ascii="Times New Roman" w:hAnsi="Times New Roman" w:cs="Times New Roman"/>
          <w:lang w:val="mk-MK"/>
        </w:rPr>
      </w:pPr>
    </w:p>
    <w:p w14:paraId="65119109" w14:textId="77777777" w:rsidR="001245CE" w:rsidRPr="002D355F" w:rsidRDefault="001245CE" w:rsidP="001245CE">
      <w:pPr>
        <w:jc w:val="center"/>
        <w:rPr>
          <w:rFonts w:ascii="Times New Roman" w:hAnsi="Times New Roman" w:cs="Times New Roman"/>
          <w:b/>
          <w:lang w:val="mk-MK"/>
        </w:rPr>
      </w:pPr>
      <w:r w:rsidRPr="002D355F">
        <w:rPr>
          <w:rFonts w:ascii="Times New Roman" w:hAnsi="Times New Roman" w:cs="Times New Roman"/>
          <w:b/>
          <w:lang w:val="mk-MK"/>
        </w:rPr>
        <w:br w:type="page"/>
      </w:r>
      <w:bookmarkStart w:id="18" w:name="_Toc498849282"/>
      <w:bookmarkStart w:id="19" w:name="_Toc498850121"/>
      <w:bookmarkStart w:id="20" w:name="_Toc498851726"/>
      <w:bookmarkEnd w:id="18"/>
      <w:bookmarkEnd w:id="19"/>
      <w:bookmarkEnd w:id="20"/>
    </w:p>
    <w:p w14:paraId="6DF5DFF5" w14:textId="77777777" w:rsidR="001245CE" w:rsidRPr="002D355F" w:rsidRDefault="001245CE" w:rsidP="001245CE">
      <w:pPr>
        <w:pStyle w:val="S4-Header2"/>
        <w:rPr>
          <w:rFonts w:ascii="Times New Roman" w:hAnsi="Times New Roman" w:cs="Times New Roman"/>
          <w:sz w:val="24"/>
          <w:lang w:val="mk-MK"/>
        </w:rPr>
      </w:pPr>
      <w:bookmarkStart w:id="21" w:name="_Toc23302382"/>
      <w:bookmarkStart w:id="22" w:name="_Toc125871314"/>
      <w:bookmarkStart w:id="23" w:name="_Toc127160599"/>
      <w:bookmarkStart w:id="24" w:name="_Toc138144070"/>
      <w:bookmarkStart w:id="25" w:name="_Toc357755355"/>
      <w:r w:rsidRPr="002D355F">
        <w:rPr>
          <w:rFonts w:ascii="Times New Roman" w:hAnsi="Times New Roman" w:cs="Times New Roman"/>
          <w:sz w:val="24"/>
          <w:lang w:val="mk-MK"/>
        </w:rPr>
        <w:lastRenderedPageBreak/>
        <w:t>Просечен годишен обрт</w:t>
      </w:r>
      <w:bookmarkEnd w:id="21"/>
      <w:bookmarkEnd w:id="22"/>
      <w:bookmarkEnd w:id="23"/>
      <w:bookmarkEnd w:id="24"/>
      <w:bookmarkEnd w:id="25"/>
    </w:p>
    <w:p w14:paraId="0C9DA41B" w14:textId="77777777" w:rsidR="001245CE" w:rsidRPr="002D355F" w:rsidRDefault="001245CE" w:rsidP="001245CE">
      <w:pPr>
        <w:tabs>
          <w:tab w:val="right" w:pos="9000"/>
          <w:tab w:val="right" w:pos="9630"/>
        </w:tabs>
        <w:rPr>
          <w:rFonts w:ascii="Times New Roman" w:hAnsi="Times New Roman" w:cs="Times New Roman"/>
          <w:lang w:val="mk-MK"/>
        </w:rPr>
      </w:pPr>
    </w:p>
    <w:p w14:paraId="16AD5B14" w14:textId="77777777" w:rsidR="001245CE" w:rsidRPr="002D355F" w:rsidRDefault="001245CE" w:rsidP="001245CE">
      <w:pPr>
        <w:tabs>
          <w:tab w:val="right" w:pos="9000"/>
          <w:tab w:val="right" w:pos="9630"/>
        </w:tabs>
        <w:rPr>
          <w:rFonts w:ascii="Times New Roman" w:hAnsi="Times New Roman" w:cs="Times New Roman"/>
          <w:lang w:val="mk-MK"/>
        </w:rPr>
      </w:pPr>
      <w:r w:rsidRPr="002D355F">
        <w:rPr>
          <w:rFonts w:ascii="Times New Roman" w:hAnsi="Times New Roman" w:cs="Times New Roman"/>
          <w:lang w:val="mk-MK"/>
        </w:rPr>
        <w:t xml:space="preserve">Официјален назив на Понудувачот:  _______________________     </w:t>
      </w:r>
      <w:r w:rsidRPr="002D355F">
        <w:rPr>
          <w:rFonts w:ascii="Times New Roman" w:hAnsi="Times New Roman" w:cs="Times New Roman"/>
          <w:lang w:val="mk-MK"/>
        </w:rPr>
        <w:tab/>
        <w:t>Датум:  ___________</w:t>
      </w:r>
    </w:p>
    <w:p w14:paraId="138BDBBF" w14:textId="77777777" w:rsidR="001245CE" w:rsidRPr="002D355F" w:rsidRDefault="001245CE" w:rsidP="001245CE">
      <w:pPr>
        <w:tabs>
          <w:tab w:val="right" w:pos="9000"/>
          <w:tab w:val="right" w:pos="9630"/>
        </w:tabs>
        <w:rPr>
          <w:rFonts w:ascii="Times New Roman" w:hAnsi="Times New Roman" w:cs="Times New Roman"/>
          <w:lang w:val="mk-MK"/>
        </w:rPr>
      </w:pPr>
      <w:r w:rsidRPr="002D355F">
        <w:rPr>
          <w:rFonts w:ascii="Times New Roman" w:hAnsi="Times New Roman" w:cs="Times New Roman"/>
          <w:lang w:val="mk-MK"/>
        </w:rPr>
        <w:t>Официјален назив на партнер во ЗВ: _____________________</w:t>
      </w:r>
      <w:r w:rsidRPr="002D355F">
        <w:rPr>
          <w:rFonts w:ascii="Times New Roman" w:hAnsi="Times New Roman" w:cs="Times New Roman"/>
          <w:lang w:val="mk-MK"/>
        </w:rPr>
        <w:tab/>
        <w:t xml:space="preserve">Тендер </w:t>
      </w:r>
      <w:r w:rsidRPr="002D355F">
        <w:rPr>
          <w:rFonts w:ascii="Times New Roman" w:hAnsi="Times New Roman" w:cs="Times New Roman"/>
          <w:i/>
          <w:lang w:val="mk-MK"/>
        </w:rPr>
        <w:t>бр.</w:t>
      </w:r>
      <w:r w:rsidRPr="002D355F">
        <w:rPr>
          <w:rFonts w:ascii="Times New Roman" w:hAnsi="Times New Roman" w:cs="Times New Roman"/>
          <w:lang w:val="mk-MK"/>
        </w:rPr>
        <w:t>:_____________</w:t>
      </w:r>
    </w:p>
    <w:p w14:paraId="7779DAD1" w14:textId="77777777" w:rsidR="001245CE" w:rsidRPr="002D355F" w:rsidRDefault="001245CE" w:rsidP="001245CE">
      <w:pPr>
        <w:tabs>
          <w:tab w:val="right" w:pos="9000"/>
          <w:tab w:val="right" w:pos="9630"/>
        </w:tabs>
        <w:jc w:val="right"/>
        <w:rPr>
          <w:rFonts w:ascii="Times New Roman" w:hAnsi="Times New Roman" w:cs="Times New Roman"/>
          <w:lang w:val="mk-MK"/>
        </w:rPr>
      </w:pPr>
      <w:r w:rsidRPr="002D355F">
        <w:rPr>
          <w:rFonts w:ascii="Times New Roman" w:hAnsi="Times New Roman" w:cs="Times New Roman"/>
          <w:lang w:val="mk-MK"/>
        </w:rPr>
        <w:t>Страна _______ од _______ страни</w:t>
      </w:r>
    </w:p>
    <w:p w14:paraId="18CC791E" w14:textId="77777777" w:rsidR="001245CE" w:rsidRPr="002D355F" w:rsidRDefault="001245CE" w:rsidP="001245CE">
      <w:pPr>
        <w:pStyle w:val="Outline"/>
        <w:suppressAutoHyphens/>
        <w:spacing w:before="0"/>
        <w:rPr>
          <w:rFonts w:ascii="Times New Roman" w:hAnsi="Times New Roman" w:cs="Times New Roman"/>
          <w:spacing w:val="-2"/>
          <w:kern w:val="0"/>
          <w:sz w:val="24"/>
          <w:szCs w:val="24"/>
          <w:lang w:val="mk-MK"/>
        </w:rPr>
      </w:pPr>
    </w:p>
    <w:p w14:paraId="774F2AAB" w14:textId="77777777" w:rsidR="001245CE" w:rsidRPr="002D355F" w:rsidRDefault="001245CE" w:rsidP="001245CE">
      <w:pPr>
        <w:suppressAutoHyphens/>
        <w:rPr>
          <w:rFonts w:ascii="Times New Roman" w:hAnsi="Times New Roman" w:cs="Times New Roman"/>
          <w:spacing w:val="-2"/>
        </w:rPr>
      </w:pPr>
    </w:p>
    <w:tbl>
      <w:tblPr>
        <w:tblW w:w="9270" w:type="dxa"/>
        <w:jc w:val="center"/>
        <w:tblLayout w:type="fixed"/>
        <w:tblCellMar>
          <w:left w:w="72" w:type="dxa"/>
          <w:right w:w="72" w:type="dxa"/>
        </w:tblCellMar>
        <w:tblLook w:val="0000" w:firstRow="0" w:lastRow="0" w:firstColumn="0" w:lastColumn="0" w:noHBand="0" w:noVBand="0"/>
      </w:tblPr>
      <w:tblGrid>
        <w:gridCol w:w="1494"/>
        <w:gridCol w:w="5166"/>
        <w:gridCol w:w="2610"/>
      </w:tblGrid>
      <w:tr w:rsidR="001245CE" w:rsidRPr="002D355F" w14:paraId="27C68A97" w14:textId="77777777" w:rsidTr="001245CE">
        <w:trPr>
          <w:cantSplit/>
          <w:jc w:val="center"/>
        </w:trPr>
        <w:tc>
          <w:tcPr>
            <w:tcW w:w="9270" w:type="dxa"/>
            <w:gridSpan w:val="3"/>
            <w:tcBorders>
              <w:top w:val="single" w:sz="6" w:space="0" w:color="auto"/>
              <w:left w:val="single" w:sz="6" w:space="0" w:color="auto"/>
            </w:tcBorders>
          </w:tcPr>
          <w:p w14:paraId="3324D9DC" w14:textId="77777777" w:rsidR="001245CE" w:rsidRPr="002D355F" w:rsidRDefault="001245CE" w:rsidP="001245CE">
            <w:pPr>
              <w:pStyle w:val="BodyText"/>
              <w:jc w:val="center"/>
              <w:rPr>
                <w:rFonts w:ascii="Times New Roman" w:hAnsi="Times New Roman" w:cs="Times New Roman"/>
                <w:lang w:val="mk-MK" w:eastAsia="en-US"/>
              </w:rPr>
            </w:pPr>
            <w:r w:rsidRPr="002D355F">
              <w:rPr>
                <w:rFonts w:ascii="Times New Roman" w:hAnsi="Times New Roman" w:cs="Times New Roman"/>
                <w:lang w:val="mk-MK" w:eastAsia="en-US"/>
              </w:rPr>
              <w:t>Податоци за годишниот обрт (само за градба)</w:t>
            </w:r>
          </w:p>
        </w:tc>
      </w:tr>
      <w:tr w:rsidR="001245CE" w:rsidRPr="002D355F" w14:paraId="4C3E9627" w14:textId="77777777" w:rsidTr="001245CE">
        <w:trPr>
          <w:cantSplit/>
          <w:jc w:val="center"/>
        </w:trPr>
        <w:tc>
          <w:tcPr>
            <w:tcW w:w="1494" w:type="dxa"/>
            <w:tcBorders>
              <w:top w:val="single" w:sz="6" w:space="0" w:color="auto"/>
              <w:left w:val="single" w:sz="6" w:space="0" w:color="auto"/>
            </w:tcBorders>
          </w:tcPr>
          <w:p w14:paraId="06BF8924" w14:textId="77777777" w:rsidR="001245CE" w:rsidRPr="002D355F" w:rsidRDefault="001245CE" w:rsidP="001245CE">
            <w:pPr>
              <w:pStyle w:val="Document1"/>
              <w:rPr>
                <w:rFonts w:ascii="Times New Roman" w:hAnsi="Times New Roman" w:cs="Times New Roman"/>
                <w:sz w:val="24"/>
                <w:szCs w:val="24"/>
                <w:lang w:val="mk-MK"/>
              </w:rPr>
            </w:pPr>
            <w:r w:rsidRPr="002D355F">
              <w:rPr>
                <w:rFonts w:ascii="Times New Roman" w:hAnsi="Times New Roman" w:cs="Times New Roman"/>
                <w:sz w:val="24"/>
                <w:szCs w:val="24"/>
                <w:lang w:val="mk-MK"/>
              </w:rPr>
              <w:t xml:space="preserve">Година </w:t>
            </w:r>
          </w:p>
        </w:tc>
        <w:tc>
          <w:tcPr>
            <w:tcW w:w="5166" w:type="dxa"/>
            <w:tcBorders>
              <w:top w:val="single" w:sz="6" w:space="0" w:color="auto"/>
              <w:left w:val="single" w:sz="6" w:space="0" w:color="auto"/>
            </w:tcBorders>
          </w:tcPr>
          <w:p w14:paraId="7CFCEC16" w14:textId="77777777" w:rsidR="001245CE" w:rsidRPr="002D355F" w:rsidRDefault="001245CE" w:rsidP="001245CE">
            <w:pPr>
              <w:pStyle w:val="BodyText"/>
              <w:rPr>
                <w:rFonts w:ascii="Times New Roman" w:hAnsi="Times New Roman" w:cs="Times New Roman"/>
                <w:lang w:val="mk-MK" w:eastAsia="en-US"/>
              </w:rPr>
            </w:pPr>
            <w:r w:rsidRPr="002D355F">
              <w:rPr>
                <w:rFonts w:ascii="Times New Roman" w:hAnsi="Times New Roman" w:cs="Times New Roman"/>
                <w:lang w:val="mk-MK" w:eastAsia="en-US"/>
              </w:rPr>
              <w:t xml:space="preserve">Износ и валута </w:t>
            </w:r>
          </w:p>
        </w:tc>
        <w:tc>
          <w:tcPr>
            <w:tcW w:w="2610" w:type="dxa"/>
            <w:tcBorders>
              <w:top w:val="single" w:sz="6" w:space="0" w:color="auto"/>
              <w:left w:val="single" w:sz="6" w:space="0" w:color="auto"/>
              <w:right w:val="single" w:sz="6" w:space="0" w:color="auto"/>
            </w:tcBorders>
          </w:tcPr>
          <w:p w14:paraId="0DFA092C" w14:textId="77777777" w:rsidR="001245CE" w:rsidRPr="002D355F" w:rsidRDefault="001245CE" w:rsidP="001245CE">
            <w:pPr>
              <w:pStyle w:val="BodyText"/>
              <w:rPr>
                <w:rFonts w:ascii="Times New Roman" w:hAnsi="Times New Roman" w:cs="Times New Roman"/>
                <w:lang w:val="mk-MK" w:eastAsia="en-US"/>
              </w:rPr>
            </w:pPr>
            <w:r w:rsidRPr="002D355F">
              <w:rPr>
                <w:rFonts w:ascii="Times New Roman" w:hAnsi="Times New Roman" w:cs="Times New Roman"/>
                <w:lang w:val="mk-MK" w:eastAsia="en-US"/>
              </w:rPr>
              <w:t>Износ во МКД</w:t>
            </w:r>
          </w:p>
        </w:tc>
      </w:tr>
      <w:tr w:rsidR="001245CE" w:rsidRPr="002D355F" w14:paraId="5D07A913" w14:textId="77777777" w:rsidTr="001245CE">
        <w:trPr>
          <w:cantSplit/>
          <w:jc w:val="center"/>
        </w:trPr>
        <w:tc>
          <w:tcPr>
            <w:tcW w:w="1494" w:type="dxa"/>
            <w:tcBorders>
              <w:top w:val="single" w:sz="6" w:space="0" w:color="auto"/>
              <w:left w:val="single" w:sz="6" w:space="0" w:color="auto"/>
            </w:tcBorders>
          </w:tcPr>
          <w:p w14:paraId="181346B7" w14:textId="77777777" w:rsidR="001245CE" w:rsidRPr="002D355F" w:rsidRDefault="001245CE" w:rsidP="001245CE">
            <w:pPr>
              <w:pStyle w:val="BodyText"/>
              <w:rPr>
                <w:rFonts w:ascii="Times New Roman" w:hAnsi="Times New Roman" w:cs="Times New Roman"/>
                <w:lang w:val="mk-MK" w:eastAsia="en-US"/>
              </w:rPr>
            </w:pPr>
          </w:p>
        </w:tc>
        <w:tc>
          <w:tcPr>
            <w:tcW w:w="5166" w:type="dxa"/>
            <w:tcBorders>
              <w:top w:val="single" w:sz="6" w:space="0" w:color="auto"/>
              <w:left w:val="single" w:sz="6" w:space="0" w:color="auto"/>
            </w:tcBorders>
          </w:tcPr>
          <w:p w14:paraId="368C8737" w14:textId="77777777" w:rsidR="001245CE" w:rsidRPr="002D355F" w:rsidRDefault="001245CE" w:rsidP="001245CE">
            <w:pPr>
              <w:pStyle w:val="Document1"/>
              <w:spacing w:before="60" w:after="60"/>
              <w:rPr>
                <w:rFonts w:ascii="Times New Roman" w:hAnsi="Times New Roman" w:cs="Times New Roman"/>
                <w:sz w:val="24"/>
                <w:szCs w:val="24"/>
                <w:lang w:val="mk-MK"/>
              </w:rPr>
            </w:pPr>
            <w:r w:rsidRPr="002D355F">
              <w:rPr>
                <w:rFonts w:ascii="Times New Roman" w:hAnsi="Times New Roman" w:cs="Times New Roman"/>
                <w:sz w:val="24"/>
                <w:szCs w:val="24"/>
                <w:lang w:val="mk-MK"/>
              </w:rPr>
              <w:t xml:space="preserve"> _________________________________________</w:t>
            </w:r>
          </w:p>
        </w:tc>
        <w:tc>
          <w:tcPr>
            <w:tcW w:w="2610" w:type="dxa"/>
            <w:tcBorders>
              <w:top w:val="single" w:sz="6" w:space="0" w:color="auto"/>
              <w:left w:val="single" w:sz="6" w:space="0" w:color="auto"/>
              <w:right w:val="single" w:sz="6" w:space="0" w:color="auto"/>
            </w:tcBorders>
          </w:tcPr>
          <w:p w14:paraId="482C0D51" w14:textId="77777777" w:rsidR="001245CE" w:rsidRPr="002D355F" w:rsidRDefault="001245CE" w:rsidP="001245CE">
            <w:pPr>
              <w:pStyle w:val="Document1"/>
              <w:spacing w:before="60" w:after="60"/>
              <w:rPr>
                <w:rFonts w:ascii="Times New Roman" w:hAnsi="Times New Roman" w:cs="Times New Roman"/>
                <w:sz w:val="24"/>
                <w:szCs w:val="24"/>
                <w:lang w:val="mk-MK"/>
              </w:rPr>
            </w:pPr>
            <w:r w:rsidRPr="002D355F">
              <w:rPr>
                <w:rFonts w:ascii="Times New Roman" w:hAnsi="Times New Roman" w:cs="Times New Roman"/>
                <w:sz w:val="24"/>
                <w:szCs w:val="24"/>
                <w:lang w:val="mk-MK"/>
              </w:rPr>
              <w:t>____________________</w:t>
            </w:r>
          </w:p>
        </w:tc>
      </w:tr>
      <w:tr w:rsidR="001245CE" w:rsidRPr="002D355F" w14:paraId="69E16745" w14:textId="77777777" w:rsidTr="001245CE">
        <w:trPr>
          <w:cantSplit/>
          <w:jc w:val="center"/>
        </w:trPr>
        <w:tc>
          <w:tcPr>
            <w:tcW w:w="1494" w:type="dxa"/>
            <w:tcBorders>
              <w:top w:val="single" w:sz="6" w:space="0" w:color="auto"/>
              <w:left w:val="single" w:sz="6" w:space="0" w:color="auto"/>
            </w:tcBorders>
          </w:tcPr>
          <w:p w14:paraId="09EE3724" w14:textId="77777777" w:rsidR="001245CE" w:rsidRPr="002D355F" w:rsidRDefault="001245CE" w:rsidP="001245CE">
            <w:pPr>
              <w:pStyle w:val="BodyText"/>
              <w:rPr>
                <w:rFonts w:ascii="Times New Roman" w:hAnsi="Times New Roman" w:cs="Times New Roman"/>
                <w:lang w:val="mk-MK" w:eastAsia="en-US"/>
              </w:rPr>
            </w:pPr>
          </w:p>
        </w:tc>
        <w:tc>
          <w:tcPr>
            <w:tcW w:w="5166" w:type="dxa"/>
            <w:tcBorders>
              <w:top w:val="single" w:sz="6" w:space="0" w:color="auto"/>
              <w:left w:val="single" w:sz="6" w:space="0" w:color="auto"/>
            </w:tcBorders>
          </w:tcPr>
          <w:p w14:paraId="12C60F83" w14:textId="77777777" w:rsidR="001245CE" w:rsidRPr="002D355F" w:rsidRDefault="001245CE" w:rsidP="001245CE">
            <w:pPr>
              <w:pStyle w:val="Document1"/>
              <w:spacing w:before="60" w:after="60"/>
              <w:rPr>
                <w:rFonts w:ascii="Times New Roman" w:hAnsi="Times New Roman" w:cs="Times New Roman"/>
                <w:sz w:val="24"/>
                <w:szCs w:val="24"/>
                <w:lang w:val="mk-MK"/>
              </w:rPr>
            </w:pPr>
            <w:r w:rsidRPr="002D355F">
              <w:rPr>
                <w:rFonts w:ascii="Times New Roman" w:hAnsi="Times New Roman" w:cs="Times New Roman"/>
                <w:sz w:val="24"/>
                <w:szCs w:val="24"/>
                <w:lang w:val="mk-MK"/>
              </w:rPr>
              <w:t xml:space="preserve"> _________________________________________</w:t>
            </w:r>
          </w:p>
        </w:tc>
        <w:tc>
          <w:tcPr>
            <w:tcW w:w="2610" w:type="dxa"/>
            <w:tcBorders>
              <w:top w:val="single" w:sz="6" w:space="0" w:color="auto"/>
              <w:left w:val="single" w:sz="6" w:space="0" w:color="auto"/>
              <w:right w:val="single" w:sz="6" w:space="0" w:color="auto"/>
            </w:tcBorders>
          </w:tcPr>
          <w:p w14:paraId="534DC73E" w14:textId="77777777" w:rsidR="001245CE" w:rsidRPr="002D355F" w:rsidRDefault="001245CE" w:rsidP="001245CE">
            <w:pPr>
              <w:pStyle w:val="Document1"/>
              <w:spacing w:before="60" w:after="60"/>
              <w:rPr>
                <w:rFonts w:ascii="Times New Roman" w:hAnsi="Times New Roman" w:cs="Times New Roman"/>
                <w:sz w:val="24"/>
                <w:szCs w:val="24"/>
                <w:lang w:val="mk-MK"/>
              </w:rPr>
            </w:pPr>
            <w:r w:rsidRPr="002D355F">
              <w:rPr>
                <w:rFonts w:ascii="Times New Roman" w:hAnsi="Times New Roman" w:cs="Times New Roman"/>
                <w:sz w:val="24"/>
                <w:szCs w:val="24"/>
                <w:lang w:val="mk-MK"/>
              </w:rPr>
              <w:t>____________________</w:t>
            </w:r>
          </w:p>
        </w:tc>
      </w:tr>
      <w:tr w:rsidR="001245CE" w:rsidRPr="002D355F" w14:paraId="4B73C8C6" w14:textId="77777777" w:rsidTr="001245CE">
        <w:trPr>
          <w:cantSplit/>
          <w:jc w:val="center"/>
        </w:trPr>
        <w:tc>
          <w:tcPr>
            <w:tcW w:w="1494" w:type="dxa"/>
            <w:tcBorders>
              <w:top w:val="single" w:sz="6" w:space="0" w:color="auto"/>
              <w:left w:val="single" w:sz="6" w:space="0" w:color="auto"/>
            </w:tcBorders>
          </w:tcPr>
          <w:p w14:paraId="0743A26E" w14:textId="77777777" w:rsidR="001245CE" w:rsidRPr="002D355F" w:rsidRDefault="001245CE" w:rsidP="001245CE">
            <w:pPr>
              <w:pStyle w:val="BodyText"/>
              <w:rPr>
                <w:rFonts w:ascii="Times New Roman" w:hAnsi="Times New Roman" w:cs="Times New Roman"/>
                <w:lang w:val="mk-MK" w:eastAsia="en-US"/>
              </w:rPr>
            </w:pPr>
          </w:p>
        </w:tc>
        <w:tc>
          <w:tcPr>
            <w:tcW w:w="5166" w:type="dxa"/>
            <w:tcBorders>
              <w:top w:val="single" w:sz="6" w:space="0" w:color="auto"/>
              <w:left w:val="single" w:sz="6" w:space="0" w:color="auto"/>
            </w:tcBorders>
          </w:tcPr>
          <w:p w14:paraId="48BAF9B4" w14:textId="77777777" w:rsidR="001245CE" w:rsidRPr="002D355F" w:rsidRDefault="001245CE" w:rsidP="001245CE">
            <w:pPr>
              <w:pStyle w:val="Document1"/>
              <w:spacing w:before="60" w:after="60"/>
              <w:rPr>
                <w:rFonts w:ascii="Times New Roman" w:hAnsi="Times New Roman" w:cs="Times New Roman"/>
                <w:sz w:val="24"/>
                <w:szCs w:val="24"/>
                <w:lang w:val="mk-MK"/>
              </w:rPr>
            </w:pPr>
            <w:r w:rsidRPr="002D355F">
              <w:rPr>
                <w:rFonts w:ascii="Times New Roman" w:hAnsi="Times New Roman" w:cs="Times New Roman"/>
                <w:sz w:val="24"/>
                <w:szCs w:val="24"/>
                <w:lang w:val="mk-MK"/>
              </w:rPr>
              <w:t xml:space="preserve"> _________________________________________</w:t>
            </w:r>
          </w:p>
        </w:tc>
        <w:tc>
          <w:tcPr>
            <w:tcW w:w="2610" w:type="dxa"/>
            <w:tcBorders>
              <w:top w:val="single" w:sz="6" w:space="0" w:color="auto"/>
              <w:left w:val="single" w:sz="6" w:space="0" w:color="auto"/>
              <w:right w:val="single" w:sz="6" w:space="0" w:color="auto"/>
            </w:tcBorders>
          </w:tcPr>
          <w:p w14:paraId="480A3A85" w14:textId="77777777" w:rsidR="001245CE" w:rsidRPr="002D355F" w:rsidRDefault="001245CE" w:rsidP="001245CE">
            <w:pPr>
              <w:pStyle w:val="Document1"/>
              <w:spacing w:before="60" w:after="60"/>
              <w:rPr>
                <w:rFonts w:ascii="Times New Roman" w:hAnsi="Times New Roman" w:cs="Times New Roman"/>
                <w:sz w:val="24"/>
                <w:szCs w:val="24"/>
                <w:lang w:val="mk-MK"/>
              </w:rPr>
            </w:pPr>
            <w:r w:rsidRPr="002D355F">
              <w:rPr>
                <w:rFonts w:ascii="Times New Roman" w:hAnsi="Times New Roman" w:cs="Times New Roman"/>
                <w:sz w:val="24"/>
                <w:szCs w:val="24"/>
                <w:lang w:val="mk-MK"/>
              </w:rPr>
              <w:t>____________________</w:t>
            </w:r>
          </w:p>
        </w:tc>
      </w:tr>
      <w:tr w:rsidR="001245CE" w:rsidRPr="002D355F" w14:paraId="6DEC53BF" w14:textId="77777777" w:rsidTr="001245CE">
        <w:trPr>
          <w:cantSplit/>
          <w:jc w:val="center"/>
        </w:trPr>
        <w:tc>
          <w:tcPr>
            <w:tcW w:w="1494" w:type="dxa"/>
            <w:tcBorders>
              <w:top w:val="single" w:sz="6" w:space="0" w:color="auto"/>
              <w:left w:val="single" w:sz="6" w:space="0" w:color="auto"/>
            </w:tcBorders>
          </w:tcPr>
          <w:p w14:paraId="33EA2035" w14:textId="77777777" w:rsidR="001245CE" w:rsidRPr="002D355F" w:rsidRDefault="001245CE" w:rsidP="001245CE">
            <w:pPr>
              <w:pStyle w:val="BodyText"/>
              <w:rPr>
                <w:rFonts w:ascii="Times New Roman" w:hAnsi="Times New Roman" w:cs="Times New Roman"/>
                <w:lang w:val="mk-MK" w:eastAsia="en-US"/>
              </w:rPr>
            </w:pPr>
          </w:p>
        </w:tc>
        <w:tc>
          <w:tcPr>
            <w:tcW w:w="5166" w:type="dxa"/>
            <w:tcBorders>
              <w:top w:val="single" w:sz="6" w:space="0" w:color="auto"/>
              <w:left w:val="single" w:sz="6" w:space="0" w:color="auto"/>
            </w:tcBorders>
          </w:tcPr>
          <w:p w14:paraId="37E267A6" w14:textId="77777777" w:rsidR="001245CE" w:rsidRPr="002D355F" w:rsidRDefault="001245CE" w:rsidP="001245CE">
            <w:pPr>
              <w:pStyle w:val="Document1"/>
              <w:spacing w:before="60" w:after="60"/>
              <w:rPr>
                <w:rFonts w:ascii="Times New Roman" w:hAnsi="Times New Roman" w:cs="Times New Roman"/>
                <w:sz w:val="24"/>
                <w:szCs w:val="24"/>
                <w:lang w:val="mk-MK"/>
              </w:rPr>
            </w:pPr>
            <w:r w:rsidRPr="002D355F">
              <w:rPr>
                <w:rFonts w:ascii="Times New Roman" w:hAnsi="Times New Roman" w:cs="Times New Roman"/>
                <w:sz w:val="24"/>
                <w:szCs w:val="24"/>
                <w:lang w:val="mk-MK"/>
              </w:rPr>
              <w:t xml:space="preserve"> _________________________________________</w:t>
            </w:r>
          </w:p>
        </w:tc>
        <w:tc>
          <w:tcPr>
            <w:tcW w:w="2610" w:type="dxa"/>
            <w:tcBorders>
              <w:top w:val="single" w:sz="6" w:space="0" w:color="auto"/>
              <w:left w:val="single" w:sz="6" w:space="0" w:color="auto"/>
              <w:right w:val="single" w:sz="6" w:space="0" w:color="auto"/>
            </w:tcBorders>
          </w:tcPr>
          <w:p w14:paraId="03AF0F58" w14:textId="77777777" w:rsidR="001245CE" w:rsidRPr="002D355F" w:rsidRDefault="001245CE" w:rsidP="001245CE">
            <w:pPr>
              <w:pStyle w:val="Document1"/>
              <w:spacing w:before="60" w:after="60"/>
              <w:rPr>
                <w:rFonts w:ascii="Times New Roman" w:hAnsi="Times New Roman" w:cs="Times New Roman"/>
                <w:sz w:val="24"/>
                <w:szCs w:val="24"/>
                <w:lang w:val="mk-MK"/>
              </w:rPr>
            </w:pPr>
            <w:r w:rsidRPr="002D355F">
              <w:rPr>
                <w:rFonts w:ascii="Times New Roman" w:hAnsi="Times New Roman" w:cs="Times New Roman"/>
                <w:sz w:val="24"/>
                <w:szCs w:val="24"/>
                <w:lang w:val="mk-MK"/>
              </w:rPr>
              <w:t>____________________</w:t>
            </w:r>
          </w:p>
        </w:tc>
      </w:tr>
      <w:tr w:rsidR="001245CE" w:rsidRPr="002D355F" w14:paraId="1A3D4A45" w14:textId="77777777" w:rsidTr="001245CE">
        <w:trPr>
          <w:cantSplit/>
          <w:jc w:val="center"/>
        </w:trPr>
        <w:tc>
          <w:tcPr>
            <w:tcW w:w="1494" w:type="dxa"/>
            <w:tcBorders>
              <w:top w:val="single" w:sz="6" w:space="0" w:color="auto"/>
              <w:left w:val="single" w:sz="6" w:space="0" w:color="auto"/>
            </w:tcBorders>
          </w:tcPr>
          <w:p w14:paraId="1E55A9BE" w14:textId="77777777" w:rsidR="001245CE" w:rsidRPr="002D355F" w:rsidRDefault="001245CE" w:rsidP="001245CE">
            <w:pPr>
              <w:pStyle w:val="BodyText"/>
              <w:rPr>
                <w:rFonts w:ascii="Times New Roman" w:hAnsi="Times New Roman" w:cs="Times New Roman"/>
                <w:lang w:val="mk-MK" w:eastAsia="en-US"/>
              </w:rPr>
            </w:pPr>
          </w:p>
        </w:tc>
        <w:tc>
          <w:tcPr>
            <w:tcW w:w="5166" w:type="dxa"/>
            <w:tcBorders>
              <w:top w:val="single" w:sz="6" w:space="0" w:color="auto"/>
              <w:left w:val="single" w:sz="6" w:space="0" w:color="auto"/>
            </w:tcBorders>
          </w:tcPr>
          <w:p w14:paraId="575DB277" w14:textId="77777777" w:rsidR="001245CE" w:rsidRPr="002D355F" w:rsidRDefault="001245CE" w:rsidP="001245CE">
            <w:pPr>
              <w:pStyle w:val="Document1"/>
              <w:spacing w:before="60" w:after="60"/>
              <w:rPr>
                <w:rFonts w:ascii="Times New Roman" w:hAnsi="Times New Roman" w:cs="Times New Roman"/>
                <w:sz w:val="24"/>
                <w:szCs w:val="24"/>
                <w:lang w:val="mk-MK"/>
              </w:rPr>
            </w:pPr>
            <w:r w:rsidRPr="002D355F">
              <w:rPr>
                <w:rFonts w:ascii="Times New Roman" w:hAnsi="Times New Roman" w:cs="Times New Roman"/>
                <w:sz w:val="24"/>
                <w:szCs w:val="24"/>
                <w:lang w:val="mk-MK"/>
              </w:rPr>
              <w:t xml:space="preserve"> _________________________________________</w:t>
            </w:r>
          </w:p>
        </w:tc>
        <w:tc>
          <w:tcPr>
            <w:tcW w:w="2610" w:type="dxa"/>
            <w:tcBorders>
              <w:top w:val="single" w:sz="6" w:space="0" w:color="auto"/>
              <w:left w:val="single" w:sz="6" w:space="0" w:color="auto"/>
              <w:right w:val="single" w:sz="6" w:space="0" w:color="auto"/>
            </w:tcBorders>
          </w:tcPr>
          <w:p w14:paraId="40947445" w14:textId="77777777" w:rsidR="001245CE" w:rsidRPr="002D355F" w:rsidRDefault="001245CE" w:rsidP="001245CE">
            <w:pPr>
              <w:pStyle w:val="Document1"/>
              <w:spacing w:before="60" w:after="60"/>
              <w:rPr>
                <w:rFonts w:ascii="Times New Roman" w:hAnsi="Times New Roman" w:cs="Times New Roman"/>
                <w:sz w:val="24"/>
                <w:szCs w:val="24"/>
                <w:lang w:val="mk-MK"/>
              </w:rPr>
            </w:pPr>
            <w:r w:rsidRPr="002D355F">
              <w:rPr>
                <w:rFonts w:ascii="Times New Roman" w:hAnsi="Times New Roman" w:cs="Times New Roman"/>
                <w:sz w:val="24"/>
                <w:szCs w:val="24"/>
                <w:lang w:val="mk-MK"/>
              </w:rPr>
              <w:t>____________________</w:t>
            </w:r>
          </w:p>
        </w:tc>
      </w:tr>
      <w:tr w:rsidR="001245CE" w:rsidRPr="002D355F" w14:paraId="5D5881DB" w14:textId="77777777" w:rsidTr="001245CE">
        <w:trPr>
          <w:cantSplit/>
          <w:jc w:val="center"/>
        </w:trPr>
        <w:tc>
          <w:tcPr>
            <w:tcW w:w="1494" w:type="dxa"/>
            <w:tcBorders>
              <w:top w:val="single" w:sz="6" w:space="0" w:color="auto"/>
              <w:left w:val="single" w:sz="6" w:space="0" w:color="auto"/>
              <w:bottom w:val="single" w:sz="6" w:space="0" w:color="auto"/>
            </w:tcBorders>
          </w:tcPr>
          <w:p w14:paraId="3C56EC51" w14:textId="77777777" w:rsidR="001245CE" w:rsidRPr="002D355F" w:rsidRDefault="001245CE" w:rsidP="001245CE">
            <w:pPr>
              <w:pStyle w:val="BodyText"/>
              <w:spacing w:before="40" w:after="40"/>
              <w:rPr>
                <w:rFonts w:ascii="Times New Roman" w:hAnsi="Times New Roman" w:cs="Times New Roman"/>
                <w:lang w:val="mk-MK" w:eastAsia="en-US"/>
              </w:rPr>
            </w:pPr>
            <w:r w:rsidRPr="002D355F">
              <w:rPr>
                <w:rFonts w:ascii="Times New Roman" w:hAnsi="Times New Roman" w:cs="Times New Roman"/>
                <w:lang w:val="mk-MK" w:eastAsia="en-US"/>
              </w:rPr>
              <w:t>*Просечен годишен обрт за градба</w:t>
            </w:r>
          </w:p>
        </w:tc>
        <w:tc>
          <w:tcPr>
            <w:tcW w:w="5166" w:type="dxa"/>
            <w:tcBorders>
              <w:top w:val="single" w:sz="6" w:space="0" w:color="auto"/>
              <w:left w:val="single" w:sz="6" w:space="0" w:color="auto"/>
              <w:bottom w:val="single" w:sz="6" w:space="0" w:color="auto"/>
            </w:tcBorders>
          </w:tcPr>
          <w:p w14:paraId="6DB4C28E" w14:textId="77777777" w:rsidR="001245CE" w:rsidRPr="002D355F" w:rsidRDefault="001245CE" w:rsidP="001245CE">
            <w:pPr>
              <w:pStyle w:val="Document1"/>
              <w:spacing w:before="60" w:after="60"/>
              <w:rPr>
                <w:rFonts w:ascii="Times New Roman" w:hAnsi="Times New Roman" w:cs="Times New Roman"/>
                <w:sz w:val="24"/>
                <w:szCs w:val="24"/>
                <w:lang w:val="mk-MK"/>
              </w:rPr>
            </w:pPr>
            <w:r w:rsidRPr="002D355F">
              <w:rPr>
                <w:rFonts w:ascii="Times New Roman" w:hAnsi="Times New Roman" w:cs="Times New Roman"/>
                <w:sz w:val="24"/>
                <w:szCs w:val="24"/>
                <w:lang w:val="mk-MK"/>
              </w:rPr>
              <w:t xml:space="preserve"> _________________________________________</w:t>
            </w:r>
          </w:p>
        </w:tc>
        <w:tc>
          <w:tcPr>
            <w:tcW w:w="2610" w:type="dxa"/>
            <w:tcBorders>
              <w:top w:val="single" w:sz="6" w:space="0" w:color="auto"/>
              <w:left w:val="single" w:sz="6" w:space="0" w:color="auto"/>
              <w:bottom w:val="single" w:sz="6" w:space="0" w:color="auto"/>
              <w:right w:val="single" w:sz="6" w:space="0" w:color="auto"/>
            </w:tcBorders>
          </w:tcPr>
          <w:p w14:paraId="4A98A757" w14:textId="77777777" w:rsidR="001245CE" w:rsidRPr="002D355F" w:rsidRDefault="001245CE" w:rsidP="001245CE">
            <w:pPr>
              <w:pStyle w:val="Document1"/>
              <w:spacing w:before="60" w:after="60"/>
              <w:rPr>
                <w:rFonts w:ascii="Times New Roman" w:hAnsi="Times New Roman" w:cs="Times New Roman"/>
                <w:sz w:val="24"/>
                <w:szCs w:val="24"/>
                <w:lang w:val="mk-MK"/>
              </w:rPr>
            </w:pPr>
            <w:r w:rsidRPr="002D355F">
              <w:rPr>
                <w:rFonts w:ascii="Times New Roman" w:hAnsi="Times New Roman" w:cs="Times New Roman"/>
                <w:sz w:val="24"/>
                <w:szCs w:val="24"/>
                <w:lang w:val="mk-MK"/>
              </w:rPr>
              <w:t>____________________</w:t>
            </w:r>
          </w:p>
        </w:tc>
      </w:tr>
    </w:tbl>
    <w:p w14:paraId="277A92D1" w14:textId="77777777" w:rsidR="001245CE" w:rsidRPr="002D355F" w:rsidRDefault="001245CE" w:rsidP="001245CE">
      <w:pPr>
        <w:rPr>
          <w:rFonts w:ascii="Times New Roman" w:hAnsi="Times New Roman" w:cs="Times New Roman"/>
        </w:rPr>
      </w:pPr>
    </w:p>
    <w:p w14:paraId="245F10C1" w14:textId="77777777" w:rsidR="001245CE" w:rsidRPr="002D355F" w:rsidRDefault="001245CE" w:rsidP="001245CE">
      <w:pPr>
        <w:rPr>
          <w:rFonts w:ascii="Times New Roman" w:hAnsi="Times New Roman" w:cs="Times New Roman"/>
          <w:lang w:val="mk-MK"/>
        </w:rPr>
      </w:pPr>
      <w:bookmarkStart w:id="26" w:name="_Toc4390862"/>
      <w:bookmarkStart w:id="27" w:name="_Toc4405767"/>
      <w:bookmarkStart w:id="28" w:name="_Toc23215170"/>
      <w:bookmarkStart w:id="29" w:name="_Toc125954068"/>
      <w:r w:rsidRPr="002D355F">
        <w:rPr>
          <w:rFonts w:ascii="Times New Roman" w:hAnsi="Times New Roman" w:cs="Times New Roman"/>
          <w:lang w:val="mk-MK"/>
        </w:rPr>
        <w:t>*Просечниот годишен обрт се пресметува како збир од сите потврдени плаќања добиени за работа која е во тек или е завршена во текот на последните 3 години</w:t>
      </w:r>
    </w:p>
    <w:p w14:paraId="6E1271C2" w14:textId="77777777" w:rsidR="001245CE" w:rsidRPr="002D355F" w:rsidRDefault="001245CE" w:rsidP="001245CE">
      <w:pPr>
        <w:pStyle w:val="Subtitle"/>
        <w:jc w:val="left"/>
        <w:rPr>
          <w:rFonts w:ascii="Times New Roman" w:hAnsi="Times New Roman" w:cs="Times New Roman"/>
          <w:b w:val="0"/>
          <w:bCs/>
          <w:sz w:val="24"/>
          <w:szCs w:val="24"/>
          <w:lang w:val="mk-MK"/>
        </w:rPr>
      </w:pPr>
    </w:p>
    <w:p w14:paraId="54A321C7" w14:textId="77777777" w:rsidR="001245CE" w:rsidRPr="002D355F" w:rsidRDefault="001245CE" w:rsidP="001245CE">
      <w:pPr>
        <w:jc w:val="both"/>
        <w:rPr>
          <w:rFonts w:ascii="Times New Roman" w:hAnsi="Times New Roman" w:cs="Times New Roman"/>
          <w:lang w:val="mk-MK"/>
        </w:rPr>
      </w:pPr>
    </w:p>
    <w:p w14:paraId="1153A457" w14:textId="77777777" w:rsidR="001245CE" w:rsidRPr="002D355F" w:rsidRDefault="001245CE" w:rsidP="001245CE">
      <w:pPr>
        <w:jc w:val="both"/>
        <w:rPr>
          <w:rFonts w:ascii="Times New Roman" w:hAnsi="Times New Roman" w:cs="Times New Roman"/>
          <w:lang w:val="mk-MK"/>
        </w:rPr>
      </w:pPr>
    </w:p>
    <w:bookmarkEnd w:id="26"/>
    <w:bookmarkEnd w:id="27"/>
    <w:bookmarkEnd w:id="28"/>
    <w:bookmarkEnd w:id="29"/>
    <w:p w14:paraId="50D4574D" w14:textId="77777777" w:rsidR="001245CE" w:rsidRPr="002D355F" w:rsidRDefault="001245CE" w:rsidP="001245CE">
      <w:pPr>
        <w:pStyle w:val="Subtitle"/>
        <w:jc w:val="left"/>
        <w:rPr>
          <w:rFonts w:ascii="Times New Roman" w:hAnsi="Times New Roman" w:cs="Times New Roman"/>
          <w:b w:val="0"/>
          <w:sz w:val="24"/>
          <w:szCs w:val="24"/>
          <w:lang w:val="ru-RU"/>
        </w:rPr>
      </w:pPr>
    </w:p>
    <w:p w14:paraId="7D25F990" w14:textId="77777777" w:rsidR="001245CE" w:rsidRPr="002D355F" w:rsidRDefault="001245CE" w:rsidP="001245CE">
      <w:pPr>
        <w:jc w:val="center"/>
        <w:rPr>
          <w:rFonts w:ascii="Times New Roman" w:hAnsi="Times New Roman" w:cs="Times New Roman"/>
          <w:b/>
          <w:lang w:val="mk-MK"/>
        </w:rPr>
      </w:pPr>
      <w:r w:rsidRPr="002D355F">
        <w:rPr>
          <w:rFonts w:ascii="Times New Roman" w:hAnsi="Times New Roman" w:cs="Times New Roman"/>
          <w:lang w:val="ru-RU"/>
        </w:rPr>
        <w:br w:type="page"/>
      </w:r>
      <w:bookmarkStart w:id="30" w:name="_Toc127160601"/>
      <w:bookmarkEnd w:id="14"/>
      <w:r w:rsidRPr="002D355F">
        <w:rPr>
          <w:rFonts w:ascii="Times New Roman" w:hAnsi="Times New Roman" w:cs="Times New Roman"/>
          <w:b/>
          <w:lang w:val="mk-MK"/>
        </w:rPr>
        <w:lastRenderedPageBreak/>
        <w:t xml:space="preserve"> Искуство</w:t>
      </w:r>
    </w:p>
    <w:p w14:paraId="34E40C4A" w14:textId="77777777" w:rsidR="001245CE" w:rsidRPr="002D355F" w:rsidRDefault="001245CE" w:rsidP="001245CE">
      <w:pPr>
        <w:pStyle w:val="S4-Header2"/>
        <w:rPr>
          <w:rFonts w:ascii="Times New Roman" w:hAnsi="Times New Roman" w:cs="Times New Roman"/>
          <w:sz w:val="24"/>
          <w:lang w:val="mk-MK"/>
        </w:rPr>
      </w:pPr>
      <w:bookmarkStart w:id="31" w:name="_Toc357755357"/>
      <w:r w:rsidRPr="002D355F">
        <w:rPr>
          <w:rFonts w:ascii="Times New Roman" w:hAnsi="Times New Roman" w:cs="Times New Roman"/>
          <w:sz w:val="24"/>
          <w:lang w:val="mk-MK"/>
        </w:rPr>
        <w:t>Општо искуство</w:t>
      </w:r>
      <w:bookmarkEnd w:id="31"/>
    </w:p>
    <w:bookmarkEnd w:id="30"/>
    <w:p w14:paraId="2BB839D7" w14:textId="77777777" w:rsidR="001245CE" w:rsidRPr="002D355F" w:rsidRDefault="001245CE" w:rsidP="001245CE">
      <w:pPr>
        <w:tabs>
          <w:tab w:val="right" w:pos="9000"/>
          <w:tab w:val="right" w:pos="9630"/>
        </w:tabs>
        <w:rPr>
          <w:rFonts w:ascii="Times New Roman" w:hAnsi="Times New Roman" w:cs="Times New Roman"/>
          <w:lang w:val="mk-MK"/>
        </w:rPr>
      </w:pPr>
      <w:r w:rsidRPr="002D355F">
        <w:rPr>
          <w:rFonts w:ascii="Times New Roman" w:hAnsi="Times New Roman" w:cs="Times New Roman"/>
          <w:lang w:val="mk-MK"/>
        </w:rPr>
        <w:t xml:space="preserve">Официјален назив на Понудувачот:  _______________________     </w:t>
      </w:r>
      <w:r w:rsidRPr="002D355F">
        <w:rPr>
          <w:rFonts w:ascii="Times New Roman" w:hAnsi="Times New Roman" w:cs="Times New Roman"/>
          <w:lang w:val="mk-MK"/>
        </w:rPr>
        <w:tab/>
        <w:t>Датум:  ___________</w:t>
      </w:r>
    </w:p>
    <w:p w14:paraId="558FC778" w14:textId="77777777" w:rsidR="001245CE" w:rsidRPr="002D355F" w:rsidRDefault="001245CE" w:rsidP="001245CE">
      <w:pPr>
        <w:tabs>
          <w:tab w:val="right" w:pos="9000"/>
          <w:tab w:val="right" w:pos="9630"/>
        </w:tabs>
        <w:rPr>
          <w:rFonts w:ascii="Times New Roman" w:hAnsi="Times New Roman" w:cs="Times New Roman"/>
          <w:lang w:val="mk-MK"/>
        </w:rPr>
      </w:pPr>
      <w:r w:rsidRPr="002D355F">
        <w:rPr>
          <w:rFonts w:ascii="Times New Roman" w:hAnsi="Times New Roman" w:cs="Times New Roman"/>
          <w:lang w:val="mk-MK"/>
        </w:rPr>
        <w:t>Официјален назив на партнер во ЗВ: ________________________ Тендер бр.:  _______</w:t>
      </w:r>
    </w:p>
    <w:p w14:paraId="07E422AF" w14:textId="77777777" w:rsidR="001245CE" w:rsidRPr="002D355F" w:rsidRDefault="001245CE" w:rsidP="001245CE">
      <w:pPr>
        <w:tabs>
          <w:tab w:val="right" w:pos="9000"/>
          <w:tab w:val="right" w:pos="9630"/>
        </w:tabs>
        <w:jc w:val="right"/>
        <w:rPr>
          <w:rFonts w:ascii="Times New Roman" w:hAnsi="Times New Roman" w:cs="Times New Roman"/>
          <w:lang w:val="mk-MK"/>
        </w:rPr>
      </w:pPr>
      <w:r w:rsidRPr="002D355F">
        <w:rPr>
          <w:rFonts w:ascii="Times New Roman" w:hAnsi="Times New Roman" w:cs="Times New Roman"/>
          <w:lang w:val="mk-MK"/>
        </w:rPr>
        <w:t>Страна _______ од _______ страни</w:t>
      </w:r>
    </w:p>
    <w:p w14:paraId="5613501E" w14:textId="77777777" w:rsidR="001245CE" w:rsidRPr="002D355F" w:rsidRDefault="001245CE" w:rsidP="001245CE">
      <w:pPr>
        <w:rPr>
          <w:rFonts w:ascii="Times New Roman" w:hAnsi="Times New Roman" w:cs="Times New Roman"/>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990"/>
        <w:gridCol w:w="1260"/>
        <w:gridCol w:w="4770"/>
        <w:gridCol w:w="1530"/>
      </w:tblGrid>
      <w:tr w:rsidR="001245CE" w:rsidRPr="002D355F" w14:paraId="56EA638C" w14:textId="77777777" w:rsidTr="001245CE">
        <w:trPr>
          <w:cantSplit/>
          <w:trHeight w:val="440"/>
          <w:tblHeader/>
        </w:trPr>
        <w:tc>
          <w:tcPr>
            <w:tcW w:w="1080" w:type="dxa"/>
            <w:tcBorders>
              <w:top w:val="single" w:sz="4" w:space="0" w:color="auto"/>
              <w:left w:val="single" w:sz="4" w:space="0" w:color="auto"/>
              <w:bottom w:val="single" w:sz="4" w:space="0" w:color="auto"/>
              <w:right w:val="single" w:sz="4" w:space="0" w:color="auto"/>
            </w:tcBorders>
          </w:tcPr>
          <w:p w14:paraId="3DF55FBF" w14:textId="77777777" w:rsidR="001245CE" w:rsidRPr="002D355F" w:rsidRDefault="001245CE" w:rsidP="001245CE">
            <w:pPr>
              <w:jc w:val="center"/>
              <w:rPr>
                <w:rFonts w:ascii="Times New Roman" w:hAnsi="Times New Roman" w:cs="Times New Roman"/>
                <w:lang w:val="mk-MK"/>
              </w:rPr>
            </w:pPr>
            <w:r w:rsidRPr="002D355F">
              <w:rPr>
                <w:rFonts w:ascii="Times New Roman" w:hAnsi="Times New Roman" w:cs="Times New Roman"/>
                <w:lang w:val="mk-MK"/>
              </w:rPr>
              <w:t xml:space="preserve">Почеток месец/ година </w:t>
            </w:r>
          </w:p>
        </w:tc>
        <w:tc>
          <w:tcPr>
            <w:tcW w:w="990" w:type="dxa"/>
            <w:tcBorders>
              <w:top w:val="single" w:sz="4" w:space="0" w:color="auto"/>
              <w:left w:val="single" w:sz="4" w:space="0" w:color="auto"/>
              <w:bottom w:val="single" w:sz="4" w:space="0" w:color="auto"/>
              <w:right w:val="single" w:sz="4" w:space="0" w:color="auto"/>
            </w:tcBorders>
          </w:tcPr>
          <w:p w14:paraId="0966FBDB" w14:textId="77777777" w:rsidR="001245CE" w:rsidRPr="002D355F" w:rsidRDefault="001245CE" w:rsidP="001245CE">
            <w:pPr>
              <w:jc w:val="center"/>
              <w:rPr>
                <w:rFonts w:ascii="Times New Roman" w:hAnsi="Times New Roman" w:cs="Times New Roman"/>
                <w:lang w:val="mk-MK"/>
              </w:rPr>
            </w:pPr>
            <w:r w:rsidRPr="002D355F">
              <w:rPr>
                <w:rFonts w:ascii="Times New Roman" w:hAnsi="Times New Roman" w:cs="Times New Roman"/>
                <w:lang w:val="mk-MK"/>
              </w:rPr>
              <w:t xml:space="preserve">Завршување </w:t>
            </w:r>
          </w:p>
          <w:p w14:paraId="4ED8AF63" w14:textId="77777777" w:rsidR="001245CE" w:rsidRPr="002D355F" w:rsidRDefault="001245CE" w:rsidP="001245CE">
            <w:pPr>
              <w:jc w:val="center"/>
              <w:rPr>
                <w:rFonts w:ascii="Times New Roman" w:hAnsi="Times New Roman" w:cs="Times New Roman"/>
                <w:lang w:val="mk-MK"/>
              </w:rPr>
            </w:pPr>
            <w:r w:rsidRPr="002D355F">
              <w:rPr>
                <w:rFonts w:ascii="Times New Roman" w:hAnsi="Times New Roman" w:cs="Times New Roman"/>
                <w:lang w:val="mk-MK"/>
              </w:rPr>
              <w:t xml:space="preserve">месец/ година </w:t>
            </w:r>
          </w:p>
        </w:tc>
        <w:tc>
          <w:tcPr>
            <w:tcW w:w="1260" w:type="dxa"/>
            <w:tcBorders>
              <w:top w:val="single" w:sz="4" w:space="0" w:color="auto"/>
              <w:left w:val="single" w:sz="4" w:space="0" w:color="auto"/>
              <w:bottom w:val="single" w:sz="4" w:space="0" w:color="auto"/>
              <w:right w:val="single" w:sz="4" w:space="0" w:color="auto"/>
            </w:tcBorders>
          </w:tcPr>
          <w:p w14:paraId="69CD56F5" w14:textId="77777777" w:rsidR="001245CE" w:rsidRPr="002D355F" w:rsidRDefault="001245CE" w:rsidP="001245CE">
            <w:pPr>
              <w:jc w:val="center"/>
              <w:rPr>
                <w:rFonts w:ascii="Times New Roman" w:hAnsi="Times New Roman" w:cs="Times New Roman"/>
                <w:lang w:val="mk-MK"/>
              </w:rPr>
            </w:pPr>
          </w:p>
          <w:p w14:paraId="058DE7B9" w14:textId="77777777" w:rsidR="001245CE" w:rsidRPr="002D355F" w:rsidRDefault="001245CE" w:rsidP="001245CE">
            <w:pPr>
              <w:jc w:val="center"/>
              <w:rPr>
                <w:rFonts w:ascii="Times New Roman" w:hAnsi="Times New Roman" w:cs="Times New Roman"/>
                <w:lang w:val="mk-MK"/>
              </w:rPr>
            </w:pPr>
            <w:r w:rsidRPr="002D355F">
              <w:rPr>
                <w:rFonts w:ascii="Times New Roman" w:hAnsi="Times New Roman" w:cs="Times New Roman"/>
                <w:lang w:val="mk-MK"/>
              </w:rPr>
              <w:t xml:space="preserve">Години * </w:t>
            </w:r>
          </w:p>
        </w:tc>
        <w:tc>
          <w:tcPr>
            <w:tcW w:w="4770" w:type="dxa"/>
            <w:tcBorders>
              <w:top w:val="single" w:sz="4" w:space="0" w:color="auto"/>
              <w:left w:val="single" w:sz="4" w:space="0" w:color="auto"/>
              <w:bottom w:val="single" w:sz="4" w:space="0" w:color="auto"/>
              <w:right w:val="single" w:sz="4" w:space="0" w:color="auto"/>
            </w:tcBorders>
          </w:tcPr>
          <w:p w14:paraId="2FFF5B35" w14:textId="77777777" w:rsidR="001245CE" w:rsidRPr="002D355F" w:rsidRDefault="001245CE" w:rsidP="001245CE">
            <w:pPr>
              <w:spacing w:before="120"/>
              <w:jc w:val="center"/>
              <w:rPr>
                <w:rFonts w:ascii="Times New Roman" w:hAnsi="Times New Roman" w:cs="Times New Roman"/>
                <w:lang w:val="mk-MK"/>
              </w:rPr>
            </w:pPr>
            <w:r w:rsidRPr="002D355F">
              <w:rPr>
                <w:rFonts w:ascii="Times New Roman" w:hAnsi="Times New Roman" w:cs="Times New Roman"/>
                <w:lang w:val="mk-MK"/>
              </w:rPr>
              <w:t xml:space="preserve">Идентификација на договорот </w:t>
            </w:r>
          </w:p>
          <w:p w14:paraId="725AC02A" w14:textId="77777777" w:rsidR="001245CE" w:rsidRPr="002D355F" w:rsidRDefault="001245CE" w:rsidP="001245CE">
            <w:pPr>
              <w:spacing w:before="120"/>
              <w:jc w:val="center"/>
              <w:rPr>
                <w:rFonts w:ascii="Times New Roman" w:hAnsi="Times New Roman" w:cs="Times New Roman"/>
                <w:lang w:val="mk-MK"/>
              </w:rPr>
            </w:pPr>
          </w:p>
        </w:tc>
        <w:tc>
          <w:tcPr>
            <w:tcW w:w="1530" w:type="dxa"/>
            <w:tcBorders>
              <w:top w:val="single" w:sz="4" w:space="0" w:color="auto"/>
              <w:left w:val="single" w:sz="4" w:space="0" w:color="auto"/>
              <w:bottom w:val="single" w:sz="4" w:space="0" w:color="auto"/>
              <w:right w:val="single" w:sz="4" w:space="0" w:color="auto"/>
            </w:tcBorders>
          </w:tcPr>
          <w:p w14:paraId="1E8B0924" w14:textId="77777777" w:rsidR="001245CE" w:rsidRPr="002D355F" w:rsidRDefault="001245CE" w:rsidP="001245CE">
            <w:pPr>
              <w:spacing w:before="120"/>
              <w:jc w:val="center"/>
              <w:rPr>
                <w:rFonts w:ascii="Times New Roman" w:hAnsi="Times New Roman" w:cs="Times New Roman"/>
                <w:lang w:val="mk-MK"/>
              </w:rPr>
            </w:pPr>
            <w:r w:rsidRPr="002D355F">
              <w:rPr>
                <w:rFonts w:ascii="Times New Roman" w:hAnsi="Times New Roman" w:cs="Times New Roman"/>
                <w:lang w:val="mk-MK"/>
              </w:rPr>
              <w:t xml:space="preserve">Улога на Понудувачот </w:t>
            </w:r>
          </w:p>
        </w:tc>
      </w:tr>
      <w:tr w:rsidR="001245CE" w:rsidRPr="002D355F" w14:paraId="0291E793" w14:textId="77777777" w:rsidTr="001245CE">
        <w:trPr>
          <w:cantSplit/>
        </w:trPr>
        <w:tc>
          <w:tcPr>
            <w:tcW w:w="1080" w:type="dxa"/>
            <w:tcBorders>
              <w:top w:val="single" w:sz="4" w:space="0" w:color="auto"/>
              <w:left w:val="single" w:sz="4" w:space="0" w:color="auto"/>
              <w:bottom w:val="single" w:sz="4" w:space="0" w:color="auto"/>
              <w:right w:val="single" w:sz="4" w:space="0" w:color="auto"/>
            </w:tcBorders>
          </w:tcPr>
          <w:p w14:paraId="78F9D7E9" w14:textId="77777777" w:rsidR="001245CE" w:rsidRPr="002D355F" w:rsidRDefault="001245CE" w:rsidP="001245CE">
            <w:pPr>
              <w:suppressAutoHyphens/>
              <w:rPr>
                <w:rFonts w:ascii="Times New Roman" w:hAnsi="Times New Roman" w:cs="Times New Roman"/>
                <w:spacing w:val="-2"/>
              </w:rPr>
            </w:pPr>
          </w:p>
          <w:p w14:paraId="23DCEE9F" w14:textId="77777777" w:rsidR="001245CE" w:rsidRPr="002D355F" w:rsidRDefault="001245CE" w:rsidP="001245CE">
            <w:pPr>
              <w:suppressAutoHyphens/>
              <w:rPr>
                <w:rFonts w:ascii="Times New Roman" w:hAnsi="Times New Roman" w:cs="Times New Roman"/>
                <w:spacing w:val="-2"/>
              </w:rPr>
            </w:pPr>
            <w:r w:rsidRPr="002D355F">
              <w:rPr>
                <w:rFonts w:ascii="Times New Roman" w:hAnsi="Times New Roman" w:cs="Times New Roman"/>
                <w:spacing w:val="-2"/>
              </w:rPr>
              <w:t>______</w:t>
            </w:r>
          </w:p>
        </w:tc>
        <w:tc>
          <w:tcPr>
            <w:tcW w:w="990" w:type="dxa"/>
            <w:tcBorders>
              <w:top w:val="single" w:sz="4" w:space="0" w:color="auto"/>
              <w:left w:val="single" w:sz="4" w:space="0" w:color="auto"/>
              <w:bottom w:val="single" w:sz="4" w:space="0" w:color="auto"/>
              <w:right w:val="single" w:sz="4" w:space="0" w:color="auto"/>
            </w:tcBorders>
          </w:tcPr>
          <w:p w14:paraId="6DBB0FAB" w14:textId="77777777" w:rsidR="001245CE" w:rsidRPr="002D355F" w:rsidRDefault="001245CE" w:rsidP="001245CE">
            <w:pPr>
              <w:suppressAutoHyphens/>
              <w:rPr>
                <w:rFonts w:ascii="Times New Roman" w:hAnsi="Times New Roman" w:cs="Times New Roman"/>
                <w:spacing w:val="-2"/>
              </w:rPr>
            </w:pPr>
          </w:p>
          <w:p w14:paraId="3C54FF05" w14:textId="77777777" w:rsidR="001245CE" w:rsidRPr="002D355F" w:rsidRDefault="001245CE" w:rsidP="001245CE">
            <w:pPr>
              <w:suppressAutoHyphens/>
              <w:rPr>
                <w:rFonts w:ascii="Times New Roman" w:hAnsi="Times New Roman" w:cs="Times New Roman"/>
                <w:spacing w:val="-2"/>
              </w:rPr>
            </w:pPr>
            <w:r w:rsidRPr="002D355F">
              <w:rPr>
                <w:rFonts w:ascii="Times New Roman" w:hAnsi="Times New Roman" w:cs="Times New Roman"/>
                <w:spacing w:val="-2"/>
              </w:rPr>
              <w:t>______</w:t>
            </w:r>
          </w:p>
        </w:tc>
        <w:tc>
          <w:tcPr>
            <w:tcW w:w="1260" w:type="dxa"/>
            <w:tcBorders>
              <w:top w:val="single" w:sz="4" w:space="0" w:color="auto"/>
              <w:left w:val="single" w:sz="4" w:space="0" w:color="auto"/>
              <w:bottom w:val="single" w:sz="4" w:space="0" w:color="auto"/>
              <w:right w:val="single" w:sz="4" w:space="0" w:color="auto"/>
            </w:tcBorders>
          </w:tcPr>
          <w:p w14:paraId="23C82BE0" w14:textId="77777777" w:rsidR="001245CE" w:rsidRPr="002D355F" w:rsidRDefault="001245CE" w:rsidP="001245CE">
            <w:pPr>
              <w:suppressAutoHyphens/>
              <w:rPr>
                <w:rFonts w:ascii="Times New Roman" w:hAnsi="Times New Roman" w:cs="Times New Roman"/>
                <w:spacing w:val="-2"/>
              </w:rPr>
            </w:pPr>
          </w:p>
        </w:tc>
        <w:tc>
          <w:tcPr>
            <w:tcW w:w="4770" w:type="dxa"/>
            <w:tcBorders>
              <w:top w:val="single" w:sz="4" w:space="0" w:color="auto"/>
              <w:left w:val="single" w:sz="4" w:space="0" w:color="auto"/>
              <w:bottom w:val="single" w:sz="4" w:space="0" w:color="auto"/>
              <w:right w:val="single" w:sz="4" w:space="0" w:color="auto"/>
            </w:tcBorders>
          </w:tcPr>
          <w:p w14:paraId="5147E7AC" w14:textId="77777777" w:rsidR="001245CE" w:rsidRPr="002D355F" w:rsidRDefault="001245CE" w:rsidP="001245CE">
            <w:pPr>
              <w:rPr>
                <w:rFonts w:ascii="Times New Roman" w:hAnsi="Times New Roman" w:cs="Times New Roman"/>
                <w:lang w:val="mk-MK"/>
              </w:rPr>
            </w:pPr>
            <w:r w:rsidRPr="002D355F">
              <w:rPr>
                <w:rFonts w:ascii="Times New Roman" w:hAnsi="Times New Roman" w:cs="Times New Roman"/>
                <w:lang w:val="mk-MK"/>
              </w:rPr>
              <w:t>Назив на договорот:</w:t>
            </w:r>
          </w:p>
          <w:p w14:paraId="4E8F8D45" w14:textId="77777777" w:rsidR="001245CE" w:rsidRPr="002D355F" w:rsidRDefault="001245CE" w:rsidP="001245CE">
            <w:pPr>
              <w:rPr>
                <w:rFonts w:ascii="Times New Roman" w:hAnsi="Times New Roman" w:cs="Times New Roman"/>
                <w:lang w:val="mk-MK"/>
              </w:rPr>
            </w:pPr>
            <w:r w:rsidRPr="002D355F">
              <w:rPr>
                <w:rFonts w:ascii="Times New Roman" w:hAnsi="Times New Roman" w:cs="Times New Roman"/>
                <w:lang w:val="mk-MK"/>
              </w:rPr>
              <w:t>Краток опис на градежните работи изведени од Понудувачот:</w:t>
            </w:r>
          </w:p>
          <w:p w14:paraId="742B7D75" w14:textId="77777777" w:rsidR="001245CE" w:rsidRPr="002D355F" w:rsidRDefault="001245CE" w:rsidP="001245CE">
            <w:pPr>
              <w:rPr>
                <w:rFonts w:ascii="Times New Roman" w:hAnsi="Times New Roman" w:cs="Times New Roman"/>
                <w:lang w:val="mk-MK"/>
              </w:rPr>
            </w:pPr>
            <w:r w:rsidRPr="002D355F">
              <w:rPr>
                <w:rFonts w:ascii="Times New Roman" w:hAnsi="Times New Roman" w:cs="Times New Roman"/>
                <w:lang w:val="mk-MK"/>
              </w:rPr>
              <w:t>Назив на Работодавачот:</w:t>
            </w:r>
          </w:p>
          <w:p w14:paraId="4378F933" w14:textId="77777777" w:rsidR="001245CE" w:rsidRPr="002D355F" w:rsidRDefault="001245CE" w:rsidP="001245CE">
            <w:pPr>
              <w:suppressAutoHyphens/>
              <w:rPr>
                <w:rFonts w:ascii="Times New Roman" w:hAnsi="Times New Roman" w:cs="Times New Roman"/>
                <w:spacing w:val="-2"/>
              </w:rPr>
            </w:pPr>
            <w:r w:rsidRPr="002D355F">
              <w:rPr>
                <w:rFonts w:ascii="Times New Roman" w:hAnsi="Times New Roman" w:cs="Times New Roman"/>
                <w:lang w:val="mk-MK"/>
              </w:rPr>
              <w:t>Адреса:</w:t>
            </w:r>
          </w:p>
        </w:tc>
        <w:tc>
          <w:tcPr>
            <w:tcW w:w="1530" w:type="dxa"/>
            <w:tcBorders>
              <w:top w:val="single" w:sz="4" w:space="0" w:color="auto"/>
              <w:left w:val="single" w:sz="4" w:space="0" w:color="auto"/>
              <w:bottom w:val="single" w:sz="4" w:space="0" w:color="auto"/>
              <w:right w:val="single" w:sz="4" w:space="0" w:color="auto"/>
            </w:tcBorders>
          </w:tcPr>
          <w:p w14:paraId="12FCF192" w14:textId="77777777" w:rsidR="001245CE" w:rsidRPr="002D355F" w:rsidRDefault="001245CE" w:rsidP="001245CE">
            <w:pPr>
              <w:suppressAutoHyphens/>
              <w:rPr>
                <w:rFonts w:ascii="Times New Roman" w:hAnsi="Times New Roman" w:cs="Times New Roman"/>
                <w:spacing w:val="-2"/>
              </w:rPr>
            </w:pPr>
          </w:p>
          <w:p w14:paraId="0CCC31ED" w14:textId="77777777" w:rsidR="001245CE" w:rsidRPr="002D355F" w:rsidRDefault="001245CE" w:rsidP="001245CE">
            <w:pPr>
              <w:suppressAutoHyphens/>
              <w:rPr>
                <w:rFonts w:ascii="Times New Roman" w:hAnsi="Times New Roman" w:cs="Times New Roman"/>
                <w:spacing w:val="-2"/>
              </w:rPr>
            </w:pPr>
            <w:r w:rsidRPr="002D355F">
              <w:rPr>
                <w:rFonts w:ascii="Times New Roman" w:hAnsi="Times New Roman" w:cs="Times New Roman"/>
                <w:spacing w:val="-2"/>
              </w:rPr>
              <w:t>_________</w:t>
            </w:r>
          </w:p>
          <w:p w14:paraId="10A41A4E" w14:textId="77777777" w:rsidR="001245CE" w:rsidRPr="002D355F" w:rsidRDefault="001245CE" w:rsidP="001245CE">
            <w:pPr>
              <w:suppressAutoHyphens/>
              <w:rPr>
                <w:rFonts w:ascii="Times New Roman" w:hAnsi="Times New Roman" w:cs="Times New Roman"/>
                <w:spacing w:val="-2"/>
              </w:rPr>
            </w:pPr>
          </w:p>
        </w:tc>
      </w:tr>
      <w:tr w:rsidR="001245CE" w:rsidRPr="002D355F" w14:paraId="3244C177" w14:textId="77777777" w:rsidTr="001245CE">
        <w:trPr>
          <w:cantSplit/>
        </w:trPr>
        <w:tc>
          <w:tcPr>
            <w:tcW w:w="1080" w:type="dxa"/>
            <w:tcBorders>
              <w:top w:val="single" w:sz="4" w:space="0" w:color="auto"/>
              <w:left w:val="single" w:sz="4" w:space="0" w:color="auto"/>
              <w:bottom w:val="single" w:sz="4" w:space="0" w:color="auto"/>
              <w:right w:val="single" w:sz="4" w:space="0" w:color="auto"/>
            </w:tcBorders>
          </w:tcPr>
          <w:p w14:paraId="326D9F96" w14:textId="77777777" w:rsidR="001245CE" w:rsidRPr="002D355F" w:rsidRDefault="001245CE" w:rsidP="001245CE">
            <w:pPr>
              <w:suppressAutoHyphens/>
              <w:rPr>
                <w:rFonts w:ascii="Times New Roman" w:hAnsi="Times New Roman" w:cs="Times New Roman"/>
                <w:spacing w:val="-2"/>
              </w:rPr>
            </w:pPr>
          </w:p>
          <w:p w14:paraId="32900547" w14:textId="77777777" w:rsidR="001245CE" w:rsidRPr="002D355F" w:rsidRDefault="001245CE" w:rsidP="001245CE">
            <w:pPr>
              <w:suppressAutoHyphens/>
              <w:rPr>
                <w:rFonts w:ascii="Times New Roman" w:hAnsi="Times New Roman" w:cs="Times New Roman"/>
                <w:spacing w:val="-2"/>
              </w:rPr>
            </w:pPr>
            <w:r w:rsidRPr="002D355F">
              <w:rPr>
                <w:rFonts w:ascii="Times New Roman" w:hAnsi="Times New Roman" w:cs="Times New Roman"/>
                <w:spacing w:val="-2"/>
              </w:rPr>
              <w:t>______</w:t>
            </w:r>
          </w:p>
        </w:tc>
        <w:tc>
          <w:tcPr>
            <w:tcW w:w="990" w:type="dxa"/>
            <w:tcBorders>
              <w:top w:val="single" w:sz="4" w:space="0" w:color="auto"/>
              <w:left w:val="single" w:sz="4" w:space="0" w:color="auto"/>
              <w:bottom w:val="single" w:sz="4" w:space="0" w:color="auto"/>
              <w:right w:val="single" w:sz="4" w:space="0" w:color="auto"/>
            </w:tcBorders>
          </w:tcPr>
          <w:p w14:paraId="5A273FB8" w14:textId="77777777" w:rsidR="001245CE" w:rsidRPr="002D355F" w:rsidRDefault="001245CE" w:rsidP="001245CE">
            <w:pPr>
              <w:suppressAutoHyphens/>
              <w:rPr>
                <w:rFonts w:ascii="Times New Roman" w:hAnsi="Times New Roman" w:cs="Times New Roman"/>
                <w:spacing w:val="-2"/>
              </w:rPr>
            </w:pPr>
          </w:p>
          <w:p w14:paraId="2EC46843" w14:textId="77777777" w:rsidR="001245CE" w:rsidRPr="002D355F" w:rsidRDefault="001245CE" w:rsidP="001245CE">
            <w:pPr>
              <w:suppressAutoHyphens/>
              <w:rPr>
                <w:rFonts w:ascii="Times New Roman" w:hAnsi="Times New Roman" w:cs="Times New Roman"/>
                <w:spacing w:val="-2"/>
              </w:rPr>
            </w:pPr>
            <w:r w:rsidRPr="002D355F">
              <w:rPr>
                <w:rFonts w:ascii="Times New Roman" w:hAnsi="Times New Roman" w:cs="Times New Roman"/>
                <w:spacing w:val="-2"/>
              </w:rPr>
              <w:t>______</w:t>
            </w:r>
          </w:p>
        </w:tc>
        <w:tc>
          <w:tcPr>
            <w:tcW w:w="1260" w:type="dxa"/>
            <w:tcBorders>
              <w:top w:val="single" w:sz="4" w:space="0" w:color="auto"/>
              <w:left w:val="single" w:sz="4" w:space="0" w:color="auto"/>
              <w:bottom w:val="single" w:sz="4" w:space="0" w:color="auto"/>
              <w:right w:val="single" w:sz="4" w:space="0" w:color="auto"/>
            </w:tcBorders>
          </w:tcPr>
          <w:p w14:paraId="3FE093D4" w14:textId="77777777" w:rsidR="001245CE" w:rsidRPr="002D355F" w:rsidRDefault="001245CE" w:rsidP="001245CE">
            <w:pPr>
              <w:suppressAutoHyphens/>
              <w:rPr>
                <w:rFonts w:ascii="Times New Roman" w:hAnsi="Times New Roman" w:cs="Times New Roman"/>
                <w:spacing w:val="-2"/>
              </w:rPr>
            </w:pPr>
          </w:p>
        </w:tc>
        <w:tc>
          <w:tcPr>
            <w:tcW w:w="4770" w:type="dxa"/>
            <w:tcBorders>
              <w:top w:val="single" w:sz="4" w:space="0" w:color="auto"/>
              <w:left w:val="single" w:sz="4" w:space="0" w:color="auto"/>
              <w:bottom w:val="single" w:sz="4" w:space="0" w:color="auto"/>
              <w:right w:val="single" w:sz="4" w:space="0" w:color="auto"/>
            </w:tcBorders>
          </w:tcPr>
          <w:p w14:paraId="2593FC6A" w14:textId="77777777" w:rsidR="001245CE" w:rsidRPr="002D355F" w:rsidRDefault="001245CE" w:rsidP="001245CE">
            <w:pPr>
              <w:rPr>
                <w:rFonts w:ascii="Times New Roman" w:hAnsi="Times New Roman" w:cs="Times New Roman"/>
                <w:lang w:val="mk-MK"/>
              </w:rPr>
            </w:pPr>
            <w:r w:rsidRPr="002D355F">
              <w:rPr>
                <w:rFonts w:ascii="Times New Roman" w:hAnsi="Times New Roman" w:cs="Times New Roman"/>
                <w:lang w:val="mk-MK"/>
              </w:rPr>
              <w:t>Назив на договорот:</w:t>
            </w:r>
          </w:p>
          <w:p w14:paraId="39474487" w14:textId="77777777" w:rsidR="001245CE" w:rsidRPr="002D355F" w:rsidRDefault="001245CE" w:rsidP="001245CE">
            <w:pPr>
              <w:rPr>
                <w:rFonts w:ascii="Times New Roman" w:hAnsi="Times New Roman" w:cs="Times New Roman"/>
                <w:lang w:val="mk-MK"/>
              </w:rPr>
            </w:pPr>
            <w:r w:rsidRPr="002D355F">
              <w:rPr>
                <w:rFonts w:ascii="Times New Roman" w:hAnsi="Times New Roman" w:cs="Times New Roman"/>
                <w:lang w:val="mk-MK"/>
              </w:rPr>
              <w:t>Краток опис на градежните работи изведени од Понудувачот:</w:t>
            </w:r>
          </w:p>
          <w:p w14:paraId="7E1CB699" w14:textId="77777777" w:rsidR="001245CE" w:rsidRPr="002D355F" w:rsidRDefault="001245CE" w:rsidP="001245CE">
            <w:pPr>
              <w:rPr>
                <w:rFonts w:ascii="Times New Roman" w:hAnsi="Times New Roman" w:cs="Times New Roman"/>
                <w:lang w:val="mk-MK"/>
              </w:rPr>
            </w:pPr>
            <w:r w:rsidRPr="002D355F">
              <w:rPr>
                <w:rFonts w:ascii="Times New Roman" w:hAnsi="Times New Roman" w:cs="Times New Roman"/>
                <w:lang w:val="mk-MK"/>
              </w:rPr>
              <w:t>Назив на Работодавачот:</w:t>
            </w:r>
          </w:p>
          <w:p w14:paraId="2E95F755" w14:textId="77777777" w:rsidR="001245CE" w:rsidRPr="002D355F" w:rsidRDefault="001245CE" w:rsidP="001245CE">
            <w:pPr>
              <w:suppressAutoHyphens/>
              <w:rPr>
                <w:rFonts w:ascii="Times New Roman" w:hAnsi="Times New Roman" w:cs="Times New Roman"/>
                <w:spacing w:val="-2"/>
              </w:rPr>
            </w:pPr>
            <w:r w:rsidRPr="002D355F">
              <w:rPr>
                <w:rFonts w:ascii="Times New Roman" w:hAnsi="Times New Roman" w:cs="Times New Roman"/>
                <w:lang w:val="mk-MK"/>
              </w:rPr>
              <w:t>Адреса:</w:t>
            </w:r>
          </w:p>
        </w:tc>
        <w:tc>
          <w:tcPr>
            <w:tcW w:w="1530" w:type="dxa"/>
            <w:tcBorders>
              <w:top w:val="single" w:sz="4" w:space="0" w:color="auto"/>
              <w:left w:val="single" w:sz="4" w:space="0" w:color="auto"/>
              <w:bottom w:val="single" w:sz="4" w:space="0" w:color="auto"/>
              <w:right w:val="single" w:sz="4" w:space="0" w:color="auto"/>
            </w:tcBorders>
          </w:tcPr>
          <w:p w14:paraId="4A3E3326" w14:textId="77777777" w:rsidR="001245CE" w:rsidRPr="002D355F" w:rsidRDefault="001245CE" w:rsidP="001245CE">
            <w:pPr>
              <w:suppressAutoHyphens/>
              <w:rPr>
                <w:rFonts w:ascii="Times New Roman" w:hAnsi="Times New Roman" w:cs="Times New Roman"/>
                <w:spacing w:val="-2"/>
              </w:rPr>
            </w:pPr>
          </w:p>
          <w:p w14:paraId="4F3D0648" w14:textId="77777777" w:rsidR="001245CE" w:rsidRPr="002D355F" w:rsidRDefault="001245CE" w:rsidP="001245CE">
            <w:pPr>
              <w:suppressAutoHyphens/>
              <w:rPr>
                <w:rFonts w:ascii="Times New Roman" w:hAnsi="Times New Roman" w:cs="Times New Roman"/>
                <w:spacing w:val="-2"/>
              </w:rPr>
            </w:pPr>
            <w:r w:rsidRPr="002D355F">
              <w:rPr>
                <w:rFonts w:ascii="Times New Roman" w:hAnsi="Times New Roman" w:cs="Times New Roman"/>
                <w:spacing w:val="-2"/>
              </w:rPr>
              <w:t>_________</w:t>
            </w:r>
          </w:p>
          <w:p w14:paraId="7326CAF3" w14:textId="77777777" w:rsidR="001245CE" w:rsidRPr="002D355F" w:rsidRDefault="001245CE" w:rsidP="001245CE">
            <w:pPr>
              <w:suppressAutoHyphens/>
              <w:rPr>
                <w:rFonts w:ascii="Times New Roman" w:hAnsi="Times New Roman" w:cs="Times New Roman"/>
                <w:spacing w:val="-2"/>
              </w:rPr>
            </w:pPr>
          </w:p>
        </w:tc>
      </w:tr>
      <w:tr w:rsidR="001245CE" w:rsidRPr="002D355F" w14:paraId="6C83B410" w14:textId="77777777" w:rsidTr="001245CE">
        <w:trPr>
          <w:cantSplit/>
        </w:trPr>
        <w:tc>
          <w:tcPr>
            <w:tcW w:w="1080" w:type="dxa"/>
            <w:tcBorders>
              <w:top w:val="single" w:sz="4" w:space="0" w:color="auto"/>
              <w:left w:val="single" w:sz="4" w:space="0" w:color="auto"/>
              <w:bottom w:val="single" w:sz="4" w:space="0" w:color="auto"/>
              <w:right w:val="single" w:sz="4" w:space="0" w:color="auto"/>
            </w:tcBorders>
          </w:tcPr>
          <w:p w14:paraId="12BECF5F" w14:textId="77777777" w:rsidR="001245CE" w:rsidRPr="002D355F" w:rsidRDefault="001245CE" w:rsidP="001245CE">
            <w:pPr>
              <w:suppressAutoHyphens/>
              <w:rPr>
                <w:rFonts w:ascii="Times New Roman" w:hAnsi="Times New Roman" w:cs="Times New Roman"/>
                <w:spacing w:val="-2"/>
              </w:rPr>
            </w:pPr>
          </w:p>
          <w:p w14:paraId="3D261A85" w14:textId="77777777" w:rsidR="001245CE" w:rsidRPr="002D355F" w:rsidRDefault="001245CE" w:rsidP="001245CE">
            <w:pPr>
              <w:suppressAutoHyphens/>
              <w:rPr>
                <w:rFonts w:ascii="Times New Roman" w:hAnsi="Times New Roman" w:cs="Times New Roman"/>
                <w:spacing w:val="-2"/>
              </w:rPr>
            </w:pPr>
            <w:r w:rsidRPr="002D355F">
              <w:rPr>
                <w:rFonts w:ascii="Times New Roman" w:hAnsi="Times New Roman" w:cs="Times New Roman"/>
                <w:spacing w:val="-2"/>
              </w:rPr>
              <w:t>______</w:t>
            </w:r>
          </w:p>
        </w:tc>
        <w:tc>
          <w:tcPr>
            <w:tcW w:w="990" w:type="dxa"/>
            <w:tcBorders>
              <w:top w:val="single" w:sz="4" w:space="0" w:color="auto"/>
              <w:left w:val="single" w:sz="4" w:space="0" w:color="auto"/>
              <w:bottom w:val="single" w:sz="4" w:space="0" w:color="auto"/>
              <w:right w:val="single" w:sz="4" w:space="0" w:color="auto"/>
            </w:tcBorders>
          </w:tcPr>
          <w:p w14:paraId="79D44431" w14:textId="77777777" w:rsidR="001245CE" w:rsidRPr="002D355F" w:rsidRDefault="001245CE" w:rsidP="001245CE">
            <w:pPr>
              <w:suppressAutoHyphens/>
              <w:rPr>
                <w:rFonts w:ascii="Times New Roman" w:hAnsi="Times New Roman" w:cs="Times New Roman"/>
                <w:spacing w:val="-2"/>
              </w:rPr>
            </w:pPr>
          </w:p>
          <w:p w14:paraId="5F4910DF" w14:textId="77777777" w:rsidR="001245CE" w:rsidRPr="002D355F" w:rsidRDefault="001245CE" w:rsidP="001245CE">
            <w:pPr>
              <w:suppressAutoHyphens/>
              <w:rPr>
                <w:rFonts w:ascii="Times New Roman" w:hAnsi="Times New Roman" w:cs="Times New Roman"/>
                <w:spacing w:val="-2"/>
              </w:rPr>
            </w:pPr>
            <w:r w:rsidRPr="002D355F">
              <w:rPr>
                <w:rFonts w:ascii="Times New Roman" w:hAnsi="Times New Roman" w:cs="Times New Roman"/>
                <w:spacing w:val="-2"/>
              </w:rPr>
              <w:t>______</w:t>
            </w:r>
          </w:p>
        </w:tc>
        <w:tc>
          <w:tcPr>
            <w:tcW w:w="1260" w:type="dxa"/>
            <w:tcBorders>
              <w:top w:val="single" w:sz="4" w:space="0" w:color="auto"/>
              <w:left w:val="single" w:sz="4" w:space="0" w:color="auto"/>
              <w:bottom w:val="single" w:sz="4" w:space="0" w:color="auto"/>
              <w:right w:val="single" w:sz="4" w:space="0" w:color="auto"/>
            </w:tcBorders>
          </w:tcPr>
          <w:p w14:paraId="11192BA2" w14:textId="77777777" w:rsidR="001245CE" w:rsidRPr="002D355F" w:rsidRDefault="001245CE" w:rsidP="001245CE">
            <w:pPr>
              <w:suppressAutoHyphens/>
              <w:rPr>
                <w:rFonts w:ascii="Times New Roman" w:hAnsi="Times New Roman" w:cs="Times New Roman"/>
                <w:spacing w:val="-2"/>
              </w:rPr>
            </w:pPr>
          </w:p>
        </w:tc>
        <w:tc>
          <w:tcPr>
            <w:tcW w:w="4770" w:type="dxa"/>
            <w:tcBorders>
              <w:top w:val="single" w:sz="4" w:space="0" w:color="auto"/>
              <w:left w:val="single" w:sz="4" w:space="0" w:color="auto"/>
              <w:bottom w:val="single" w:sz="4" w:space="0" w:color="auto"/>
              <w:right w:val="single" w:sz="4" w:space="0" w:color="auto"/>
            </w:tcBorders>
          </w:tcPr>
          <w:p w14:paraId="0DAB998E" w14:textId="77777777" w:rsidR="001245CE" w:rsidRPr="002D355F" w:rsidRDefault="001245CE" w:rsidP="001245CE">
            <w:pPr>
              <w:rPr>
                <w:rFonts w:ascii="Times New Roman" w:hAnsi="Times New Roman" w:cs="Times New Roman"/>
                <w:lang w:val="mk-MK"/>
              </w:rPr>
            </w:pPr>
            <w:r w:rsidRPr="002D355F">
              <w:rPr>
                <w:rFonts w:ascii="Times New Roman" w:hAnsi="Times New Roman" w:cs="Times New Roman"/>
                <w:lang w:val="mk-MK"/>
              </w:rPr>
              <w:t>Назив на договорот:</w:t>
            </w:r>
          </w:p>
          <w:p w14:paraId="0B2E9CCE" w14:textId="77777777" w:rsidR="001245CE" w:rsidRPr="002D355F" w:rsidRDefault="001245CE" w:rsidP="001245CE">
            <w:pPr>
              <w:rPr>
                <w:rFonts w:ascii="Times New Roman" w:hAnsi="Times New Roman" w:cs="Times New Roman"/>
                <w:lang w:val="mk-MK"/>
              </w:rPr>
            </w:pPr>
            <w:r w:rsidRPr="002D355F">
              <w:rPr>
                <w:rFonts w:ascii="Times New Roman" w:hAnsi="Times New Roman" w:cs="Times New Roman"/>
                <w:lang w:val="mk-MK"/>
              </w:rPr>
              <w:t>Краток опис на градежните работи изведени од Понудувачот:</w:t>
            </w:r>
          </w:p>
          <w:p w14:paraId="16423180" w14:textId="77777777" w:rsidR="001245CE" w:rsidRPr="002D355F" w:rsidRDefault="001245CE" w:rsidP="001245CE">
            <w:pPr>
              <w:rPr>
                <w:rFonts w:ascii="Times New Roman" w:hAnsi="Times New Roman" w:cs="Times New Roman"/>
                <w:lang w:val="mk-MK"/>
              </w:rPr>
            </w:pPr>
            <w:r w:rsidRPr="002D355F">
              <w:rPr>
                <w:rFonts w:ascii="Times New Roman" w:hAnsi="Times New Roman" w:cs="Times New Roman"/>
                <w:lang w:val="mk-MK"/>
              </w:rPr>
              <w:t>Назив на Работодавачот:</w:t>
            </w:r>
          </w:p>
          <w:p w14:paraId="0471CADA" w14:textId="77777777" w:rsidR="001245CE" w:rsidRPr="002D355F" w:rsidRDefault="001245CE" w:rsidP="001245CE">
            <w:pPr>
              <w:suppressAutoHyphens/>
              <w:rPr>
                <w:rFonts w:ascii="Times New Roman" w:hAnsi="Times New Roman" w:cs="Times New Roman"/>
                <w:spacing w:val="-2"/>
              </w:rPr>
            </w:pPr>
            <w:r w:rsidRPr="002D355F">
              <w:rPr>
                <w:rFonts w:ascii="Times New Roman" w:hAnsi="Times New Roman" w:cs="Times New Roman"/>
                <w:lang w:val="mk-MK"/>
              </w:rPr>
              <w:t>Адреса:</w:t>
            </w:r>
          </w:p>
        </w:tc>
        <w:tc>
          <w:tcPr>
            <w:tcW w:w="1530" w:type="dxa"/>
            <w:tcBorders>
              <w:top w:val="single" w:sz="4" w:space="0" w:color="auto"/>
              <w:left w:val="single" w:sz="4" w:space="0" w:color="auto"/>
              <w:bottom w:val="single" w:sz="4" w:space="0" w:color="auto"/>
              <w:right w:val="single" w:sz="4" w:space="0" w:color="auto"/>
            </w:tcBorders>
          </w:tcPr>
          <w:p w14:paraId="1C7FCE63" w14:textId="77777777" w:rsidR="001245CE" w:rsidRPr="002D355F" w:rsidRDefault="001245CE" w:rsidP="001245CE">
            <w:pPr>
              <w:suppressAutoHyphens/>
              <w:rPr>
                <w:rFonts w:ascii="Times New Roman" w:hAnsi="Times New Roman" w:cs="Times New Roman"/>
                <w:spacing w:val="-2"/>
              </w:rPr>
            </w:pPr>
          </w:p>
          <w:p w14:paraId="6E1D607D" w14:textId="77777777" w:rsidR="001245CE" w:rsidRPr="002D355F" w:rsidRDefault="001245CE" w:rsidP="001245CE">
            <w:pPr>
              <w:suppressAutoHyphens/>
              <w:rPr>
                <w:rFonts w:ascii="Times New Roman" w:hAnsi="Times New Roman" w:cs="Times New Roman"/>
                <w:spacing w:val="-2"/>
              </w:rPr>
            </w:pPr>
            <w:r w:rsidRPr="002D355F">
              <w:rPr>
                <w:rFonts w:ascii="Times New Roman" w:hAnsi="Times New Roman" w:cs="Times New Roman"/>
                <w:spacing w:val="-2"/>
              </w:rPr>
              <w:t>_________</w:t>
            </w:r>
          </w:p>
          <w:p w14:paraId="780B81E9" w14:textId="77777777" w:rsidR="001245CE" w:rsidRPr="002D355F" w:rsidRDefault="001245CE" w:rsidP="001245CE">
            <w:pPr>
              <w:suppressAutoHyphens/>
              <w:rPr>
                <w:rFonts w:ascii="Times New Roman" w:hAnsi="Times New Roman" w:cs="Times New Roman"/>
                <w:spacing w:val="-2"/>
              </w:rPr>
            </w:pPr>
          </w:p>
        </w:tc>
      </w:tr>
      <w:tr w:rsidR="001245CE" w:rsidRPr="002D355F" w14:paraId="53F49643" w14:textId="77777777" w:rsidTr="001245CE">
        <w:trPr>
          <w:cantSplit/>
        </w:trPr>
        <w:tc>
          <w:tcPr>
            <w:tcW w:w="1080" w:type="dxa"/>
            <w:tcBorders>
              <w:top w:val="single" w:sz="4" w:space="0" w:color="auto"/>
              <w:left w:val="single" w:sz="4" w:space="0" w:color="auto"/>
              <w:bottom w:val="single" w:sz="4" w:space="0" w:color="auto"/>
              <w:right w:val="single" w:sz="4" w:space="0" w:color="auto"/>
            </w:tcBorders>
          </w:tcPr>
          <w:p w14:paraId="139FC3B9" w14:textId="77777777" w:rsidR="001245CE" w:rsidRPr="002D355F" w:rsidRDefault="001245CE" w:rsidP="001245CE">
            <w:pPr>
              <w:suppressAutoHyphens/>
              <w:rPr>
                <w:rFonts w:ascii="Times New Roman" w:hAnsi="Times New Roman" w:cs="Times New Roman"/>
                <w:spacing w:val="-2"/>
              </w:rPr>
            </w:pPr>
          </w:p>
          <w:p w14:paraId="7324580F" w14:textId="77777777" w:rsidR="001245CE" w:rsidRPr="002D355F" w:rsidRDefault="001245CE" w:rsidP="001245CE">
            <w:pPr>
              <w:suppressAutoHyphens/>
              <w:rPr>
                <w:rFonts w:ascii="Times New Roman" w:hAnsi="Times New Roman" w:cs="Times New Roman"/>
                <w:spacing w:val="-2"/>
              </w:rPr>
            </w:pPr>
            <w:r w:rsidRPr="002D355F">
              <w:rPr>
                <w:rFonts w:ascii="Times New Roman" w:hAnsi="Times New Roman" w:cs="Times New Roman"/>
                <w:spacing w:val="-2"/>
              </w:rPr>
              <w:t>______</w:t>
            </w:r>
          </w:p>
        </w:tc>
        <w:tc>
          <w:tcPr>
            <w:tcW w:w="990" w:type="dxa"/>
            <w:tcBorders>
              <w:top w:val="single" w:sz="4" w:space="0" w:color="auto"/>
              <w:left w:val="single" w:sz="4" w:space="0" w:color="auto"/>
              <w:bottom w:val="single" w:sz="4" w:space="0" w:color="auto"/>
              <w:right w:val="single" w:sz="4" w:space="0" w:color="auto"/>
            </w:tcBorders>
          </w:tcPr>
          <w:p w14:paraId="54533F12" w14:textId="77777777" w:rsidR="001245CE" w:rsidRPr="002D355F" w:rsidRDefault="001245CE" w:rsidP="001245CE">
            <w:pPr>
              <w:suppressAutoHyphens/>
              <w:rPr>
                <w:rFonts w:ascii="Times New Roman" w:hAnsi="Times New Roman" w:cs="Times New Roman"/>
                <w:spacing w:val="-2"/>
              </w:rPr>
            </w:pPr>
          </w:p>
          <w:p w14:paraId="18A766B0" w14:textId="77777777" w:rsidR="001245CE" w:rsidRPr="002D355F" w:rsidRDefault="001245CE" w:rsidP="001245CE">
            <w:pPr>
              <w:suppressAutoHyphens/>
              <w:rPr>
                <w:rFonts w:ascii="Times New Roman" w:hAnsi="Times New Roman" w:cs="Times New Roman"/>
                <w:spacing w:val="-2"/>
              </w:rPr>
            </w:pPr>
            <w:r w:rsidRPr="002D355F">
              <w:rPr>
                <w:rFonts w:ascii="Times New Roman" w:hAnsi="Times New Roman" w:cs="Times New Roman"/>
                <w:spacing w:val="-2"/>
              </w:rPr>
              <w:t>______</w:t>
            </w:r>
          </w:p>
        </w:tc>
        <w:tc>
          <w:tcPr>
            <w:tcW w:w="1260" w:type="dxa"/>
            <w:tcBorders>
              <w:top w:val="single" w:sz="4" w:space="0" w:color="auto"/>
              <w:left w:val="single" w:sz="4" w:space="0" w:color="auto"/>
              <w:bottom w:val="single" w:sz="4" w:space="0" w:color="auto"/>
              <w:right w:val="single" w:sz="4" w:space="0" w:color="auto"/>
            </w:tcBorders>
          </w:tcPr>
          <w:p w14:paraId="691B3CE9" w14:textId="77777777" w:rsidR="001245CE" w:rsidRPr="002D355F" w:rsidRDefault="001245CE" w:rsidP="001245CE">
            <w:pPr>
              <w:suppressAutoHyphens/>
              <w:rPr>
                <w:rFonts w:ascii="Times New Roman" w:hAnsi="Times New Roman" w:cs="Times New Roman"/>
                <w:spacing w:val="-2"/>
              </w:rPr>
            </w:pPr>
          </w:p>
        </w:tc>
        <w:tc>
          <w:tcPr>
            <w:tcW w:w="4770" w:type="dxa"/>
            <w:tcBorders>
              <w:top w:val="single" w:sz="4" w:space="0" w:color="auto"/>
              <w:left w:val="single" w:sz="4" w:space="0" w:color="auto"/>
              <w:bottom w:val="single" w:sz="4" w:space="0" w:color="auto"/>
              <w:right w:val="single" w:sz="4" w:space="0" w:color="auto"/>
            </w:tcBorders>
          </w:tcPr>
          <w:p w14:paraId="54FCA1B7" w14:textId="77777777" w:rsidR="001245CE" w:rsidRPr="002D355F" w:rsidRDefault="001245CE" w:rsidP="001245CE">
            <w:pPr>
              <w:rPr>
                <w:rFonts w:ascii="Times New Roman" w:hAnsi="Times New Roman" w:cs="Times New Roman"/>
                <w:lang w:val="mk-MK"/>
              </w:rPr>
            </w:pPr>
            <w:r w:rsidRPr="002D355F">
              <w:rPr>
                <w:rFonts w:ascii="Times New Roman" w:hAnsi="Times New Roman" w:cs="Times New Roman"/>
                <w:lang w:val="mk-MK"/>
              </w:rPr>
              <w:t>Назив на договорот:</w:t>
            </w:r>
          </w:p>
          <w:p w14:paraId="7AD4D8F8" w14:textId="77777777" w:rsidR="001245CE" w:rsidRPr="002D355F" w:rsidRDefault="001245CE" w:rsidP="001245CE">
            <w:pPr>
              <w:rPr>
                <w:rFonts w:ascii="Times New Roman" w:hAnsi="Times New Roman" w:cs="Times New Roman"/>
                <w:lang w:val="mk-MK"/>
              </w:rPr>
            </w:pPr>
            <w:r w:rsidRPr="002D355F">
              <w:rPr>
                <w:rFonts w:ascii="Times New Roman" w:hAnsi="Times New Roman" w:cs="Times New Roman"/>
                <w:lang w:val="mk-MK"/>
              </w:rPr>
              <w:t>Краток опис на градежните работи изведени од Понудувачот:</w:t>
            </w:r>
          </w:p>
          <w:p w14:paraId="5294AD16" w14:textId="77777777" w:rsidR="001245CE" w:rsidRPr="002D355F" w:rsidRDefault="001245CE" w:rsidP="001245CE">
            <w:pPr>
              <w:rPr>
                <w:rFonts w:ascii="Times New Roman" w:hAnsi="Times New Roman" w:cs="Times New Roman"/>
                <w:lang w:val="mk-MK"/>
              </w:rPr>
            </w:pPr>
            <w:r w:rsidRPr="002D355F">
              <w:rPr>
                <w:rFonts w:ascii="Times New Roman" w:hAnsi="Times New Roman" w:cs="Times New Roman"/>
                <w:lang w:val="mk-MK"/>
              </w:rPr>
              <w:t>Назив на Работодавачот:</w:t>
            </w:r>
          </w:p>
          <w:p w14:paraId="2CC0FCBC" w14:textId="77777777" w:rsidR="001245CE" w:rsidRPr="002D355F" w:rsidRDefault="001245CE" w:rsidP="001245CE">
            <w:pPr>
              <w:suppressAutoHyphens/>
              <w:rPr>
                <w:rFonts w:ascii="Times New Roman" w:hAnsi="Times New Roman" w:cs="Times New Roman"/>
                <w:spacing w:val="-2"/>
              </w:rPr>
            </w:pPr>
            <w:r w:rsidRPr="002D355F">
              <w:rPr>
                <w:rFonts w:ascii="Times New Roman" w:hAnsi="Times New Roman" w:cs="Times New Roman"/>
                <w:lang w:val="mk-MK"/>
              </w:rPr>
              <w:t>Адреса:</w:t>
            </w:r>
          </w:p>
        </w:tc>
        <w:tc>
          <w:tcPr>
            <w:tcW w:w="1530" w:type="dxa"/>
            <w:tcBorders>
              <w:top w:val="single" w:sz="4" w:space="0" w:color="auto"/>
              <w:left w:val="single" w:sz="4" w:space="0" w:color="auto"/>
              <w:bottom w:val="single" w:sz="4" w:space="0" w:color="auto"/>
              <w:right w:val="single" w:sz="4" w:space="0" w:color="auto"/>
            </w:tcBorders>
          </w:tcPr>
          <w:p w14:paraId="02AC86AD" w14:textId="77777777" w:rsidR="001245CE" w:rsidRPr="002D355F" w:rsidRDefault="001245CE" w:rsidP="001245CE">
            <w:pPr>
              <w:suppressAutoHyphens/>
              <w:rPr>
                <w:rFonts w:ascii="Times New Roman" w:hAnsi="Times New Roman" w:cs="Times New Roman"/>
                <w:spacing w:val="-2"/>
              </w:rPr>
            </w:pPr>
          </w:p>
          <w:p w14:paraId="2FB74E2D" w14:textId="77777777" w:rsidR="001245CE" w:rsidRPr="002D355F" w:rsidRDefault="001245CE" w:rsidP="001245CE">
            <w:pPr>
              <w:suppressAutoHyphens/>
              <w:rPr>
                <w:rFonts w:ascii="Times New Roman" w:hAnsi="Times New Roman" w:cs="Times New Roman"/>
                <w:spacing w:val="-2"/>
              </w:rPr>
            </w:pPr>
            <w:r w:rsidRPr="002D355F">
              <w:rPr>
                <w:rFonts w:ascii="Times New Roman" w:hAnsi="Times New Roman" w:cs="Times New Roman"/>
                <w:spacing w:val="-2"/>
              </w:rPr>
              <w:t>_________</w:t>
            </w:r>
          </w:p>
          <w:p w14:paraId="263ED816" w14:textId="77777777" w:rsidR="001245CE" w:rsidRPr="002D355F" w:rsidRDefault="001245CE" w:rsidP="001245CE">
            <w:pPr>
              <w:suppressAutoHyphens/>
              <w:rPr>
                <w:rFonts w:ascii="Times New Roman" w:hAnsi="Times New Roman" w:cs="Times New Roman"/>
                <w:spacing w:val="-2"/>
              </w:rPr>
            </w:pPr>
          </w:p>
        </w:tc>
      </w:tr>
      <w:tr w:rsidR="001245CE" w:rsidRPr="002D355F" w14:paraId="50D8C0D6" w14:textId="77777777" w:rsidTr="001245CE">
        <w:trPr>
          <w:cantSplit/>
        </w:trPr>
        <w:tc>
          <w:tcPr>
            <w:tcW w:w="1080" w:type="dxa"/>
            <w:tcBorders>
              <w:top w:val="single" w:sz="4" w:space="0" w:color="auto"/>
              <w:left w:val="single" w:sz="4" w:space="0" w:color="auto"/>
              <w:bottom w:val="single" w:sz="4" w:space="0" w:color="auto"/>
              <w:right w:val="single" w:sz="4" w:space="0" w:color="auto"/>
            </w:tcBorders>
          </w:tcPr>
          <w:p w14:paraId="6935731C" w14:textId="77777777" w:rsidR="001245CE" w:rsidRPr="002D355F" w:rsidRDefault="001245CE" w:rsidP="001245CE">
            <w:pPr>
              <w:suppressAutoHyphens/>
              <w:rPr>
                <w:rFonts w:ascii="Times New Roman" w:hAnsi="Times New Roman" w:cs="Times New Roman"/>
                <w:spacing w:val="-2"/>
              </w:rPr>
            </w:pPr>
          </w:p>
          <w:p w14:paraId="428DF328" w14:textId="77777777" w:rsidR="001245CE" w:rsidRPr="002D355F" w:rsidRDefault="001245CE" w:rsidP="001245CE">
            <w:pPr>
              <w:suppressAutoHyphens/>
              <w:rPr>
                <w:rFonts w:ascii="Times New Roman" w:hAnsi="Times New Roman" w:cs="Times New Roman"/>
                <w:spacing w:val="-2"/>
              </w:rPr>
            </w:pPr>
            <w:r w:rsidRPr="002D355F">
              <w:rPr>
                <w:rFonts w:ascii="Times New Roman" w:hAnsi="Times New Roman" w:cs="Times New Roman"/>
                <w:spacing w:val="-2"/>
              </w:rPr>
              <w:t>______</w:t>
            </w:r>
          </w:p>
        </w:tc>
        <w:tc>
          <w:tcPr>
            <w:tcW w:w="990" w:type="dxa"/>
            <w:tcBorders>
              <w:top w:val="single" w:sz="4" w:space="0" w:color="auto"/>
              <w:left w:val="single" w:sz="4" w:space="0" w:color="auto"/>
              <w:bottom w:val="single" w:sz="4" w:space="0" w:color="auto"/>
              <w:right w:val="single" w:sz="4" w:space="0" w:color="auto"/>
            </w:tcBorders>
          </w:tcPr>
          <w:p w14:paraId="5AB61448" w14:textId="77777777" w:rsidR="001245CE" w:rsidRPr="002D355F" w:rsidRDefault="001245CE" w:rsidP="001245CE">
            <w:pPr>
              <w:suppressAutoHyphens/>
              <w:rPr>
                <w:rFonts w:ascii="Times New Roman" w:hAnsi="Times New Roman" w:cs="Times New Roman"/>
                <w:spacing w:val="-2"/>
              </w:rPr>
            </w:pPr>
          </w:p>
          <w:p w14:paraId="1634E454" w14:textId="77777777" w:rsidR="001245CE" w:rsidRPr="002D355F" w:rsidRDefault="001245CE" w:rsidP="001245CE">
            <w:pPr>
              <w:suppressAutoHyphens/>
              <w:rPr>
                <w:rFonts w:ascii="Times New Roman" w:hAnsi="Times New Roman" w:cs="Times New Roman"/>
                <w:spacing w:val="-2"/>
              </w:rPr>
            </w:pPr>
            <w:r w:rsidRPr="002D355F">
              <w:rPr>
                <w:rFonts w:ascii="Times New Roman" w:hAnsi="Times New Roman" w:cs="Times New Roman"/>
                <w:spacing w:val="-2"/>
              </w:rPr>
              <w:t>______</w:t>
            </w:r>
          </w:p>
        </w:tc>
        <w:tc>
          <w:tcPr>
            <w:tcW w:w="1260" w:type="dxa"/>
            <w:tcBorders>
              <w:top w:val="single" w:sz="4" w:space="0" w:color="auto"/>
              <w:left w:val="single" w:sz="4" w:space="0" w:color="auto"/>
              <w:bottom w:val="single" w:sz="4" w:space="0" w:color="auto"/>
              <w:right w:val="single" w:sz="4" w:space="0" w:color="auto"/>
            </w:tcBorders>
          </w:tcPr>
          <w:p w14:paraId="062819A6" w14:textId="77777777" w:rsidR="001245CE" w:rsidRPr="002D355F" w:rsidRDefault="001245CE" w:rsidP="001245CE">
            <w:pPr>
              <w:suppressAutoHyphens/>
              <w:rPr>
                <w:rFonts w:ascii="Times New Roman" w:hAnsi="Times New Roman" w:cs="Times New Roman"/>
                <w:spacing w:val="-2"/>
              </w:rPr>
            </w:pPr>
          </w:p>
        </w:tc>
        <w:tc>
          <w:tcPr>
            <w:tcW w:w="4770" w:type="dxa"/>
            <w:tcBorders>
              <w:top w:val="single" w:sz="4" w:space="0" w:color="auto"/>
              <w:left w:val="single" w:sz="4" w:space="0" w:color="auto"/>
              <w:bottom w:val="single" w:sz="4" w:space="0" w:color="auto"/>
              <w:right w:val="single" w:sz="4" w:space="0" w:color="auto"/>
            </w:tcBorders>
          </w:tcPr>
          <w:p w14:paraId="4B6CB272" w14:textId="77777777" w:rsidR="001245CE" w:rsidRPr="002D355F" w:rsidRDefault="001245CE" w:rsidP="001245CE">
            <w:pPr>
              <w:rPr>
                <w:rFonts w:ascii="Times New Roman" w:hAnsi="Times New Roman" w:cs="Times New Roman"/>
                <w:lang w:val="mk-MK"/>
              </w:rPr>
            </w:pPr>
            <w:r w:rsidRPr="002D355F">
              <w:rPr>
                <w:rFonts w:ascii="Times New Roman" w:hAnsi="Times New Roman" w:cs="Times New Roman"/>
                <w:lang w:val="mk-MK"/>
              </w:rPr>
              <w:t>Назив на договорот:</w:t>
            </w:r>
          </w:p>
          <w:p w14:paraId="2406A1A6" w14:textId="77777777" w:rsidR="001245CE" w:rsidRPr="002D355F" w:rsidRDefault="001245CE" w:rsidP="001245CE">
            <w:pPr>
              <w:rPr>
                <w:rFonts w:ascii="Times New Roman" w:hAnsi="Times New Roman" w:cs="Times New Roman"/>
                <w:lang w:val="mk-MK"/>
              </w:rPr>
            </w:pPr>
            <w:r w:rsidRPr="002D355F">
              <w:rPr>
                <w:rFonts w:ascii="Times New Roman" w:hAnsi="Times New Roman" w:cs="Times New Roman"/>
                <w:lang w:val="mk-MK"/>
              </w:rPr>
              <w:t>Краток опис на градежните работи изведени од Понудувачот:</w:t>
            </w:r>
          </w:p>
          <w:p w14:paraId="2D7415CD" w14:textId="77777777" w:rsidR="001245CE" w:rsidRPr="002D355F" w:rsidRDefault="001245CE" w:rsidP="001245CE">
            <w:pPr>
              <w:rPr>
                <w:rFonts w:ascii="Times New Roman" w:hAnsi="Times New Roman" w:cs="Times New Roman"/>
                <w:lang w:val="mk-MK"/>
              </w:rPr>
            </w:pPr>
            <w:r w:rsidRPr="002D355F">
              <w:rPr>
                <w:rFonts w:ascii="Times New Roman" w:hAnsi="Times New Roman" w:cs="Times New Roman"/>
                <w:lang w:val="mk-MK"/>
              </w:rPr>
              <w:t>Назив на Работодавачот:</w:t>
            </w:r>
          </w:p>
          <w:p w14:paraId="597531A9" w14:textId="77777777" w:rsidR="001245CE" w:rsidRPr="002D355F" w:rsidRDefault="001245CE" w:rsidP="001245CE">
            <w:pPr>
              <w:suppressAutoHyphens/>
              <w:rPr>
                <w:rFonts w:ascii="Times New Roman" w:hAnsi="Times New Roman" w:cs="Times New Roman"/>
                <w:spacing w:val="-2"/>
              </w:rPr>
            </w:pPr>
            <w:r w:rsidRPr="002D355F">
              <w:rPr>
                <w:rFonts w:ascii="Times New Roman" w:hAnsi="Times New Roman" w:cs="Times New Roman"/>
                <w:lang w:val="mk-MK"/>
              </w:rPr>
              <w:t>Адреса:</w:t>
            </w:r>
          </w:p>
        </w:tc>
        <w:tc>
          <w:tcPr>
            <w:tcW w:w="1530" w:type="dxa"/>
            <w:tcBorders>
              <w:top w:val="single" w:sz="4" w:space="0" w:color="auto"/>
              <w:left w:val="single" w:sz="4" w:space="0" w:color="auto"/>
              <w:bottom w:val="single" w:sz="4" w:space="0" w:color="auto"/>
              <w:right w:val="single" w:sz="4" w:space="0" w:color="auto"/>
            </w:tcBorders>
          </w:tcPr>
          <w:p w14:paraId="7FFF1893" w14:textId="77777777" w:rsidR="001245CE" w:rsidRPr="002D355F" w:rsidRDefault="001245CE" w:rsidP="001245CE">
            <w:pPr>
              <w:suppressAutoHyphens/>
              <w:rPr>
                <w:rFonts w:ascii="Times New Roman" w:hAnsi="Times New Roman" w:cs="Times New Roman"/>
                <w:spacing w:val="-2"/>
              </w:rPr>
            </w:pPr>
          </w:p>
          <w:p w14:paraId="785ECD17" w14:textId="77777777" w:rsidR="001245CE" w:rsidRPr="002D355F" w:rsidRDefault="001245CE" w:rsidP="001245CE">
            <w:pPr>
              <w:suppressAutoHyphens/>
              <w:rPr>
                <w:rFonts w:ascii="Times New Roman" w:hAnsi="Times New Roman" w:cs="Times New Roman"/>
                <w:spacing w:val="-2"/>
              </w:rPr>
            </w:pPr>
            <w:r w:rsidRPr="002D355F">
              <w:rPr>
                <w:rFonts w:ascii="Times New Roman" w:hAnsi="Times New Roman" w:cs="Times New Roman"/>
                <w:spacing w:val="-2"/>
              </w:rPr>
              <w:t>_________</w:t>
            </w:r>
          </w:p>
          <w:p w14:paraId="67EED7C6" w14:textId="77777777" w:rsidR="001245CE" w:rsidRPr="002D355F" w:rsidRDefault="001245CE" w:rsidP="001245CE">
            <w:pPr>
              <w:suppressAutoHyphens/>
              <w:rPr>
                <w:rFonts w:ascii="Times New Roman" w:hAnsi="Times New Roman" w:cs="Times New Roman"/>
                <w:spacing w:val="-2"/>
              </w:rPr>
            </w:pPr>
          </w:p>
        </w:tc>
      </w:tr>
      <w:tr w:rsidR="001245CE" w:rsidRPr="002D355F" w14:paraId="2D459587" w14:textId="77777777" w:rsidTr="001245CE">
        <w:trPr>
          <w:cantSplit/>
        </w:trPr>
        <w:tc>
          <w:tcPr>
            <w:tcW w:w="1080" w:type="dxa"/>
            <w:tcBorders>
              <w:top w:val="single" w:sz="4" w:space="0" w:color="auto"/>
              <w:left w:val="single" w:sz="4" w:space="0" w:color="auto"/>
              <w:bottom w:val="single" w:sz="4" w:space="0" w:color="auto"/>
              <w:right w:val="single" w:sz="4" w:space="0" w:color="auto"/>
            </w:tcBorders>
          </w:tcPr>
          <w:p w14:paraId="266ABFE3" w14:textId="77777777" w:rsidR="001245CE" w:rsidRPr="002D355F" w:rsidRDefault="001245CE" w:rsidP="001245CE">
            <w:pPr>
              <w:suppressAutoHyphens/>
              <w:rPr>
                <w:rFonts w:ascii="Times New Roman" w:hAnsi="Times New Roman" w:cs="Times New Roman"/>
                <w:spacing w:val="-2"/>
              </w:rPr>
            </w:pPr>
          </w:p>
          <w:p w14:paraId="685041C0" w14:textId="77777777" w:rsidR="001245CE" w:rsidRPr="002D355F" w:rsidRDefault="001245CE" w:rsidP="001245CE">
            <w:pPr>
              <w:suppressAutoHyphens/>
              <w:rPr>
                <w:rFonts w:ascii="Times New Roman" w:hAnsi="Times New Roman" w:cs="Times New Roman"/>
                <w:spacing w:val="-2"/>
              </w:rPr>
            </w:pPr>
            <w:r w:rsidRPr="002D355F">
              <w:rPr>
                <w:rFonts w:ascii="Times New Roman" w:hAnsi="Times New Roman" w:cs="Times New Roman"/>
                <w:spacing w:val="-2"/>
              </w:rPr>
              <w:t>______</w:t>
            </w:r>
          </w:p>
        </w:tc>
        <w:tc>
          <w:tcPr>
            <w:tcW w:w="990" w:type="dxa"/>
            <w:tcBorders>
              <w:top w:val="single" w:sz="4" w:space="0" w:color="auto"/>
              <w:left w:val="single" w:sz="4" w:space="0" w:color="auto"/>
              <w:bottom w:val="single" w:sz="4" w:space="0" w:color="auto"/>
              <w:right w:val="single" w:sz="4" w:space="0" w:color="auto"/>
            </w:tcBorders>
          </w:tcPr>
          <w:p w14:paraId="69F75E3B" w14:textId="77777777" w:rsidR="001245CE" w:rsidRPr="002D355F" w:rsidRDefault="001245CE" w:rsidP="001245CE">
            <w:pPr>
              <w:suppressAutoHyphens/>
              <w:rPr>
                <w:rFonts w:ascii="Times New Roman" w:hAnsi="Times New Roman" w:cs="Times New Roman"/>
                <w:spacing w:val="-2"/>
              </w:rPr>
            </w:pPr>
          </w:p>
          <w:p w14:paraId="51E6E476" w14:textId="77777777" w:rsidR="001245CE" w:rsidRPr="002D355F" w:rsidRDefault="001245CE" w:rsidP="001245CE">
            <w:pPr>
              <w:suppressAutoHyphens/>
              <w:rPr>
                <w:rFonts w:ascii="Times New Roman" w:hAnsi="Times New Roman" w:cs="Times New Roman"/>
                <w:spacing w:val="-2"/>
              </w:rPr>
            </w:pPr>
            <w:r w:rsidRPr="002D355F">
              <w:rPr>
                <w:rFonts w:ascii="Times New Roman" w:hAnsi="Times New Roman" w:cs="Times New Roman"/>
                <w:spacing w:val="-2"/>
              </w:rPr>
              <w:t>______</w:t>
            </w:r>
          </w:p>
        </w:tc>
        <w:tc>
          <w:tcPr>
            <w:tcW w:w="1260" w:type="dxa"/>
            <w:tcBorders>
              <w:top w:val="single" w:sz="4" w:space="0" w:color="auto"/>
              <w:left w:val="single" w:sz="4" w:space="0" w:color="auto"/>
              <w:bottom w:val="single" w:sz="4" w:space="0" w:color="auto"/>
              <w:right w:val="single" w:sz="4" w:space="0" w:color="auto"/>
            </w:tcBorders>
          </w:tcPr>
          <w:p w14:paraId="21D75358" w14:textId="77777777" w:rsidR="001245CE" w:rsidRPr="002D355F" w:rsidRDefault="001245CE" w:rsidP="001245CE">
            <w:pPr>
              <w:suppressAutoHyphens/>
              <w:rPr>
                <w:rFonts w:ascii="Times New Roman" w:hAnsi="Times New Roman" w:cs="Times New Roman"/>
                <w:spacing w:val="-2"/>
              </w:rPr>
            </w:pPr>
          </w:p>
        </w:tc>
        <w:tc>
          <w:tcPr>
            <w:tcW w:w="4770" w:type="dxa"/>
            <w:tcBorders>
              <w:top w:val="single" w:sz="4" w:space="0" w:color="auto"/>
              <w:left w:val="single" w:sz="4" w:space="0" w:color="auto"/>
              <w:bottom w:val="single" w:sz="4" w:space="0" w:color="auto"/>
              <w:right w:val="single" w:sz="4" w:space="0" w:color="auto"/>
            </w:tcBorders>
          </w:tcPr>
          <w:p w14:paraId="5CA50D97" w14:textId="77777777" w:rsidR="001245CE" w:rsidRPr="002D355F" w:rsidRDefault="001245CE" w:rsidP="001245CE">
            <w:pPr>
              <w:rPr>
                <w:rFonts w:ascii="Times New Roman" w:hAnsi="Times New Roman" w:cs="Times New Roman"/>
                <w:lang w:val="mk-MK"/>
              </w:rPr>
            </w:pPr>
            <w:r w:rsidRPr="002D355F">
              <w:rPr>
                <w:rFonts w:ascii="Times New Roman" w:hAnsi="Times New Roman" w:cs="Times New Roman"/>
                <w:lang w:val="mk-MK"/>
              </w:rPr>
              <w:t>Назив на договорот:</w:t>
            </w:r>
          </w:p>
          <w:p w14:paraId="430743A8" w14:textId="77777777" w:rsidR="001245CE" w:rsidRPr="002D355F" w:rsidRDefault="001245CE" w:rsidP="001245CE">
            <w:pPr>
              <w:rPr>
                <w:rFonts w:ascii="Times New Roman" w:hAnsi="Times New Roman" w:cs="Times New Roman"/>
                <w:lang w:val="mk-MK"/>
              </w:rPr>
            </w:pPr>
            <w:r w:rsidRPr="002D355F">
              <w:rPr>
                <w:rFonts w:ascii="Times New Roman" w:hAnsi="Times New Roman" w:cs="Times New Roman"/>
                <w:lang w:val="mk-MK"/>
              </w:rPr>
              <w:t>Краток опис на градежните работи изведени од Понудувачот:</w:t>
            </w:r>
          </w:p>
          <w:p w14:paraId="08BB49CB" w14:textId="77777777" w:rsidR="001245CE" w:rsidRPr="002D355F" w:rsidRDefault="001245CE" w:rsidP="001245CE">
            <w:pPr>
              <w:rPr>
                <w:rFonts w:ascii="Times New Roman" w:hAnsi="Times New Roman" w:cs="Times New Roman"/>
                <w:lang w:val="mk-MK"/>
              </w:rPr>
            </w:pPr>
            <w:r w:rsidRPr="002D355F">
              <w:rPr>
                <w:rFonts w:ascii="Times New Roman" w:hAnsi="Times New Roman" w:cs="Times New Roman"/>
                <w:lang w:val="mk-MK"/>
              </w:rPr>
              <w:t>Назив на Работодавачот:</w:t>
            </w:r>
          </w:p>
          <w:p w14:paraId="140AA859" w14:textId="77777777" w:rsidR="001245CE" w:rsidRPr="002D355F" w:rsidRDefault="001245CE" w:rsidP="001245CE">
            <w:pPr>
              <w:suppressAutoHyphens/>
              <w:rPr>
                <w:rFonts w:ascii="Times New Roman" w:hAnsi="Times New Roman" w:cs="Times New Roman"/>
                <w:spacing w:val="-2"/>
              </w:rPr>
            </w:pPr>
            <w:r w:rsidRPr="002D355F">
              <w:rPr>
                <w:rFonts w:ascii="Times New Roman" w:hAnsi="Times New Roman" w:cs="Times New Roman"/>
                <w:lang w:val="mk-MK"/>
              </w:rPr>
              <w:t>Адреса:</w:t>
            </w:r>
          </w:p>
        </w:tc>
        <w:tc>
          <w:tcPr>
            <w:tcW w:w="1530" w:type="dxa"/>
            <w:tcBorders>
              <w:top w:val="single" w:sz="4" w:space="0" w:color="auto"/>
              <w:left w:val="single" w:sz="4" w:space="0" w:color="auto"/>
              <w:bottom w:val="single" w:sz="4" w:space="0" w:color="auto"/>
              <w:right w:val="single" w:sz="4" w:space="0" w:color="auto"/>
            </w:tcBorders>
          </w:tcPr>
          <w:p w14:paraId="77E90943" w14:textId="77777777" w:rsidR="001245CE" w:rsidRPr="002D355F" w:rsidRDefault="001245CE" w:rsidP="001245CE">
            <w:pPr>
              <w:suppressAutoHyphens/>
              <w:rPr>
                <w:rFonts w:ascii="Times New Roman" w:hAnsi="Times New Roman" w:cs="Times New Roman"/>
                <w:spacing w:val="-2"/>
              </w:rPr>
            </w:pPr>
          </w:p>
          <w:p w14:paraId="4215529D" w14:textId="77777777" w:rsidR="001245CE" w:rsidRPr="002D355F" w:rsidRDefault="001245CE" w:rsidP="001245CE">
            <w:pPr>
              <w:suppressAutoHyphens/>
              <w:rPr>
                <w:rFonts w:ascii="Times New Roman" w:hAnsi="Times New Roman" w:cs="Times New Roman"/>
                <w:spacing w:val="-2"/>
              </w:rPr>
            </w:pPr>
            <w:r w:rsidRPr="002D355F">
              <w:rPr>
                <w:rFonts w:ascii="Times New Roman" w:hAnsi="Times New Roman" w:cs="Times New Roman"/>
                <w:spacing w:val="-2"/>
              </w:rPr>
              <w:t>_________</w:t>
            </w:r>
          </w:p>
          <w:p w14:paraId="470F33DE" w14:textId="77777777" w:rsidR="001245CE" w:rsidRPr="002D355F" w:rsidRDefault="001245CE" w:rsidP="001245CE">
            <w:pPr>
              <w:suppressAutoHyphens/>
              <w:rPr>
                <w:rFonts w:ascii="Times New Roman" w:hAnsi="Times New Roman" w:cs="Times New Roman"/>
                <w:spacing w:val="-2"/>
              </w:rPr>
            </w:pPr>
          </w:p>
        </w:tc>
      </w:tr>
    </w:tbl>
    <w:p w14:paraId="618639A0" w14:textId="77777777" w:rsidR="001245CE" w:rsidRPr="002D355F" w:rsidRDefault="001245CE" w:rsidP="001245CE">
      <w:pPr>
        <w:suppressAutoHyphens/>
        <w:rPr>
          <w:rFonts w:ascii="Times New Roman" w:hAnsi="Times New Roman" w:cs="Times New Roman"/>
          <w:spacing w:val="-2"/>
        </w:rPr>
      </w:pPr>
    </w:p>
    <w:p w14:paraId="755DAA4E" w14:textId="77777777" w:rsidR="001245CE" w:rsidRPr="002D355F" w:rsidRDefault="001245CE" w:rsidP="001245CE">
      <w:pPr>
        <w:pStyle w:val="Outline"/>
        <w:suppressAutoHyphens/>
        <w:spacing w:before="0"/>
        <w:rPr>
          <w:rFonts w:ascii="Times New Roman" w:hAnsi="Times New Roman" w:cs="Times New Roman"/>
          <w:sz w:val="24"/>
          <w:szCs w:val="24"/>
          <w:lang w:val="mk-MK"/>
        </w:rPr>
      </w:pPr>
      <w:r w:rsidRPr="002D355F">
        <w:rPr>
          <w:rFonts w:ascii="Times New Roman" w:hAnsi="Times New Roman" w:cs="Times New Roman"/>
          <w:sz w:val="24"/>
          <w:szCs w:val="24"/>
          <w:lang w:val="mk-MK"/>
        </w:rPr>
        <w:t>*Наведете ја календарската година за годините кога сте имале договори со најмалку девет (9) месеци активност годишно започнувајќи од првата година.</w:t>
      </w:r>
    </w:p>
    <w:p w14:paraId="255B63DB" w14:textId="77777777" w:rsidR="003257D7" w:rsidRPr="002D355F" w:rsidRDefault="003257D7" w:rsidP="001245CE">
      <w:pPr>
        <w:pStyle w:val="Outline"/>
        <w:suppressAutoHyphens/>
        <w:spacing w:before="0"/>
        <w:rPr>
          <w:rFonts w:ascii="Times New Roman" w:hAnsi="Times New Roman" w:cs="Times New Roman"/>
          <w:sz w:val="24"/>
          <w:szCs w:val="24"/>
          <w:lang w:val="ru-RU"/>
        </w:rPr>
      </w:pPr>
    </w:p>
    <w:sectPr w:rsidR="003257D7" w:rsidRPr="002D355F" w:rsidSect="00751D76">
      <w:footerReference w:type="default" r:id="rId11"/>
      <w:pgSz w:w="12240" w:h="15840"/>
      <w:pgMar w:top="605" w:right="1440" w:bottom="677" w:left="155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4E009" w14:textId="77777777" w:rsidR="00CE1836" w:rsidRDefault="00CE1836" w:rsidP="00A67242">
      <w:r>
        <w:separator/>
      </w:r>
    </w:p>
  </w:endnote>
  <w:endnote w:type="continuationSeparator" w:id="0">
    <w:p w14:paraId="424B477F" w14:textId="77777777" w:rsidR="00CE1836" w:rsidRDefault="00CE1836" w:rsidP="00A67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aditional Arabic">
    <w:panose1 w:val="02020603050405020304"/>
    <w:charset w:val="B2"/>
    <w:family w:val="roman"/>
    <w:pitch w:val="variable"/>
    <w:sig w:usb0="00002003" w:usb1="80000000" w:usb2="00000008" w:usb3="00000000" w:csb0="0000004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witzerland">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StobiSansPro">
    <w:altName w:val="Arial"/>
    <w:panose1 w:val="00000000000000000000"/>
    <w:charset w:val="00"/>
    <w:family w:val="modern"/>
    <w:notTrueType/>
    <w:pitch w:val="variable"/>
    <w:sig w:usb0="00000001" w:usb1="00000000" w:usb2="00000000" w:usb3="00000000" w:csb0="0000009F" w:csb1="00000000"/>
  </w:font>
  <w:font w:name="Times New Roman Bold">
    <w:panose1 w:val="0202080307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TimesNewRoman">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5EAA3" w14:textId="77777777" w:rsidR="00DC4BFA" w:rsidRDefault="00DC4BFA">
    <w:pPr>
      <w:spacing w:line="240" w:lineRule="atLeast"/>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A306E" w14:textId="77777777" w:rsidR="00CE1836" w:rsidRDefault="00CE1836" w:rsidP="00A67242">
      <w:r>
        <w:separator/>
      </w:r>
    </w:p>
  </w:footnote>
  <w:footnote w:type="continuationSeparator" w:id="0">
    <w:p w14:paraId="5F1F975A" w14:textId="77777777" w:rsidR="00CE1836" w:rsidRDefault="00CE1836" w:rsidP="00A67242">
      <w:r>
        <w:continuationSeparator/>
      </w:r>
    </w:p>
  </w:footnote>
  <w:footnote w:id="1">
    <w:p w14:paraId="6059D3C7" w14:textId="77777777" w:rsidR="00DC4BFA" w:rsidRPr="006474B9" w:rsidRDefault="00DC4BFA" w:rsidP="000345BB">
      <w:pPr>
        <w:pStyle w:val="FootnoteText"/>
        <w:jc w:val="both"/>
        <w:rPr>
          <w:rFonts w:ascii="Times New Roman" w:hAnsi="Times New Roman" w:cs="Times New Roman"/>
          <w:sz w:val="18"/>
          <w:szCs w:val="18"/>
        </w:rPr>
      </w:pPr>
      <w:r w:rsidRPr="009754A9">
        <w:rPr>
          <w:rStyle w:val="FootnoteReference"/>
          <w:sz w:val="18"/>
          <w:szCs w:val="18"/>
        </w:rPr>
        <w:footnoteRef/>
      </w:r>
      <w:r w:rsidRPr="009754A9">
        <w:rPr>
          <w:sz w:val="18"/>
          <w:szCs w:val="18"/>
        </w:rPr>
        <w:t xml:space="preserve"> </w:t>
      </w:r>
      <w:r w:rsidRPr="006474B9">
        <w:rPr>
          <w:rFonts w:ascii="Times New Roman" w:hAnsi="Times New Roman" w:cs="Times New Roman"/>
          <w:sz w:val="18"/>
          <w:szCs w:val="18"/>
        </w:rPr>
        <w:t xml:space="preserve">Сличноста на договорите </w:t>
      </w:r>
      <w:r w:rsidRPr="006474B9">
        <w:rPr>
          <w:rFonts w:ascii="Times New Roman" w:hAnsi="Times New Roman" w:cs="Times New Roman"/>
          <w:sz w:val="18"/>
          <w:szCs w:val="18"/>
          <w:lang w:val="mk-MK"/>
        </w:rPr>
        <w:t>ќе се оценува врз основа на</w:t>
      </w:r>
      <w:r w:rsidRPr="006474B9">
        <w:rPr>
          <w:rFonts w:ascii="Times New Roman" w:hAnsi="Times New Roman" w:cs="Times New Roman"/>
          <w:sz w:val="18"/>
          <w:szCs w:val="18"/>
        </w:rPr>
        <w:t xml:space="preserve"> следново: </w:t>
      </w:r>
      <w:r w:rsidRPr="006474B9">
        <w:rPr>
          <w:rFonts w:ascii="Times New Roman" w:hAnsi="Times New Roman" w:cs="Times New Roman"/>
          <w:sz w:val="18"/>
          <w:szCs w:val="18"/>
          <w:lang w:val="mk-MK"/>
        </w:rPr>
        <w:t xml:space="preserve">специфицирани </w:t>
      </w:r>
      <w:r w:rsidRPr="006474B9">
        <w:rPr>
          <w:rFonts w:ascii="Times New Roman" w:hAnsi="Times New Roman" w:cs="Times New Roman"/>
          <w:sz w:val="18"/>
          <w:szCs w:val="18"/>
        </w:rPr>
        <w:t xml:space="preserve">минимални клучни барања </w:t>
      </w:r>
      <w:r w:rsidRPr="006474B9">
        <w:rPr>
          <w:rFonts w:ascii="Times New Roman" w:hAnsi="Times New Roman" w:cs="Times New Roman"/>
          <w:sz w:val="18"/>
          <w:szCs w:val="18"/>
          <w:lang w:val="mk-MK"/>
        </w:rPr>
        <w:t>кои се однесуваат</w:t>
      </w:r>
      <w:r w:rsidRPr="006474B9">
        <w:rPr>
          <w:rFonts w:ascii="Times New Roman" w:hAnsi="Times New Roman" w:cs="Times New Roman"/>
          <w:sz w:val="18"/>
          <w:szCs w:val="18"/>
        </w:rPr>
        <w:t xml:space="preserve"> на физичката големина, комплексноста, методот на градба, технологијата и/или други </w:t>
      </w:r>
      <w:r w:rsidRPr="006474B9">
        <w:rPr>
          <w:rFonts w:ascii="Times New Roman" w:hAnsi="Times New Roman" w:cs="Times New Roman"/>
          <w:sz w:val="18"/>
          <w:szCs w:val="18"/>
          <w:lang w:val="mk-MK"/>
        </w:rPr>
        <w:t xml:space="preserve">барања вклучувајќи и барања кои можат да ги исполнат </w:t>
      </w:r>
      <w:r w:rsidRPr="006474B9">
        <w:rPr>
          <w:rFonts w:ascii="Times New Roman" w:hAnsi="Times New Roman" w:cs="Times New Roman"/>
          <w:sz w:val="18"/>
          <w:szCs w:val="18"/>
        </w:rPr>
        <w:t>специјализирани подконтрактори.</w:t>
      </w:r>
    </w:p>
  </w:footnote>
  <w:footnote w:id="2">
    <w:p w14:paraId="711E5321" w14:textId="77777777" w:rsidR="00DC4BFA" w:rsidRPr="006474B9" w:rsidRDefault="00DC4BFA" w:rsidP="000345BB">
      <w:pPr>
        <w:pStyle w:val="FootnoteText"/>
        <w:jc w:val="both"/>
        <w:rPr>
          <w:rFonts w:ascii="Times New Roman" w:hAnsi="Times New Roman" w:cs="Times New Roman"/>
          <w:sz w:val="18"/>
          <w:szCs w:val="18"/>
          <w:lang w:val="mk-MK"/>
        </w:rPr>
      </w:pPr>
      <w:r w:rsidRPr="006474B9">
        <w:rPr>
          <w:rStyle w:val="FootnoteReference"/>
          <w:rFonts w:ascii="Times New Roman" w:hAnsi="Times New Roman" w:cs="Times New Roman"/>
          <w:sz w:val="18"/>
          <w:szCs w:val="18"/>
        </w:rPr>
        <w:footnoteRef/>
      </w:r>
      <w:r w:rsidRPr="006474B9">
        <w:rPr>
          <w:rFonts w:ascii="Times New Roman" w:hAnsi="Times New Roman" w:cs="Times New Roman"/>
          <w:sz w:val="18"/>
          <w:szCs w:val="18"/>
        </w:rPr>
        <w:t xml:space="preserve"> </w:t>
      </w:r>
      <w:r w:rsidRPr="006474B9">
        <w:rPr>
          <w:rFonts w:ascii="Times New Roman" w:hAnsi="Times New Roman" w:cs="Times New Roman"/>
          <w:sz w:val="18"/>
          <w:szCs w:val="18"/>
          <w:lang w:val="mk-MK"/>
        </w:rPr>
        <w:t xml:space="preserve">прифатлив обем </w:t>
      </w:r>
      <w:r w:rsidRPr="006474B9">
        <w:rPr>
          <w:rFonts w:ascii="Times New Roman" w:hAnsi="Times New Roman" w:cs="Times New Roman"/>
          <w:sz w:val="18"/>
          <w:szCs w:val="18"/>
        </w:rPr>
        <w:t xml:space="preserve">значи </w:t>
      </w:r>
      <w:r w:rsidRPr="006474B9">
        <w:rPr>
          <w:rFonts w:ascii="Times New Roman" w:hAnsi="Times New Roman" w:cs="Times New Roman"/>
          <w:sz w:val="18"/>
          <w:szCs w:val="18"/>
          <w:lang w:val="mk-MK"/>
        </w:rPr>
        <w:t xml:space="preserve">да се комплетирани </w:t>
      </w:r>
      <w:r w:rsidRPr="006474B9">
        <w:rPr>
          <w:rFonts w:ascii="Times New Roman" w:hAnsi="Times New Roman" w:cs="Times New Roman"/>
          <w:sz w:val="18"/>
          <w:szCs w:val="18"/>
        </w:rPr>
        <w:t>80% или повеќе од градежни</w:t>
      </w:r>
      <w:r w:rsidRPr="006474B9">
        <w:rPr>
          <w:rFonts w:ascii="Times New Roman" w:hAnsi="Times New Roman" w:cs="Times New Roman"/>
          <w:sz w:val="18"/>
          <w:szCs w:val="18"/>
          <w:lang w:val="mk-MK"/>
        </w:rPr>
        <w:t>те</w:t>
      </w:r>
      <w:r w:rsidRPr="006474B9">
        <w:rPr>
          <w:rFonts w:ascii="Times New Roman" w:hAnsi="Times New Roman" w:cs="Times New Roman"/>
          <w:sz w:val="18"/>
          <w:szCs w:val="18"/>
        </w:rPr>
        <w:t xml:space="preserve"> работи </w:t>
      </w:r>
      <w:r w:rsidRPr="006474B9">
        <w:rPr>
          <w:rFonts w:ascii="Times New Roman" w:hAnsi="Times New Roman" w:cs="Times New Roman"/>
          <w:sz w:val="18"/>
          <w:szCs w:val="18"/>
          <w:lang w:val="mk-MK"/>
        </w:rPr>
        <w:t>предвидени во</w:t>
      </w:r>
      <w:r w:rsidRPr="006474B9">
        <w:rPr>
          <w:rFonts w:ascii="Times New Roman" w:hAnsi="Times New Roman" w:cs="Times New Roman"/>
          <w:sz w:val="18"/>
          <w:szCs w:val="18"/>
        </w:rPr>
        <w:t xml:space="preserve"> договор</w:t>
      </w:r>
      <w:r w:rsidRPr="006474B9">
        <w:rPr>
          <w:rFonts w:ascii="Times New Roman" w:hAnsi="Times New Roman" w:cs="Times New Roman"/>
          <w:sz w:val="18"/>
          <w:szCs w:val="18"/>
          <w:lang w:val="mk-MK"/>
        </w:rPr>
        <w:t>от</w:t>
      </w:r>
    </w:p>
  </w:footnote>
  <w:footnote w:id="3">
    <w:p w14:paraId="33681106" w14:textId="77777777" w:rsidR="00DC4BFA" w:rsidRPr="006474B9" w:rsidRDefault="00DC4BFA" w:rsidP="000345BB">
      <w:pPr>
        <w:pStyle w:val="FootnoteText"/>
        <w:jc w:val="both"/>
        <w:rPr>
          <w:rFonts w:ascii="Times New Roman" w:hAnsi="Times New Roman" w:cs="Times New Roman"/>
          <w:sz w:val="18"/>
          <w:szCs w:val="18"/>
        </w:rPr>
      </w:pPr>
      <w:r w:rsidRPr="006474B9">
        <w:rPr>
          <w:rStyle w:val="FootnoteReference"/>
          <w:rFonts w:ascii="Times New Roman" w:hAnsi="Times New Roman" w:cs="Times New Roman"/>
          <w:sz w:val="18"/>
          <w:szCs w:val="18"/>
        </w:rPr>
        <w:footnoteRef/>
      </w:r>
      <w:r w:rsidRPr="006474B9">
        <w:rPr>
          <w:rFonts w:ascii="Times New Roman" w:hAnsi="Times New Roman" w:cs="Times New Roman"/>
          <w:sz w:val="18"/>
          <w:szCs w:val="18"/>
        </w:rPr>
        <w:t xml:space="preserve"> Во случај на заедничко вложување, вредноста на договорите </w:t>
      </w:r>
      <w:r w:rsidRPr="006474B9">
        <w:rPr>
          <w:rFonts w:ascii="Times New Roman" w:hAnsi="Times New Roman" w:cs="Times New Roman"/>
          <w:sz w:val="18"/>
          <w:szCs w:val="18"/>
          <w:lang w:val="mk-MK"/>
        </w:rPr>
        <w:t>реализирани</w:t>
      </w:r>
      <w:r w:rsidRPr="006474B9">
        <w:rPr>
          <w:rFonts w:ascii="Times New Roman" w:hAnsi="Times New Roman" w:cs="Times New Roman"/>
          <w:sz w:val="18"/>
          <w:szCs w:val="18"/>
        </w:rPr>
        <w:t xml:space="preserve"> од страна на </w:t>
      </w:r>
      <w:r w:rsidRPr="006474B9">
        <w:rPr>
          <w:rFonts w:ascii="Times New Roman" w:hAnsi="Times New Roman" w:cs="Times New Roman"/>
          <w:sz w:val="18"/>
          <w:szCs w:val="18"/>
          <w:lang w:val="mk-MK"/>
        </w:rPr>
        <w:t>партнерите</w:t>
      </w:r>
      <w:r w:rsidRPr="006474B9">
        <w:rPr>
          <w:rFonts w:ascii="Times New Roman" w:hAnsi="Times New Roman" w:cs="Times New Roman"/>
          <w:sz w:val="18"/>
          <w:szCs w:val="18"/>
        </w:rPr>
        <w:t xml:space="preserve"> нема да биде </w:t>
      </w:r>
      <w:r w:rsidRPr="006474B9">
        <w:rPr>
          <w:rFonts w:ascii="Times New Roman" w:hAnsi="Times New Roman" w:cs="Times New Roman"/>
          <w:sz w:val="18"/>
          <w:szCs w:val="18"/>
          <w:lang w:val="mk-MK"/>
        </w:rPr>
        <w:t xml:space="preserve">собрана </w:t>
      </w:r>
      <w:r w:rsidRPr="006474B9">
        <w:rPr>
          <w:rFonts w:ascii="Times New Roman" w:hAnsi="Times New Roman" w:cs="Times New Roman"/>
          <w:sz w:val="18"/>
          <w:szCs w:val="18"/>
        </w:rPr>
        <w:t xml:space="preserve">за да </w:t>
      </w:r>
      <w:r w:rsidRPr="006474B9">
        <w:rPr>
          <w:rFonts w:ascii="Times New Roman" w:hAnsi="Times New Roman" w:cs="Times New Roman"/>
          <w:sz w:val="18"/>
          <w:szCs w:val="18"/>
          <w:lang w:val="mk-MK"/>
        </w:rPr>
        <w:t>се</w:t>
      </w:r>
      <w:r w:rsidRPr="006474B9">
        <w:rPr>
          <w:rFonts w:ascii="Times New Roman" w:hAnsi="Times New Roman" w:cs="Times New Roman"/>
          <w:sz w:val="18"/>
          <w:szCs w:val="18"/>
        </w:rPr>
        <w:t xml:space="preserve"> утврди дали барањето на минимална вредност на поединечни</w:t>
      </w:r>
      <w:r w:rsidRPr="006474B9">
        <w:rPr>
          <w:rFonts w:ascii="Times New Roman" w:hAnsi="Times New Roman" w:cs="Times New Roman"/>
          <w:sz w:val="18"/>
          <w:szCs w:val="18"/>
          <w:lang w:val="mk-MK"/>
        </w:rPr>
        <w:t xml:space="preserve">ите реализирани </w:t>
      </w:r>
      <w:r w:rsidRPr="006474B9">
        <w:rPr>
          <w:rFonts w:ascii="Times New Roman" w:hAnsi="Times New Roman" w:cs="Times New Roman"/>
          <w:sz w:val="18"/>
          <w:szCs w:val="18"/>
        </w:rPr>
        <w:t>договори е задоволен</w:t>
      </w:r>
      <w:r w:rsidRPr="006474B9">
        <w:rPr>
          <w:rFonts w:ascii="Times New Roman" w:hAnsi="Times New Roman" w:cs="Times New Roman"/>
          <w:sz w:val="18"/>
          <w:szCs w:val="18"/>
          <w:lang w:val="mk-MK"/>
        </w:rPr>
        <w:t>а</w:t>
      </w:r>
      <w:r w:rsidRPr="006474B9">
        <w:rPr>
          <w:rFonts w:ascii="Times New Roman" w:hAnsi="Times New Roman" w:cs="Times New Roman"/>
          <w:sz w:val="18"/>
          <w:szCs w:val="18"/>
        </w:rPr>
        <w:t xml:space="preserve">. Наместо ова, секој завршен договор од страна на секој </w:t>
      </w:r>
      <w:r w:rsidRPr="006474B9">
        <w:rPr>
          <w:rFonts w:ascii="Times New Roman" w:hAnsi="Times New Roman" w:cs="Times New Roman"/>
          <w:sz w:val="18"/>
          <w:szCs w:val="18"/>
          <w:lang w:val="mk-MK"/>
        </w:rPr>
        <w:t>партнер</w:t>
      </w:r>
      <w:r w:rsidRPr="006474B9">
        <w:rPr>
          <w:rFonts w:ascii="Times New Roman" w:hAnsi="Times New Roman" w:cs="Times New Roman"/>
          <w:sz w:val="18"/>
          <w:szCs w:val="18"/>
        </w:rPr>
        <w:t xml:space="preserve"> треба да ги задоволи минималните вредности на поединечни договори </w:t>
      </w:r>
      <w:r w:rsidRPr="006474B9">
        <w:rPr>
          <w:rFonts w:ascii="Times New Roman" w:hAnsi="Times New Roman" w:cs="Times New Roman"/>
          <w:sz w:val="18"/>
          <w:szCs w:val="18"/>
          <w:lang w:val="mk-MK"/>
        </w:rPr>
        <w:t>како што е</w:t>
      </w:r>
      <w:r w:rsidRPr="006474B9">
        <w:rPr>
          <w:rFonts w:ascii="Times New Roman" w:hAnsi="Times New Roman" w:cs="Times New Roman"/>
          <w:sz w:val="18"/>
          <w:szCs w:val="18"/>
        </w:rPr>
        <w:t xml:space="preserve"> барањето за поединечен понудувач. Во одредувањето дали заедничко вложување ги задоволува барањата за вкупниот број на </w:t>
      </w:r>
      <w:r w:rsidRPr="006474B9">
        <w:rPr>
          <w:rFonts w:ascii="Times New Roman" w:hAnsi="Times New Roman" w:cs="Times New Roman"/>
          <w:sz w:val="18"/>
          <w:szCs w:val="18"/>
          <w:lang w:val="mk-MK"/>
        </w:rPr>
        <w:t xml:space="preserve">реализирани </w:t>
      </w:r>
      <w:r w:rsidRPr="006474B9">
        <w:rPr>
          <w:rFonts w:ascii="Times New Roman" w:hAnsi="Times New Roman" w:cs="Times New Roman"/>
          <w:sz w:val="18"/>
          <w:szCs w:val="18"/>
        </w:rPr>
        <w:t xml:space="preserve">договори, само договори </w:t>
      </w:r>
      <w:r w:rsidRPr="006474B9">
        <w:rPr>
          <w:rFonts w:ascii="Times New Roman" w:hAnsi="Times New Roman" w:cs="Times New Roman"/>
          <w:sz w:val="18"/>
          <w:szCs w:val="18"/>
          <w:lang w:val="mk-MK"/>
        </w:rPr>
        <w:t>реализирани</w:t>
      </w:r>
      <w:r w:rsidRPr="006474B9">
        <w:rPr>
          <w:rFonts w:ascii="Times New Roman" w:hAnsi="Times New Roman" w:cs="Times New Roman"/>
          <w:sz w:val="18"/>
          <w:szCs w:val="18"/>
        </w:rPr>
        <w:t xml:space="preserve"> од страна на</w:t>
      </w:r>
      <w:r w:rsidRPr="006474B9">
        <w:rPr>
          <w:rFonts w:ascii="Times New Roman" w:hAnsi="Times New Roman" w:cs="Times New Roman"/>
          <w:sz w:val="18"/>
          <w:szCs w:val="18"/>
          <w:lang w:val="mk-MK"/>
        </w:rPr>
        <w:t xml:space="preserve"> партнерите со</w:t>
      </w:r>
      <w:r w:rsidRPr="006474B9">
        <w:rPr>
          <w:rFonts w:ascii="Times New Roman" w:hAnsi="Times New Roman" w:cs="Times New Roman"/>
          <w:sz w:val="18"/>
          <w:szCs w:val="18"/>
        </w:rPr>
        <w:t xml:space="preserve"> вредност еднаква или </w:t>
      </w:r>
      <w:r w:rsidRPr="006474B9">
        <w:rPr>
          <w:rFonts w:ascii="Times New Roman" w:hAnsi="Times New Roman" w:cs="Times New Roman"/>
          <w:sz w:val="18"/>
          <w:szCs w:val="18"/>
          <w:lang w:val="mk-MK"/>
        </w:rPr>
        <w:t xml:space="preserve">поголема </w:t>
      </w:r>
      <w:r w:rsidRPr="006474B9">
        <w:rPr>
          <w:rFonts w:ascii="Times New Roman" w:hAnsi="Times New Roman" w:cs="Times New Roman"/>
          <w:sz w:val="18"/>
          <w:szCs w:val="18"/>
        </w:rPr>
        <w:t xml:space="preserve"> од минимално бараната ќе се земе во предвид.</w:t>
      </w:r>
    </w:p>
  </w:footnote>
  <w:footnote w:id="4">
    <w:p w14:paraId="3A61ECB8" w14:textId="77777777" w:rsidR="00DC4BFA" w:rsidRPr="006474B9" w:rsidRDefault="00DC4BFA" w:rsidP="000345BB">
      <w:pPr>
        <w:pStyle w:val="FootnoteText"/>
        <w:jc w:val="both"/>
        <w:rPr>
          <w:rFonts w:ascii="Times New Roman" w:hAnsi="Times New Roman" w:cs="Times New Roman"/>
          <w:sz w:val="18"/>
          <w:szCs w:val="18"/>
        </w:rPr>
      </w:pPr>
      <w:r w:rsidRPr="006474B9">
        <w:rPr>
          <w:rStyle w:val="FootnoteReference"/>
          <w:rFonts w:ascii="Times New Roman" w:hAnsi="Times New Roman" w:cs="Times New Roman"/>
          <w:sz w:val="18"/>
          <w:szCs w:val="18"/>
        </w:rPr>
        <w:footnoteRef/>
      </w:r>
      <w:r w:rsidRPr="006474B9">
        <w:rPr>
          <w:rFonts w:ascii="Times New Roman" w:hAnsi="Times New Roman" w:cs="Times New Roman"/>
          <w:sz w:val="18"/>
          <w:szCs w:val="18"/>
        </w:rPr>
        <w:t xml:space="preserve"> За договори каде понудувачот учествува</w:t>
      </w:r>
      <w:r w:rsidRPr="006474B9">
        <w:rPr>
          <w:rFonts w:ascii="Times New Roman" w:hAnsi="Times New Roman" w:cs="Times New Roman"/>
          <w:sz w:val="18"/>
          <w:szCs w:val="18"/>
          <w:lang w:val="mk-MK"/>
        </w:rPr>
        <w:t>л</w:t>
      </w:r>
      <w:r w:rsidRPr="006474B9">
        <w:rPr>
          <w:rFonts w:ascii="Times New Roman" w:hAnsi="Times New Roman" w:cs="Times New Roman"/>
          <w:sz w:val="18"/>
          <w:szCs w:val="18"/>
        </w:rPr>
        <w:t xml:space="preserve"> како член на заедничко вложување или под изведувач, само делот на понудувачот од вкупната вредност на договорот ќе се земе во предвид при </w:t>
      </w:r>
      <w:r w:rsidRPr="006474B9">
        <w:rPr>
          <w:rFonts w:ascii="Times New Roman" w:hAnsi="Times New Roman" w:cs="Times New Roman"/>
          <w:sz w:val="18"/>
          <w:szCs w:val="18"/>
          <w:lang w:val="mk-MK"/>
        </w:rPr>
        <w:t>утврдување на исполнувањата</w:t>
      </w:r>
      <w:r w:rsidRPr="006474B9">
        <w:rPr>
          <w:rFonts w:ascii="Times New Roman" w:hAnsi="Times New Roman" w:cs="Times New Roman"/>
          <w:sz w:val="18"/>
          <w:szCs w:val="18"/>
        </w:rPr>
        <w:t xml:space="preserve"> на ова барање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B80BE08"/>
    <w:lvl w:ilvl="0">
      <w:start w:val="1"/>
      <w:numFmt w:val="decimal"/>
      <w:pStyle w:val="ListNumber5"/>
      <w:lvlText w:val="%1."/>
      <w:lvlJc w:val="left"/>
      <w:pPr>
        <w:tabs>
          <w:tab w:val="num" w:pos="1800"/>
        </w:tabs>
        <w:ind w:left="1800" w:hanging="360"/>
      </w:pPr>
      <w:rPr>
        <w:rFonts w:cs="Tahoma"/>
      </w:rPr>
    </w:lvl>
  </w:abstractNum>
  <w:abstractNum w:abstractNumId="1" w15:restartNumberingAfterBreak="0">
    <w:nsid w:val="FFFFFF89"/>
    <w:multiLevelType w:val="singleLevel"/>
    <w:tmpl w:val="EE4EECAC"/>
    <w:lvl w:ilvl="0">
      <w:start w:val="1"/>
      <w:numFmt w:val="bullet"/>
      <w:pStyle w:val="ListBullet"/>
      <w:lvlText w:val=""/>
      <w:lvlJc w:val="left"/>
      <w:pPr>
        <w:tabs>
          <w:tab w:val="num" w:pos="360"/>
        </w:tabs>
        <w:ind w:left="360" w:hanging="360"/>
      </w:pPr>
      <w:rPr>
        <w:rFonts w:ascii="Traditional Arabic" w:hAnsi="Traditional Arabic" w:hint="default"/>
      </w:rPr>
    </w:lvl>
  </w:abstractNum>
  <w:abstractNum w:abstractNumId="2" w15:restartNumberingAfterBreak="0">
    <w:nsid w:val="0000000C"/>
    <w:multiLevelType w:val="multilevel"/>
    <w:tmpl w:val="0000000C"/>
    <w:name w:val="WW8Num9"/>
    <w:lvl w:ilvl="0">
      <w:start w:val="5"/>
      <w:numFmt w:val="bullet"/>
      <w:lvlText w:val=""/>
      <w:lvlJc w:val="left"/>
      <w:pPr>
        <w:tabs>
          <w:tab w:val="num" w:pos="0"/>
        </w:tabs>
        <w:ind w:left="360" w:hanging="360"/>
      </w:pPr>
      <w:rPr>
        <w:rFonts w:ascii="Traditional Arabic" w:hAnsi="Traditional Arabic"/>
        <w:sz w:val="32"/>
      </w:rPr>
    </w:lvl>
    <w:lvl w:ilvl="1">
      <w:start w:val="1"/>
      <w:numFmt w:val="bullet"/>
      <w:lvlText w:val="o"/>
      <w:lvlJc w:val="left"/>
      <w:pPr>
        <w:tabs>
          <w:tab w:val="num" w:pos="0"/>
        </w:tabs>
        <w:ind w:left="1080" w:hanging="360"/>
      </w:pPr>
      <w:rPr>
        <w:rFonts w:ascii="Calibri" w:hAnsi="Calibri"/>
      </w:rPr>
    </w:lvl>
    <w:lvl w:ilvl="2">
      <w:start w:val="1"/>
      <w:numFmt w:val="bullet"/>
      <w:lvlText w:val=""/>
      <w:lvlJc w:val="left"/>
      <w:pPr>
        <w:tabs>
          <w:tab w:val="num" w:pos="0"/>
        </w:tabs>
        <w:ind w:left="1800" w:hanging="360"/>
      </w:pPr>
      <w:rPr>
        <w:rFonts w:ascii="Cambria" w:hAnsi="Cambria"/>
      </w:rPr>
    </w:lvl>
    <w:lvl w:ilvl="3">
      <w:start w:val="1"/>
      <w:numFmt w:val="bullet"/>
      <w:lvlText w:val=""/>
      <w:lvlJc w:val="left"/>
      <w:pPr>
        <w:tabs>
          <w:tab w:val="num" w:pos="0"/>
        </w:tabs>
        <w:ind w:left="2520" w:hanging="360"/>
      </w:pPr>
      <w:rPr>
        <w:rFonts w:ascii="Traditional Arabic" w:hAnsi="Traditional Arabic"/>
      </w:rPr>
    </w:lvl>
    <w:lvl w:ilvl="4">
      <w:start w:val="1"/>
      <w:numFmt w:val="bullet"/>
      <w:lvlText w:val="o"/>
      <w:lvlJc w:val="left"/>
      <w:pPr>
        <w:tabs>
          <w:tab w:val="num" w:pos="0"/>
        </w:tabs>
        <w:ind w:left="3240" w:hanging="360"/>
      </w:pPr>
      <w:rPr>
        <w:rFonts w:ascii="Calibri" w:hAnsi="Calibri"/>
      </w:rPr>
    </w:lvl>
    <w:lvl w:ilvl="5">
      <w:start w:val="1"/>
      <w:numFmt w:val="bullet"/>
      <w:lvlText w:val=""/>
      <w:lvlJc w:val="left"/>
      <w:pPr>
        <w:tabs>
          <w:tab w:val="num" w:pos="0"/>
        </w:tabs>
        <w:ind w:left="3960" w:hanging="360"/>
      </w:pPr>
      <w:rPr>
        <w:rFonts w:ascii="Cambria" w:hAnsi="Cambria"/>
      </w:rPr>
    </w:lvl>
    <w:lvl w:ilvl="6">
      <w:start w:val="1"/>
      <w:numFmt w:val="bullet"/>
      <w:lvlText w:val=""/>
      <w:lvlJc w:val="left"/>
      <w:pPr>
        <w:tabs>
          <w:tab w:val="num" w:pos="0"/>
        </w:tabs>
        <w:ind w:left="4680" w:hanging="360"/>
      </w:pPr>
      <w:rPr>
        <w:rFonts w:ascii="Traditional Arabic" w:hAnsi="Traditional Arabic"/>
      </w:rPr>
    </w:lvl>
    <w:lvl w:ilvl="7">
      <w:start w:val="1"/>
      <w:numFmt w:val="bullet"/>
      <w:lvlText w:val="o"/>
      <w:lvlJc w:val="left"/>
      <w:pPr>
        <w:tabs>
          <w:tab w:val="num" w:pos="0"/>
        </w:tabs>
        <w:ind w:left="5400" w:hanging="360"/>
      </w:pPr>
      <w:rPr>
        <w:rFonts w:ascii="Calibri" w:hAnsi="Calibri"/>
      </w:rPr>
    </w:lvl>
    <w:lvl w:ilvl="8">
      <w:start w:val="1"/>
      <w:numFmt w:val="bullet"/>
      <w:lvlText w:val=""/>
      <w:lvlJc w:val="left"/>
      <w:pPr>
        <w:tabs>
          <w:tab w:val="num" w:pos="0"/>
        </w:tabs>
        <w:ind w:left="6120" w:hanging="360"/>
      </w:pPr>
      <w:rPr>
        <w:rFonts w:ascii="Cambria" w:hAnsi="Cambria"/>
      </w:rPr>
    </w:lvl>
  </w:abstractNum>
  <w:abstractNum w:abstractNumId="3" w15:restartNumberingAfterBreak="0">
    <w:nsid w:val="0089290B"/>
    <w:multiLevelType w:val="hybridMultilevel"/>
    <w:tmpl w:val="AAA29E46"/>
    <w:lvl w:ilvl="0" w:tplc="FBF6A1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E11F35"/>
    <w:multiLevelType w:val="hybridMultilevel"/>
    <w:tmpl w:val="11E84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772236"/>
    <w:multiLevelType w:val="hybridMultilevel"/>
    <w:tmpl w:val="B0486B4A"/>
    <w:lvl w:ilvl="0" w:tplc="ECD89B4E">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EB728D5"/>
    <w:multiLevelType w:val="hybridMultilevel"/>
    <w:tmpl w:val="AA588982"/>
    <w:lvl w:ilvl="0" w:tplc="D276A998">
      <w:start w:val="1"/>
      <w:numFmt w:val="decimal"/>
      <w:lvlText w:val="%1."/>
      <w:lvlJc w:val="left"/>
      <w:pPr>
        <w:ind w:left="927" w:hanging="360"/>
      </w:pPr>
      <w:rPr>
        <w:rFonts w:hint="default"/>
      </w:rPr>
    </w:lvl>
    <w:lvl w:ilvl="1" w:tplc="042F0019" w:tentative="1">
      <w:start w:val="1"/>
      <w:numFmt w:val="lowerLetter"/>
      <w:lvlText w:val="%2."/>
      <w:lvlJc w:val="left"/>
      <w:pPr>
        <w:ind w:left="1647" w:hanging="360"/>
      </w:pPr>
    </w:lvl>
    <w:lvl w:ilvl="2" w:tplc="042F001B" w:tentative="1">
      <w:start w:val="1"/>
      <w:numFmt w:val="lowerRoman"/>
      <w:lvlText w:val="%3."/>
      <w:lvlJc w:val="right"/>
      <w:pPr>
        <w:ind w:left="2367" w:hanging="180"/>
      </w:pPr>
    </w:lvl>
    <w:lvl w:ilvl="3" w:tplc="042F000F" w:tentative="1">
      <w:start w:val="1"/>
      <w:numFmt w:val="decimal"/>
      <w:lvlText w:val="%4."/>
      <w:lvlJc w:val="left"/>
      <w:pPr>
        <w:ind w:left="3087" w:hanging="360"/>
      </w:pPr>
    </w:lvl>
    <w:lvl w:ilvl="4" w:tplc="042F0019" w:tentative="1">
      <w:start w:val="1"/>
      <w:numFmt w:val="lowerLetter"/>
      <w:lvlText w:val="%5."/>
      <w:lvlJc w:val="left"/>
      <w:pPr>
        <w:ind w:left="3807" w:hanging="360"/>
      </w:pPr>
    </w:lvl>
    <w:lvl w:ilvl="5" w:tplc="042F001B" w:tentative="1">
      <w:start w:val="1"/>
      <w:numFmt w:val="lowerRoman"/>
      <w:lvlText w:val="%6."/>
      <w:lvlJc w:val="right"/>
      <w:pPr>
        <w:ind w:left="4527" w:hanging="180"/>
      </w:pPr>
    </w:lvl>
    <w:lvl w:ilvl="6" w:tplc="042F000F" w:tentative="1">
      <w:start w:val="1"/>
      <w:numFmt w:val="decimal"/>
      <w:lvlText w:val="%7."/>
      <w:lvlJc w:val="left"/>
      <w:pPr>
        <w:ind w:left="5247" w:hanging="360"/>
      </w:pPr>
    </w:lvl>
    <w:lvl w:ilvl="7" w:tplc="042F0019" w:tentative="1">
      <w:start w:val="1"/>
      <w:numFmt w:val="lowerLetter"/>
      <w:lvlText w:val="%8."/>
      <w:lvlJc w:val="left"/>
      <w:pPr>
        <w:ind w:left="5967" w:hanging="360"/>
      </w:pPr>
    </w:lvl>
    <w:lvl w:ilvl="8" w:tplc="042F001B" w:tentative="1">
      <w:start w:val="1"/>
      <w:numFmt w:val="lowerRoman"/>
      <w:lvlText w:val="%9."/>
      <w:lvlJc w:val="right"/>
      <w:pPr>
        <w:ind w:left="6687" w:hanging="180"/>
      </w:pPr>
    </w:lvl>
  </w:abstractNum>
  <w:abstractNum w:abstractNumId="7" w15:restartNumberingAfterBreak="0">
    <w:nsid w:val="0F5D23F9"/>
    <w:multiLevelType w:val="hybridMultilevel"/>
    <w:tmpl w:val="6D84B840"/>
    <w:lvl w:ilvl="0" w:tplc="DD300DAA">
      <w:start w:val="1"/>
      <w:numFmt w:val="decimal"/>
      <w:lvlText w:val="%1."/>
      <w:lvlJc w:val="left"/>
      <w:pPr>
        <w:ind w:left="360" w:hanging="360"/>
      </w:pPr>
      <w:rPr>
        <w:rFonts w:ascii="Tahoma" w:hAnsi="Tahoma" w:cs="Tahoma" w:hint="default"/>
        <w:b/>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BC2A4B"/>
    <w:multiLevelType w:val="hybridMultilevel"/>
    <w:tmpl w:val="5B4CF60A"/>
    <w:lvl w:ilvl="0" w:tplc="7C9CF74E">
      <w:start w:val="4"/>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FE391E"/>
    <w:multiLevelType w:val="hybridMultilevel"/>
    <w:tmpl w:val="E28A8D14"/>
    <w:lvl w:ilvl="0" w:tplc="042F0001">
      <w:start w:val="1"/>
      <w:numFmt w:val="bullet"/>
      <w:lvlText w:val=""/>
      <w:lvlJc w:val="left"/>
      <w:pPr>
        <w:ind w:left="807" w:hanging="360"/>
      </w:pPr>
      <w:rPr>
        <w:rFonts w:ascii="Traditional Arabic" w:hAnsi="Traditional Arabic" w:hint="default"/>
      </w:rPr>
    </w:lvl>
    <w:lvl w:ilvl="1" w:tplc="042F0003" w:tentative="1">
      <w:start w:val="1"/>
      <w:numFmt w:val="bullet"/>
      <w:lvlText w:val="o"/>
      <w:lvlJc w:val="left"/>
      <w:pPr>
        <w:ind w:left="1527" w:hanging="360"/>
      </w:pPr>
      <w:rPr>
        <w:rFonts w:ascii="Calibri" w:hAnsi="Calibri" w:cs="Calibri" w:hint="default"/>
      </w:rPr>
    </w:lvl>
    <w:lvl w:ilvl="2" w:tplc="042F0005" w:tentative="1">
      <w:start w:val="1"/>
      <w:numFmt w:val="bullet"/>
      <w:lvlText w:val=""/>
      <w:lvlJc w:val="left"/>
      <w:pPr>
        <w:ind w:left="2247" w:hanging="360"/>
      </w:pPr>
      <w:rPr>
        <w:rFonts w:ascii="Cambria" w:hAnsi="Cambria" w:hint="default"/>
      </w:rPr>
    </w:lvl>
    <w:lvl w:ilvl="3" w:tplc="042F0001" w:tentative="1">
      <w:start w:val="1"/>
      <w:numFmt w:val="bullet"/>
      <w:lvlText w:val=""/>
      <w:lvlJc w:val="left"/>
      <w:pPr>
        <w:ind w:left="2967" w:hanging="360"/>
      </w:pPr>
      <w:rPr>
        <w:rFonts w:ascii="Traditional Arabic" w:hAnsi="Traditional Arabic" w:hint="default"/>
      </w:rPr>
    </w:lvl>
    <w:lvl w:ilvl="4" w:tplc="042F0003" w:tentative="1">
      <w:start w:val="1"/>
      <w:numFmt w:val="bullet"/>
      <w:lvlText w:val="o"/>
      <w:lvlJc w:val="left"/>
      <w:pPr>
        <w:ind w:left="3687" w:hanging="360"/>
      </w:pPr>
      <w:rPr>
        <w:rFonts w:ascii="Calibri" w:hAnsi="Calibri" w:cs="Calibri" w:hint="default"/>
      </w:rPr>
    </w:lvl>
    <w:lvl w:ilvl="5" w:tplc="042F0005" w:tentative="1">
      <w:start w:val="1"/>
      <w:numFmt w:val="bullet"/>
      <w:lvlText w:val=""/>
      <w:lvlJc w:val="left"/>
      <w:pPr>
        <w:ind w:left="4407" w:hanging="360"/>
      </w:pPr>
      <w:rPr>
        <w:rFonts w:ascii="Cambria" w:hAnsi="Cambria" w:hint="default"/>
      </w:rPr>
    </w:lvl>
    <w:lvl w:ilvl="6" w:tplc="042F0001" w:tentative="1">
      <w:start w:val="1"/>
      <w:numFmt w:val="bullet"/>
      <w:lvlText w:val=""/>
      <w:lvlJc w:val="left"/>
      <w:pPr>
        <w:ind w:left="5127" w:hanging="360"/>
      </w:pPr>
      <w:rPr>
        <w:rFonts w:ascii="Traditional Arabic" w:hAnsi="Traditional Arabic" w:hint="default"/>
      </w:rPr>
    </w:lvl>
    <w:lvl w:ilvl="7" w:tplc="042F0003" w:tentative="1">
      <w:start w:val="1"/>
      <w:numFmt w:val="bullet"/>
      <w:lvlText w:val="o"/>
      <w:lvlJc w:val="left"/>
      <w:pPr>
        <w:ind w:left="5847" w:hanging="360"/>
      </w:pPr>
      <w:rPr>
        <w:rFonts w:ascii="Calibri" w:hAnsi="Calibri" w:cs="Calibri" w:hint="default"/>
      </w:rPr>
    </w:lvl>
    <w:lvl w:ilvl="8" w:tplc="042F0005" w:tentative="1">
      <w:start w:val="1"/>
      <w:numFmt w:val="bullet"/>
      <w:lvlText w:val=""/>
      <w:lvlJc w:val="left"/>
      <w:pPr>
        <w:ind w:left="6567" w:hanging="360"/>
      </w:pPr>
      <w:rPr>
        <w:rFonts w:ascii="Cambria" w:hAnsi="Cambria" w:hint="default"/>
      </w:rPr>
    </w:lvl>
  </w:abstractNum>
  <w:abstractNum w:abstractNumId="10" w15:restartNumberingAfterBreak="0">
    <w:nsid w:val="33905819"/>
    <w:multiLevelType w:val="hybridMultilevel"/>
    <w:tmpl w:val="DCE4CB00"/>
    <w:lvl w:ilvl="0" w:tplc="FFFFFFFF">
      <w:start w:val="1"/>
      <w:numFmt w:val="bullet"/>
      <w:lvlText w:val=""/>
      <w:lvlJc w:val="left"/>
      <w:pPr>
        <w:tabs>
          <w:tab w:val="num" w:pos="1080"/>
        </w:tabs>
        <w:ind w:left="1080" w:hanging="360"/>
      </w:pPr>
      <w:rPr>
        <w:rFonts w:ascii="Traditional Arabic" w:hAnsi="Traditional Arabic" w:hint="default"/>
      </w:rPr>
    </w:lvl>
    <w:lvl w:ilvl="1" w:tplc="FFFFFFFF">
      <w:start w:val="1"/>
      <w:numFmt w:val="bullet"/>
      <w:lvlText w:val="o"/>
      <w:lvlJc w:val="left"/>
      <w:pPr>
        <w:tabs>
          <w:tab w:val="num" w:pos="1800"/>
        </w:tabs>
        <w:ind w:left="1800" w:hanging="360"/>
      </w:pPr>
      <w:rPr>
        <w:rFonts w:ascii="Calibri" w:hAnsi="Calibri" w:hint="default"/>
      </w:rPr>
    </w:lvl>
    <w:lvl w:ilvl="2" w:tplc="FFFFFFFF">
      <w:start w:val="1"/>
      <w:numFmt w:val="bullet"/>
      <w:lvlText w:val=""/>
      <w:lvlJc w:val="left"/>
      <w:pPr>
        <w:tabs>
          <w:tab w:val="num" w:pos="2520"/>
        </w:tabs>
        <w:ind w:left="2520" w:hanging="360"/>
      </w:pPr>
      <w:rPr>
        <w:rFonts w:ascii="Cambria" w:hAnsi="Cambria" w:hint="default"/>
      </w:rPr>
    </w:lvl>
    <w:lvl w:ilvl="3" w:tplc="FFFFFFFF">
      <w:start w:val="1"/>
      <w:numFmt w:val="bullet"/>
      <w:lvlText w:val=""/>
      <w:lvlJc w:val="left"/>
      <w:pPr>
        <w:tabs>
          <w:tab w:val="num" w:pos="3240"/>
        </w:tabs>
        <w:ind w:left="3240" w:hanging="360"/>
      </w:pPr>
      <w:rPr>
        <w:rFonts w:ascii="Traditional Arabic" w:hAnsi="Traditional Arabic" w:hint="default"/>
      </w:rPr>
    </w:lvl>
    <w:lvl w:ilvl="4" w:tplc="FFFFFFFF">
      <w:start w:val="1"/>
      <w:numFmt w:val="bullet"/>
      <w:lvlText w:val="o"/>
      <w:lvlJc w:val="left"/>
      <w:pPr>
        <w:tabs>
          <w:tab w:val="num" w:pos="3960"/>
        </w:tabs>
        <w:ind w:left="3960" w:hanging="360"/>
      </w:pPr>
      <w:rPr>
        <w:rFonts w:ascii="Calibri" w:hAnsi="Calibri" w:hint="default"/>
      </w:rPr>
    </w:lvl>
    <w:lvl w:ilvl="5" w:tplc="FFFFFFFF">
      <w:start w:val="1"/>
      <w:numFmt w:val="bullet"/>
      <w:lvlText w:val=""/>
      <w:lvlJc w:val="left"/>
      <w:pPr>
        <w:tabs>
          <w:tab w:val="num" w:pos="4680"/>
        </w:tabs>
        <w:ind w:left="4680" w:hanging="360"/>
      </w:pPr>
      <w:rPr>
        <w:rFonts w:ascii="Cambria" w:hAnsi="Cambria" w:hint="default"/>
      </w:rPr>
    </w:lvl>
    <w:lvl w:ilvl="6" w:tplc="FFFFFFFF">
      <w:start w:val="1"/>
      <w:numFmt w:val="bullet"/>
      <w:lvlText w:val=""/>
      <w:lvlJc w:val="left"/>
      <w:pPr>
        <w:tabs>
          <w:tab w:val="num" w:pos="5400"/>
        </w:tabs>
        <w:ind w:left="5400" w:hanging="360"/>
      </w:pPr>
      <w:rPr>
        <w:rFonts w:ascii="Traditional Arabic" w:hAnsi="Traditional Arabic" w:hint="default"/>
      </w:rPr>
    </w:lvl>
    <w:lvl w:ilvl="7" w:tplc="FFFFFFFF">
      <w:start w:val="1"/>
      <w:numFmt w:val="bullet"/>
      <w:lvlText w:val="o"/>
      <w:lvlJc w:val="left"/>
      <w:pPr>
        <w:tabs>
          <w:tab w:val="num" w:pos="6120"/>
        </w:tabs>
        <w:ind w:left="6120" w:hanging="360"/>
      </w:pPr>
      <w:rPr>
        <w:rFonts w:ascii="Calibri" w:hAnsi="Calibri" w:hint="default"/>
      </w:rPr>
    </w:lvl>
    <w:lvl w:ilvl="8" w:tplc="FFFFFFFF">
      <w:start w:val="1"/>
      <w:numFmt w:val="bullet"/>
      <w:lvlText w:val=""/>
      <w:lvlJc w:val="left"/>
      <w:pPr>
        <w:tabs>
          <w:tab w:val="num" w:pos="6840"/>
        </w:tabs>
        <w:ind w:left="6840" w:hanging="360"/>
      </w:pPr>
      <w:rPr>
        <w:rFonts w:ascii="Cambria" w:hAnsi="Cambria" w:hint="default"/>
      </w:rPr>
    </w:lvl>
  </w:abstractNum>
  <w:abstractNum w:abstractNumId="11" w15:restartNumberingAfterBreak="0">
    <w:nsid w:val="37DF124C"/>
    <w:multiLevelType w:val="hybridMultilevel"/>
    <w:tmpl w:val="63F88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E182C"/>
    <w:multiLevelType w:val="hybridMultilevel"/>
    <w:tmpl w:val="0548E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2768EF"/>
    <w:multiLevelType w:val="hybridMultilevel"/>
    <w:tmpl w:val="D3E0D304"/>
    <w:lvl w:ilvl="0" w:tplc="CFFC972E">
      <w:start w:val="1"/>
      <w:numFmt w:val="decimal"/>
      <w:lvlText w:val="%1."/>
      <w:lvlJc w:val="left"/>
      <w:pPr>
        <w:tabs>
          <w:tab w:val="num" w:pos="720"/>
        </w:tabs>
        <w:ind w:left="720" w:hanging="360"/>
      </w:pPr>
      <w:rPr>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9005289"/>
    <w:multiLevelType w:val="hybridMultilevel"/>
    <w:tmpl w:val="B478D33C"/>
    <w:lvl w:ilvl="0" w:tplc="7B560C54">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F000B42"/>
    <w:multiLevelType w:val="hybridMultilevel"/>
    <w:tmpl w:val="57E43EA8"/>
    <w:lvl w:ilvl="0" w:tplc="1BD06D84">
      <w:start w:val="1"/>
      <w:numFmt w:val="lowerLetter"/>
      <w:lvlText w:val="(%1)"/>
      <w:lvlJc w:val="left"/>
      <w:pPr>
        <w:tabs>
          <w:tab w:val="num" w:pos="1224"/>
        </w:tabs>
        <w:ind w:left="1224" w:hanging="360"/>
      </w:pPr>
      <w:rPr>
        <w:rFonts w:hint="default"/>
      </w:rPr>
    </w:lvl>
    <w:lvl w:ilvl="1" w:tplc="575E3B50">
      <w:start w:val="1"/>
      <w:numFmt w:val="lowerRoman"/>
      <w:lvlText w:val="(%2)"/>
      <w:lvlJc w:val="left"/>
      <w:pPr>
        <w:tabs>
          <w:tab w:val="num" w:pos="1764"/>
        </w:tabs>
        <w:ind w:left="1764" w:hanging="18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Traditional Arabic" w:eastAsia="Tahoma" w:hAnsi="Traditional Arabic" w:cs="Tahoma" w:hint="default"/>
      </w:rPr>
    </w:lvl>
    <w:lvl w:ilvl="4" w:tplc="1E72497E">
      <w:start w:val="1"/>
      <w:numFmt w:val="decimal"/>
      <w:lvlText w:val="%5."/>
      <w:lvlJc w:val="left"/>
      <w:pPr>
        <w:ind w:left="2250" w:hanging="360"/>
      </w:pPr>
      <w:rPr>
        <w:rFonts w:hint="default"/>
      </w:r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16" w15:restartNumberingAfterBreak="0">
    <w:nsid w:val="5A5B1DF4"/>
    <w:multiLevelType w:val="hybridMultilevel"/>
    <w:tmpl w:val="772A2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90289B"/>
    <w:multiLevelType w:val="hybridMultilevel"/>
    <w:tmpl w:val="BF12C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1528B0"/>
    <w:multiLevelType w:val="hybridMultilevel"/>
    <w:tmpl w:val="07188486"/>
    <w:lvl w:ilvl="0" w:tplc="9536D870">
      <w:start w:val="1"/>
      <w:numFmt w:val="decimal"/>
      <w:lvlText w:val="%1."/>
      <w:lvlJc w:val="left"/>
      <w:pPr>
        <w:tabs>
          <w:tab w:val="num" w:pos="360"/>
        </w:tabs>
        <w:ind w:left="360" w:hanging="360"/>
      </w:pPr>
      <w:rPr>
        <w:rFonts w:hint="default"/>
        <w:b/>
      </w:rPr>
    </w:lvl>
    <w:lvl w:ilvl="1" w:tplc="EE2C9DCA">
      <w:start w:val="1"/>
      <w:numFmt w:val="upperLetter"/>
      <w:lvlText w:val="(%2)"/>
      <w:lvlJc w:val="left"/>
      <w:pPr>
        <w:tabs>
          <w:tab w:val="num" w:pos="1095"/>
        </w:tabs>
        <w:ind w:left="1095" w:hanging="375"/>
      </w:pPr>
      <w:rPr>
        <w:rFonts w:hint="default"/>
      </w:rPr>
    </w:lvl>
    <w:lvl w:ilvl="2" w:tplc="93DE2444">
      <w:start w:val="1"/>
      <w:numFmt w:val="lowerLetter"/>
      <w:lvlText w:val="(%3)"/>
      <w:lvlJc w:val="left"/>
      <w:pPr>
        <w:tabs>
          <w:tab w:val="num" w:pos="1980"/>
        </w:tabs>
        <w:ind w:left="1980" w:hanging="360"/>
      </w:pPr>
      <w:rPr>
        <w:rFonts w:hint="default"/>
      </w:rPr>
    </w:lvl>
    <w:lvl w:ilvl="3" w:tplc="0419000F">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15:restartNumberingAfterBreak="0">
    <w:nsid w:val="771F2F7C"/>
    <w:multiLevelType w:val="multilevel"/>
    <w:tmpl w:val="5CC42E1A"/>
    <w:lvl w:ilvl="0">
      <w:start w:val="3"/>
      <w:numFmt w:val="lowerRoman"/>
      <w:lvlText w:val="(%1)"/>
      <w:lvlJc w:val="left"/>
      <w:pPr>
        <w:tabs>
          <w:tab w:val="num" w:pos="1800"/>
        </w:tabs>
        <w:ind w:left="1800" w:hanging="720"/>
      </w:pPr>
      <w:rPr>
        <w:rFonts w:hint="default"/>
      </w:rPr>
    </w:lvl>
    <w:lvl w:ilvl="1">
      <w:start w:val="1"/>
      <w:numFmt w:val="none"/>
      <w:lvlText w:val="1.1"/>
      <w:lvlJc w:val="left"/>
      <w:pPr>
        <w:tabs>
          <w:tab w:val="num" w:pos="1440"/>
        </w:tabs>
        <w:ind w:left="1440" w:hanging="360"/>
      </w:pPr>
      <w:rPr>
        <w:rFonts w:hint="default"/>
      </w:rPr>
    </w:lvl>
    <w:lvl w:ilvl="2">
      <w:start w:val="1"/>
      <w:numFmt w:val="decimal"/>
      <w:lvlText w:val="%2.%3."/>
      <w:lvlJc w:val="left"/>
      <w:pPr>
        <w:tabs>
          <w:tab w:val="num" w:pos="2160"/>
        </w:tabs>
        <w:ind w:left="2160" w:hanging="360"/>
      </w:pPr>
      <w:rPr>
        <w:rFonts w:hint="default"/>
      </w:rPr>
    </w:lvl>
    <w:lvl w:ilvl="3">
      <w:start w:val="1"/>
      <w:numFmt w:val="decimal"/>
      <w:lvlText w:val="%2.%3.%4."/>
      <w:lvlJc w:val="left"/>
      <w:pPr>
        <w:tabs>
          <w:tab w:val="num" w:pos="2880"/>
        </w:tabs>
        <w:ind w:left="2880" w:hanging="360"/>
      </w:pPr>
      <w:rPr>
        <w:rFonts w:hint="default"/>
      </w:rPr>
    </w:lvl>
    <w:lvl w:ilvl="4">
      <w:start w:val="1"/>
      <w:numFmt w:val="decimal"/>
      <w:lvlText w:val="%2.%3.%4.%5."/>
      <w:lvlJc w:val="left"/>
      <w:pPr>
        <w:tabs>
          <w:tab w:val="num" w:pos="3600"/>
        </w:tabs>
        <w:ind w:left="3600" w:hanging="360"/>
      </w:pPr>
      <w:rPr>
        <w:rFonts w:hint="default"/>
      </w:rPr>
    </w:lvl>
    <w:lvl w:ilvl="5">
      <w:start w:val="1"/>
      <w:numFmt w:val="decimal"/>
      <w:lvlText w:val="%2.%3.%4.%5.%6."/>
      <w:lvlJc w:val="left"/>
      <w:pPr>
        <w:tabs>
          <w:tab w:val="num" w:pos="4320"/>
        </w:tabs>
        <w:ind w:left="4320" w:hanging="360"/>
      </w:pPr>
      <w:rPr>
        <w:rFonts w:hint="default"/>
      </w:rPr>
    </w:lvl>
    <w:lvl w:ilvl="6">
      <w:start w:val="1"/>
      <w:numFmt w:val="decimal"/>
      <w:lvlText w:val="%2.%3.%4.%5.%6.%7."/>
      <w:lvlJc w:val="left"/>
      <w:pPr>
        <w:tabs>
          <w:tab w:val="num" w:pos="5040"/>
        </w:tabs>
        <w:ind w:left="5040" w:hanging="360"/>
      </w:pPr>
      <w:rPr>
        <w:rFonts w:hint="default"/>
      </w:rPr>
    </w:lvl>
    <w:lvl w:ilvl="7">
      <w:start w:val="1"/>
      <w:numFmt w:val="decimal"/>
      <w:lvlText w:val="%2.%3.%4.%5.%6.%7.%8."/>
      <w:lvlJc w:val="left"/>
      <w:pPr>
        <w:tabs>
          <w:tab w:val="num" w:pos="5760"/>
        </w:tabs>
        <w:ind w:left="5760" w:hanging="360"/>
      </w:pPr>
      <w:rPr>
        <w:rFonts w:hint="default"/>
      </w:rPr>
    </w:lvl>
    <w:lvl w:ilvl="8">
      <w:start w:val="1"/>
      <w:numFmt w:val="decimal"/>
      <w:lvlText w:val="%2.%3.%4.%5.%6.%7.%8.%9."/>
      <w:lvlJc w:val="left"/>
      <w:pPr>
        <w:tabs>
          <w:tab w:val="num" w:pos="6480"/>
        </w:tabs>
        <w:ind w:left="6480" w:hanging="360"/>
      </w:pPr>
      <w:rPr>
        <w:rFonts w:hint="default"/>
      </w:rPr>
    </w:lvl>
  </w:abstractNum>
  <w:abstractNum w:abstractNumId="20"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num w:numId="1">
    <w:abstractNumId w:val="18"/>
  </w:num>
  <w:num w:numId="2">
    <w:abstractNumId w:val="8"/>
  </w:num>
  <w:num w:numId="3">
    <w:abstractNumId w:val="20"/>
  </w:num>
  <w:num w:numId="4">
    <w:abstractNumId w:val="0"/>
  </w:num>
  <w:num w:numId="5">
    <w:abstractNumId w:val="5"/>
  </w:num>
  <w:num w:numId="6">
    <w:abstractNumId w:val="1"/>
  </w:num>
  <w:num w:numId="7">
    <w:abstractNumId w:val="10"/>
  </w:num>
  <w:num w:numId="8">
    <w:abstractNumId w:val="2"/>
  </w:num>
  <w:num w:numId="9">
    <w:abstractNumId w:val="12"/>
  </w:num>
  <w:num w:numId="10">
    <w:abstractNumId w:val="17"/>
  </w:num>
  <w:num w:numId="11">
    <w:abstractNumId w:val="6"/>
  </w:num>
  <w:num w:numId="12">
    <w:abstractNumId w:val="11"/>
  </w:num>
  <w:num w:numId="13">
    <w:abstractNumId w:val="4"/>
  </w:num>
  <w:num w:numId="14">
    <w:abstractNumId w:val="3"/>
  </w:num>
  <w:num w:numId="15">
    <w:abstractNumId w:val="9"/>
  </w:num>
  <w:num w:numId="16">
    <w:abstractNumId w:val="15"/>
  </w:num>
  <w:num w:numId="17">
    <w:abstractNumId w:val="14"/>
  </w:num>
  <w:num w:numId="18">
    <w:abstractNumId w:val="19"/>
  </w:num>
  <w:num w:numId="19">
    <w:abstractNumId w:val="16"/>
  </w:num>
  <w:num w:numId="20">
    <w:abstractNumId w:val="13"/>
  </w:num>
  <w:num w:numId="2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2A"/>
    <w:rsid w:val="00001894"/>
    <w:rsid w:val="000019F9"/>
    <w:rsid w:val="00004107"/>
    <w:rsid w:val="000041CD"/>
    <w:rsid w:val="00004219"/>
    <w:rsid w:val="000057C7"/>
    <w:rsid w:val="00011A3E"/>
    <w:rsid w:val="00011EBA"/>
    <w:rsid w:val="00016329"/>
    <w:rsid w:val="000166C6"/>
    <w:rsid w:val="0002081C"/>
    <w:rsid w:val="000234AC"/>
    <w:rsid w:val="00024ED5"/>
    <w:rsid w:val="00027207"/>
    <w:rsid w:val="000274D5"/>
    <w:rsid w:val="00030887"/>
    <w:rsid w:val="0003138E"/>
    <w:rsid w:val="00032A61"/>
    <w:rsid w:val="00032BB1"/>
    <w:rsid w:val="000345BB"/>
    <w:rsid w:val="00034D3F"/>
    <w:rsid w:val="0003552A"/>
    <w:rsid w:val="00035DCF"/>
    <w:rsid w:val="00037504"/>
    <w:rsid w:val="000403E8"/>
    <w:rsid w:val="000415DD"/>
    <w:rsid w:val="00042CBE"/>
    <w:rsid w:val="000450C6"/>
    <w:rsid w:val="0004633A"/>
    <w:rsid w:val="000477F8"/>
    <w:rsid w:val="0004791B"/>
    <w:rsid w:val="0005041B"/>
    <w:rsid w:val="00050D29"/>
    <w:rsid w:val="0005256C"/>
    <w:rsid w:val="00054351"/>
    <w:rsid w:val="00056A6E"/>
    <w:rsid w:val="000577B9"/>
    <w:rsid w:val="000606B1"/>
    <w:rsid w:val="00062C74"/>
    <w:rsid w:val="00071735"/>
    <w:rsid w:val="00071781"/>
    <w:rsid w:val="00072586"/>
    <w:rsid w:val="00073B0A"/>
    <w:rsid w:val="00077A87"/>
    <w:rsid w:val="00077B03"/>
    <w:rsid w:val="00077DFD"/>
    <w:rsid w:val="00081954"/>
    <w:rsid w:val="00082749"/>
    <w:rsid w:val="00082768"/>
    <w:rsid w:val="00082843"/>
    <w:rsid w:val="0008293F"/>
    <w:rsid w:val="00082F8D"/>
    <w:rsid w:val="00083684"/>
    <w:rsid w:val="00083CD9"/>
    <w:rsid w:val="0008406D"/>
    <w:rsid w:val="00084ACA"/>
    <w:rsid w:val="0008548B"/>
    <w:rsid w:val="000866E5"/>
    <w:rsid w:val="00087AA6"/>
    <w:rsid w:val="000906F9"/>
    <w:rsid w:val="000911F5"/>
    <w:rsid w:val="000917D6"/>
    <w:rsid w:val="00093AED"/>
    <w:rsid w:val="00093DFB"/>
    <w:rsid w:val="00094123"/>
    <w:rsid w:val="00095473"/>
    <w:rsid w:val="00095F51"/>
    <w:rsid w:val="00096242"/>
    <w:rsid w:val="00096A84"/>
    <w:rsid w:val="00097019"/>
    <w:rsid w:val="000A0C5B"/>
    <w:rsid w:val="000A116F"/>
    <w:rsid w:val="000A2CD4"/>
    <w:rsid w:val="000A2EDA"/>
    <w:rsid w:val="000A389B"/>
    <w:rsid w:val="000A4789"/>
    <w:rsid w:val="000A48FF"/>
    <w:rsid w:val="000A5306"/>
    <w:rsid w:val="000A66D4"/>
    <w:rsid w:val="000A685C"/>
    <w:rsid w:val="000A7E29"/>
    <w:rsid w:val="000B01AE"/>
    <w:rsid w:val="000B038D"/>
    <w:rsid w:val="000B0A95"/>
    <w:rsid w:val="000B0B73"/>
    <w:rsid w:val="000B0C1A"/>
    <w:rsid w:val="000B1388"/>
    <w:rsid w:val="000B1E73"/>
    <w:rsid w:val="000B4FD8"/>
    <w:rsid w:val="000C061E"/>
    <w:rsid w:val="000C17F5"/>
    <w:rsid w:val="000C1CE7"/>
    <w:rsid w:val="000C218B"/>
    <w:rsid w:val="000C28AE"/>
    <w:rsid w:val="000C30E6"/>
    <w:rsid w:val="000C42AB"/>
    <w:rsid w:val="000C6403"/>
    <w:rsid w:val="000C6DB2"/>
    <w:rsid w:val="000C756E"/>
    <w:rsid w:val="000C76F7"/>
    <w:rsid w:val="000D00D4"/>
    <w:rsid w:val="000D2C35"/>
    <w:rsid w:val="000D3021"/>
    <w:rsid w:val="000D44A5"/>
    <w:rsid w:val="000D5ABC"/>
    <w:rsid w:val="000D6710"/>
    <w:rsid w:val="000E0620"/>
    <w:rsid w:val="000E3B8C"/>
    <w:rsid w:val="000E4173"/>
    <w:rsid w:val="000E4ED6"/>
    <w:rsid w:val="000E750C"/>
    <w:rsid w:val="000F0207"/>
    <w:rsid w:val="000F29E8"/>
    <w:rsid w:val="000F60E0"/>
    <w:rsid w:val="000F775B"/>
    <w:rsid w:val="000F7EC9"/>
    <w:rsid w:val="0010009B"/>
    <w:rsid w:val="00100C44"/>
    <w:rsid w:val="001014D8"/>
    <w:rsid w:val="00101AAF"/>
    <w:rsid w:val="001024AA"/>
    <w:rsid w:val="00110506"/>
    <w:rsid w:val="00110BFE"/>
    <w:rsid w:val="00111528"/>
    <w:rsid w:val="001119CC"/>
    <w:rsid w:val="00113CBC"/>
    <w:rsid w:val="00114060"/>
    <w:rsid w:val="0011503F"/>
    <w:rsid w:val="001151C9"/>
    <w:rsid w:val="00115775"/>
    <w:rsid w:val="001201BC"/>
    <w:rsid w:val="00120884"/>
    <w:rsid w:val="00121848"/>
    <w:rsid w:val="00121AC0"/>
    <w:rsid w:val="00122213"/>
    <w:rsid w:val="00122479"/>
    <w:rsid w:val="001245CE"/>
    <w:rsid w:val="00124852"/>
    <w:rsid w:val="001275A1"/>
    <w:rsid w:val="0012790B"/>
    <w:rsid w:val="001305EB"/>
    <w:rsid w:val="00130624"/>
    <w:rsid w:val="001316B9"/>
    <w:rsid w:val="00132991"/>
    <w:rsid w:val="00134B20"/>
    <w:rsid w:val="00135EC7"/>
    <w:rsid w:val="0013683E"/>
    <w:rsid w:val="0014121D"/>
    <w:rsid w:val="00141AF2"/>
    <w:rsid w:val="001443F8"/>
    <w:rsid w:val="001465B3"/>
    <w:rsid w:val="00152430"/>
    <w:rsid w:val="00152B39"/>
    <w:rsid w:val="00153B68"/>
    <w:rsid w:val="00154AA0"/>
    <w:rsid w:val="00156C30"/>
    <w:rsid w:val="00157588"/>
    <w:rsid w:val="0016049D"/>
    <w:rsid w:val="00160A8C"/>
    <w:rsid w:val="0016182B"/>
    <w:rsid w:val="00162A20"/>
    <w:rsid w:val="00163A5B"/>
    <w:rsid w:val="00163F69"/>
    <w:rsid w:val="00164553"/>
    <w:rsid w:val="001666F9"/>
    <w:rsid w:val="00166C18"/>
    <w:rsid w:val="001717A6"/>
    <w:rsid w:val="001719DA"/>
    <w:rsid w:val="001750A2"/>
    <w:rsid w:val="00176E69"/>
    <w:rsid w:val="00180869"/>
    <w:rsid w:val="0018086D"/>
    <w:rsid w:val="00182191"/>
    <w:rsid w:val="0018432D"/>
    <w:rsid w:val="001844C7"/>
    <w:rsid w:val="001859C9"/>
    <w:rsid w:val="00185E97"/>
    <w:rsid w:val="001864A6"/>
    <w:rsid w:val="00186C71"/>
    <w:rsid w:val="00190AA5"/>
    <w:rsid w:val="001911D2"/>
    <w:rsid w:val="00191767"/>
    <w:rsid w:val="00193752"/>
    <w:rsid w:val="00194D6A"/>
    <w:rsid w:val="00196206"/>
    <w:rsid w:val="001968F1"/>
    <w:rsid w:val="00197E46"/>
    <w:rsid w:val="001A225B"/>
    <w:rsid w:val="001A451A"/>
    <w:rsid w:val="001A7648"/>
    <w:rsid w:val="001B0330"/>
    <w:rsid w:val="001B0B1E"/>
    <w:rsid w:val="001B0D37"/>
    <w:rsid w:val="001B0D73"/>
    <w:rsid w:val="001B2AC2"/>
    <w:rsid w:val="001B5B6A"/>
    <w:rsid w:val="001C0BA4"/>
    <w:rsid w:val="001C17CF"/>
    <w:rsid w:val="001C2626"/>
    <w:rsid w:val="001C3E9F"/>
    <w:rsid w:val="001C5158"/>
    <w:rsid w:val="001C5DAB"/>
    <w:rsid w:val="001C6119"/>
    <w:rsid w:val="001C64E2"/>
    <w:rsid w:val="001C6BA6"/>
    <w:rsid w:val="001C7032"/>
    <w:rsid w:val="001D042E"/>
    <w:rsid w:val="001D16E3"/>
    <w:rsid w:val="001D3CC2"/>
    <w:rsid w:val="001D4385"/>
    <w:rsid w:val="001D534E"/>
    <w:rsid w:val="001D780E"/>
    <w:rsid w:val="001E39A5"/>
    <w:rsid w:val="001E5881"/>
    <w:rsid w:val="001E5983"/>
    <w:rsid w:val="001E5AD3"/>
    <w:rsid w:val="001E653F"/>
    <w:rsid w:val="001E734C"/>
    <w:rsid w:val="001F0A48"/>
    <w:rsid w:val="001F0E9B"/>
    <w:rsid w:val="001F180F"/>
    <w:rsid w:val="001F2891"/>
    <w:rsid w:val="001F3281"/>
    <w:rsid w:val="001F37FD"/>
    <w:rsid w:val="001F3EA6"/>
    <w:rsid w:val="001F45C2"/>
    <w:rsid w:val="001F4924"/>
    <w:rsid w:val="001F49B5"/>
    <w:rsid w:val="001F6503"/>
    <w:rsid w:val="00200C31"/>
    <w:rsid w:val="002021F2"/>
    <w:rsid w:val="00203C4C"/>
    <w:rsid w:val="00206591"/>
    <w:rsid w:val="00207687"/>
    <w:rsid w:val="002107ED"/>
    <w:rsid w:val="00212263"/>
    <w:rsid w:val="00212939"/>
    <w:rsid w:val="00216E38"/>
    <w:rsid w:val="00216F90"/>
    <w:rsid w:val="002220B7"/>
    <w:rsid w:val="0022389F"/>
    <w:rsid w:val="002245E0"/>
    <w:rsid w:val="002249B7"/>
    <w:rsid w:val="00225B36"/>
    <w:rsid w:val="00225DED"/>
    <w:rsid w:val="0022676A"/>
    <w:rsid w:val="00226F15"/>
    <w:rsid w:val="002308C4"/>
    <w:rsid w:val="00231577"/>
    <w:rsid w:val="0023162F"/>
    <w:rsid w:val="002323D0"/>
    <w:rsid w:val="00232F3D"/>
    <w:rsid w:val="00233622"/>
    <w:rsid w:val="00233BC2"/>
    <w:rsid w:val="002348DC"/>
    <w:rsid w:val="00242009"/>
    <w:rsid w:val="002420E5"/>
    <w:rsid w:val="00242D8B"/>
    <w:rsid w:val="002432D4"/>
    <w:rsid w:val="0024364A"/>
    <w:rsid w:val="0024366E"/>
    <w:rsid w:val="00245FE2"/>
    <w:rsid w:val="00247839"/>
    <w:rsid w:val="00247C7F"/>
    <w:rsid w:val="0025000C"/>
    <w:rsid w:val="00250B14"/>
    <w:rsid w:val="002512F4"/>
    <w:rsid w:val="00252B43"/>
    <w:rsid w:val="00252BBB"/>
    <w:rsid w:val="00257731"/>
    <w:rsid w:val="00257B78"/>
    <w:rsid w:val="0026037B"/>
    <w:rsid w:val="002603C1"/>
    <w:rsid w:val="002604CD"/>
    <w:rsid w:val="002623CA"/>
    <w:rsid w:val="00264F9D"/>
    <w:rsid w:val="0026583A"/>
    <w:rsid w:val="00265B37"/>
    <w:rsid w:val="0026648A"/>
    <w:rsid w:val="002730A2"/>
    <w:rsid w:val="0027472D"/>
    <w:rsid w:val="0027664F"/>
    <w:rsid w:val="002770CB"/>
    <w:rsid w:val="002821D5"/>
    <w:rsid w:val="00283C0B"/>
    <w:rsid w:val="0028425E"/>
    <w:rsid w:val="002866BF"/>
    <w:rsid w:val="00290CEE"/>
    <w:rsid w:val="002923AF"/>
    <w:rsid w:val="00292677"/>
    <w:rsid w:val="002934A1"/>
    <w:rsid w:val="0029472F"/>
    <w:rsid w:val="00294889"/>
    <w:rsid w:val="00294C5F"/>
    <w:rsid w:val="002961E4"/>
    <w:rsid w:val="00296559"/>
    <w:rsid w:val="00297726"/>
    <w:rsid w:val="002A076C"/>
    <w:rsid w:val="002A190F"/>
    <w:rsid w:val="002A21FB"/>
    <w:rsid w:val="002A22EE"/>
    <w:rsid w:val="002A35AC"/>
    <w:rsid w:val="002A4762"/>
    <w:rsid w:val="002A58F1"/>
    <w:rsid w:val="002A5A71"/>
    <w:rsid w:val="002A6D93"/>
    <w:rsid w:val="002B0E8E"/>
    <w:rsid w:val="002B1E7A"/>
    <w:rsid w:val="002B41B9"/>
    <w:rsid w:val="002B4398"/>
    <w:rsid w:val="002B50A4"/>
    <w:rsid w:val="002B5AE3"/>
    <w:rsid w:val="002C0843"/>
    <w:rsid w:val="002C10D5"/>
    <w:rsid w:val="002C1AE4"/>
    <w:rsid w:val="002C1D3A"/>
    <w:rsid w:val="002C1DF9"/>
    <w:rsid w:val="002C3962"/>
    <w:rsid w:val="002C3990"/>
    <w:rsid w:val="002C39E9"/>
    <w:rsid w:val="002C3A46"/>
    <w:rsid w:val="002C53A3"/>
    <w:rsid w:val="002C5468"/>
    <w:rsid w:val="002C6095"/>
    <w:rsid w:val="002C72BA"/>
    <w:rsid w:val="002D1388"/>
    <w:rsid w:val="002D355F"/>
    <w:rsid w:val="002D35B9"/>
    <w:rsid w:val="002D39CA"/>
    <w:rsid w:val="002D40F3"/>
    <w:rsid w:val="002D57A3"/>
    <w:rsid w:val="002D6644"/>
    <w:rsid w:val="002D7579"/>
    <w:rsid w:val="002D769D"/>
    <w:rsid w:val="002D7D4B"/>
    <w:rsid w:val="002E13D3"/>
    <w:rsid w:val="002E3665"/>
    <w:rsid w:val="002E504E"/>
    <w:rsid w:val="002E5A4B"/>
    <w:rsid w:val="002E5FDF"/>
    <w:rsid w:val="002E62DA"/>
    <w:rsid w:val="002E64DA"/>
    <w:rsid w:val="002F2059"/>
    <w:rsid w:val="002F25AF"/>
    <w:rsid w:val="002F2A2C"/>
    <w:rsid w:val="002F43E0"/>
    <w:rsid w:val="002F65D4"/>
    <w:rsid w:val="002F7211"/>
    <w:rsid w:val="003000F2"/>
    <w:rsid w:val="00300E3A"/>
    <w:rsid w:val="00302BDA"/>
    <w:rsid w:val="00305014"/>
    <w:rsid w:val="00305249"/>
    <w:rsid w:val="00307066"/>
    <w:rsid w:val="0031041E"/>
    <w:rsid w:val="00310E53"/>
    <w:rsid w:val="00311E8D"/>
    <w:rsid w:val="00312684"/>
    <w:rsid w:val="003150C4"/>
    <w:rsid w:val="00320135"/>
    <w:rsid w:val="003204DC"/>
    <w:rsid w:val="0032054F"/>
    <w:rsid w:val="00320F47"/>
    <w:rsid w:val="00321274"/>
    <w:rsid w:val="0032183A"/>
    <w:rsid w:val="003234D6"/>
    <w:rsid w:val="0032357A"/>
    <w:rsid w:val="003249D7"/>
    <w:rsid w:val="003251A1"/>
    <w:rsid w:val="003257D7"/>
    <w:rsid w:val="00327FD2"/>
    <w:rsid w:val="00330CE9"/>
    <w:rsid w:val="00332B0F"/>
    <w:rsid w:val="0033404D"/>
    <w:rsid w:val="003351E8"/>
    <w:rsid w:val="00340363"/>
    <w:rsid w:val="003404AE"/>
    <w:rsid w:val="00341628"/>
    <w:rsid w:val="00341745"/>
    <w:rsid w:val="00341911"/>
    <w:rsid w:val="003458BF"/>
    <w:rsid w:val="00345A71"/>
    <w:rsid w:val="0034608D"/>
    <w:rsid w:val="00352F69"/>
    <w:rsid w:val="0035353C"/>
    <w:rsid w:val="00353833"/>
    <w:rsid w:val="00353C27"/>
    <w:rsid w:val="00354319"/>
    <w:rsid w:val="0035498D"/>
    <w:rsid w:val="003549AD"/>
    <w:rsid w:val="003554A4"/>
    <w:rsid w:val="00355A57"/>
    <w:rsid w:val="00355BC8"/>
    <w:rsid w:val="003609E6"/>
    <w:rsid w:val="0036185C"/>
    <w:rsid w:val="003652DD"/>
    <w:rsid w:val="00367998"/>
    <w:rsid w:val="003713AA"/>
    <w:rsid w:val="003729C0"/>
    <w:rsid w:val="00372B41"/>
    <w:rsid w:val="003740A1"/>
    <w:rsid w:val="00374C59"/>
    <w:rsid w:val="00375EB0"/>
    <w:rsid w:val="0037738F"/>
    <w:rsid w:val="00377856"/>
    <w:rsid w:val="00377892"/>
    <w:rsid w:val="00377C42"/>
    <w:rsid w:val="00377CB6"/>
    <w:rsid w:val="00377FD5"/>
    <w:rsid w:val="00381826"/>
    <w:rsid w:val="00381B94"/>
    <w:rsid w:val="00382B0E"/>
    <w:rsid w:val="00383848"/>
    <w:rsid w:val="00384C25"/>
    <w:rsid w:val="00385800"/>
    <w:rsid w:val="00391E35"/>
    <w:rsid w:val="003942FD"/>
    <w:rsid w:val="0039443C"/>
    <w:rsid w:val="00394F5D"/>
    <w:rsid w:val="0039608A"/>
    <w:rsid w:val="00396B73"/>
    <w:rsid w:val="00396C6B"/>
    <w:rsid w:val="00396C78"/>
    <w:rsid w:val="003A0236"/>
    <w:rsid w:val="003A17C1"/>
    <w:rsid w:val="003A1C31"/>
    <w:rsid w:val="003A1F62"/>
    <w:rsid w:val="003A1FBE"/>
    <w:rsid w:val="003A29B6"/>
    <w:rsid w:val="003A2E03"/>
    <w:rsid w:val="003A5604"/>
    <w:rsid w:val="003A7F92"/>
    <w:rsid w:val="003B1107"/>
    <w:rsid w:val="003B1B79"/>
    <w:rsid w:val="003B3A58"/>
    <w:rsid w:val="003B589F"/>
    <w:rsid w:val="003B5DEF"/>
    <w:rsid w:val="003B6415"/>
    <w:rsid w:val="003B72B9"/>
    <w:rsid w:val="003B7546"/>
    <w:rsid w:val="003C0F0E"/>
    <w:rsid w:val="003C1973"/>
    <w:rsid w:val="003C2BCA"/>
    <w:rsid w:val="003C3BC1"/>
    <w:rsid w:val="003C4396"/>
    <w:rsid w:val="003C4922"/>
    <w:rsid w:val="003D0E0A"/>
    <w:rsid w:val="003D1595"/>
    <w:rsid w:val="003D166C"/>
    <w:rsid w:val="003D2498"/>
    <w:rsid w:val="003D35A3"/>
    <w:rsid w:val="003D4D80"/>
    <w:rsid w:val="003D69A3"/>
    <w:rsid w:val="003D76A4"/>
    <w:rsid w:val="003D78B2"/>
    <w:rsid w:val="003E18CB"/>
    <w:rsid w:val="003E1FE6"/>
    <w:rsid w:val="003E5E14"/>
    <w:rsid w:val="003E6B40"/>
    <w:rsid w:val="003E7ECD"/>
    <w:rsid w:val="003F134C"/>
    <w:rsid w:val="003F1DE5"/>
    <w:rsid w:val="003F3499"/>
    <w:rsid w:val="003F3DB9"/>
    <w:rsid w:val="004007E9"/>
    <w:rsid w:val="00400C95"/>
    <w:rsid w:val="00400F83"/>
    <w:rsid w:val="00401CE2"/>
    <w:rsid w:val="00402B92"/>
    <w:rsid w:val="00404E75"/>
    <w:rsid w:val="00406ED5"/>
    <w:rsid w:val="00407540"/>
    <w:rsid w:val="00410A0F"/>
    <w:rsid w:val="00411382"/>
    <w:rsid w:val="00413ADF"/>
    <w:rsid w:val="00415017"/>
    <w:rsid w:val="00415571"/>
    <w:rsid w:val="00416D01"/>
    <w:rsid w:val="004174F0"/>
    <w:rsid w:val="00417819"/>
    <w:rsid w:val="00417E75"/>
    <w:rsid w:val="00421267"/>
    <w:rsid w:val="0042128C"/>
    <w:rsid w:val="00422910"/>
    <w:rsid w:val="0042365C"/>
    <w:rsid w:val="004246EE"/>
    <w:rsid w:val="00425ECB"/>
    <w:rsid w:val="00427822"/>
    <w:rsid w:val="004320CA"/>
    <w:rsid w:val="0043316D"/>
    <w:rsid w:val="004343D2"/>
    <w:rsid w:val="004349BB"/>
    <w:rsid w:val="004365DC"/>
    <w:rsid w:val="00436EDA"/>
    <w:rsid w:val="00437365"/>
    <w:rsid w:val="004400E8"/>
    <w:rsid w:val="00440346"/>
    <w:rsid w:val="00441616"/>
    <w:rsid w:val="00442DDE"/>
    <w:rsid w:val="0044527E"/>
    <w:rsid w:val="0044698A"/>
    <w:rsid w:val="004501C5"/>
    <w:rsid w:val="00453287"/>
    <w:rsid w:val="00453FE0"/>
    <w:rsid w:val="0045494F"/>
    <w:rsid w:val="00454CC0"/>
    <w:rsid w:val="00456382"/>
    <w:rsid w:val="00456732"/>
    <w:rsid w:val="00457024"/>
    <w:rsid w:val="004574CD"/>
    <w:rsid w:val="00457512"/>
    <w:rsid w:val="00457614"/>
    <w:rsid w:val="00460687"/>
    <w:rsid w:val="0046127B"/>
    <w:rsid w:val="00461452"/>
    <w:rsid w:val="004630AA"/>
    <w:rsid w:val="00463E4D"/>
    <w:rsid w:val="0046479D"/>
    <w:rsid w:val="004731BA"/>
    <w:rsid w:val="00474665"/>
    <w:rsid w:val="0047536B"/>
    <w:rsid w:val="004753C5"/>
    <w:rsid w:val="00476A9D"/>
    <w:rsid w:val="004775A4"/>
    <w:rsid w:val="00482D5B"/>
    <w:rsid w:val="0048436B"/>
    <w:rsid w:val="0048451D"/>
    <w:rsid w:val="004866C4"/>
    <w:rsid w:val="00486AF1"/>
    <w:rsid w:val="004906E3"/>
    <w:rsid w:val="004933AB"/>
    <w:rsid w:val="0049360A"/>
    <w:rsid w:val="004943A7"/>
    <w:rsid w:val="00494ADC"/>
    <w:rsid w:val="00495768"/>
    <w:rsid w:val="00495C55"/>
    <w:rsid w:val="00495CBD"/>
    <w:rsid w:val="00495E3C"/>
    <w:rsid w:val="004970B0"/>
    <w:rsid w:val="004A022E"/>
    <w:rsid w:val="004A0F67"/>
    <w:rsid w:val="004A103B"/>
    <w:rsid w:val="004A11DC"/>
    <w:rsid w:val="004A1E58"/>
    <w:rsid w:val="004A2060"/>
    <w:rsid w:val="004A6294"/>
    <w:rsid w:val="004A6D49"/>
    <w:rsid w:val="004A70D5"/>
    <w:rsid w:val="004A78E0"/>
    <w:rsid w:val="004A7F54"/>
    <w:rsid w:val="004B075A"/>
    <w:rsid w:val="004B1046"/>
    <w:rsid w:val="004B3378"/>
    <w:rsid w:val="004B4B38"/>
    <w:rsid w:val="004B6482"/>
    <w:rsid w:val="004B7D5A"/>
    <w:rsid w:val="004C07D8"/>
    <w:rsid w:val="004C0BAB"/>
    <w:rsid w:val="004C20CE"/>
    <w:rsid w:val="004C54E2"/>
    <w:rsid w:val="004C5ABF"/>
    <w:rsid w:val="004C5E62"/>
    <w:rsid w:val="004D03D1"/>
    <w:rsid w:val="004D0401"/>
    <w:rsid w:val="004D136A"/>
    <w:rsid w:val="004D1D3A"/>
    <w:rsid w:val="004D4F2B"/>
    <w:rsid w:val="004D5BE7"/>
    <w:rsid w:val="004D7F67"/>
    <w:rsid w:val="004E4130"/>
    <w:rsid w:val="004E527F"/>
    <w:rsid w:val="004E6967"/>
    <w:rsid w:val="004E6EC1"/>
    <w:rsid w:val="004F0D44"/>
    <w:rsid w:val="004F0D4B"/>
    <w:rsid w:val="004F2CF6"/>
    <w:rsid w:val="004F2DF0"/>
    <w:rsid w:val="004F4141"/>
    <w:rsid w:val="004F60A5"/>
    <w:rsid w:val="004F6276"/>
    <w:rsid w:val="004F634C"/>
    <w:rsid w:val="00500707"/>
    <w:rsid w:val="00500736"/>
    <w:rsid w:val="0050165F"/>
    <w:rsid w:val="00502139"/>
    <w:rsid w:val="005023B9"/>
    <w:rsid w:val="005023BE"/>
    <w:rsid w:val="00502C83"/>
    <w:rsid w:val="005035F6"/>
    <w:rsid w:val="005036ED"/>
    <w:rsid w:val="00505129"/>
    <w:rsid w:val="0050596B"/>
    <w:rsid w:val="00510B7A"/>
    <w:rsid w:val="00512C60"/>
    <w:rsid w:val="00515459"/>
    <w:rsid w:val="005156E4"/>
    <w:rsid w:val="00515C4F"/>
    <w:rsid w:val="00516384"/>
    <w:rsid w:val="00516E5A"/>
    <w:rsid w:val="00521718"/>
    <w:rsid w:val="00521EEB"/>
    <w:rsid w:val="005222A2"/>
    <w:rsid w:val="00522ACC"/>
    <w:rsid w:val="00524428"/>
    <w:rsid w:val="00527CF5"/>
    <w:rsid w:val="00530226"/>
    <w:rsid w:val="00530344"/>
    <w:rsid w:val="0053071F"/>
    <w:rsid w:val="00530C2F"/>
    <w:rsid w:val="00532A94"/>
    <w:rsid w:val="00532C2A"/>
    <w:rsid w:val="00533F70"/>
    <w:rsid w:val="00535573"/>
    <w:rsid w:val="00535A9D"/>
    <w:rsid w:val="00535D98"/>
    <w:rsid w:val="005379FC"/>
    <w:rsid w:val="00542268"/>
    <w:rsid w:val="0054303F"/>
    <w:rsid w:val="005440FC"/>
    <w:rsid w:val="00545464"/>
    <w:rsid w:val="0054658A"/>
    <w:rsid w:val="00546ED3"/>
    <w:rsid w:val="005472E9"/>
    <w:rsid w:val="005506B4"/>
    <w:rsid w:val="005515F7"/>
    <w:rsid w:val="00552EA1"/>
    <w:rsid w:val="005531EB"/>
    <w:rsid w:val="0055484B"/>
    <w:rsid w:val="005549E7"/>
    <w:rsid w:val="00555759"/>
    <w:rsid w:val="005578BF"/>
    <w:rsid w:val="00557D35"/>
    <w:rsid w:val="00561B9E"/>
    <w:rsid w:val="00561D77"/>
    <w:rsid w:val="00573578"/>
    <w:rsid w:val="00573A46"/>
    <w:rsid w:val="005750CF"/>
    <w:rsid w:val="00575702"/>
    <w:rsid w:val="0057707A"/>
    <w:rsid w:val="00580FD5"/>
    <w:rsid w:val="0058210E"/>
    <w:rsid w:val="00582177"/>
    <w:rsid w:val="00582220"/>
    <w:rsid w:val="0058304C"/>
    <w:rsid w:val="005842B7"/>
    <w:rsid w:val="00585C00"/>
    <w:rsid w:val="00586990"/>
    <w:rsid w:val="00590740"/>
    <w:rsid w:val="00591ACD"/>
    <w:rsid w:val="0059301D"/>
    <w:rsid w:val="00593D37"/>
    <w:rsid w:val="00594369"/>
    <w:rsid w:val="0059705F"/>
    <w:rsid w:val="005A14BA"/>
    <w:rsid w:val="005A15F1"/>
    <w:rsid w:val="005A26AD"/>
    <w:rsid w:val="005A33B2"/>
    <w:rsid w:val="005A40E4"/>
    <w:rsid w:val="005A66E3"/>
    <w:rsid w:val="005A67CA"/>
    <w:rsid w:val="005A6CF8"/>
    <w:rsid w:val="005A6D98"/>
    <w:rsid w:val="005B013D"/>
    <w:rsid w:val="005B349D"/>
    <w:rsid w:val="005B41BD"/>
    <w:rsid w:val="005B52DF"/>
    <w:rsid w:val="005C2F4F"/>
    <w:rsid w:val="005C4957"/>
    <w:rsid w:val="005C4BEA"/>
    <w:rsid w:val="005C60F3"/>
    <w:rsid w:val="005C6343"/>
    <w:rsid w:val="005C65EE"/>
    <w:rsid w:val="005C6F71"/>
    <w:rsid w:val="005D240F"/>
    <w:rsid w:val="005D4C16"/>
    <w:rsid w:val="005D6D21"/>
    <w:rsid w:val="005D6E6C"/>
    <w:rsid w:val="005E2CE1"/>
    <w:rsid w:val="005E319F"/>
    <w:rsid w:val="005E3F9D"/>
    <w:rsid w:val="005E4232"/>
    <w:rsid w:val="005E5A7D"/>
    <w:rsid w:val="005E5C6B"/>
    <w:rsid w:val="005E5FF3"/>
    <w:rsid w:val="005E664D"/>
    <w:rsid w:val="005F0728"/>
    <w:rsid w:val="005F17C7"/>
    <w:rsid w:val="005F38DB"/>
    <w:rsid w:val="005F3E8F"/>
    <w:rsid w:val="005F5647"/>
    <w:rsid w:val="005F56A8"/>
    <w:rsid w:val="005F5A3E"/>
    <w:rsid w:val="005F6F4B"/>
    <w:rsid w:val="005F7B1D"/>
    <w:rsid w:val="00600889"/>
    <w:rsid w:val="00600AE1"/>
    <w:rsid w:val="00602672"/>
    <w:rsid w:val="0060365B"/>
    <w:rsid w:val="006038B4"/>
    <w:rsid w:val="00606B83"/>
    <w:rsid w:val="0060738D"/>
    <w:rsid w:val="00615EB8"/>
    <w:rsid w:val="00616266"/>
    <w:rsid w:val="00616492"/>
    <w:rsid w:val="00616643"/>
    <w:rsid w:val="00621118"/>
    <w:rsid w:val="006218DD"/>
    <w:rsid w:val="00622523"/>
    <w:rsid w:val="006237E5"/>
    <w:rsid w:val="00623E87"/>
    <w:rsid w:val="00627E2F"/>
    <w:rsid w:val="006317A6"/>
    <w:rsid w:val="00632E81"/>
    <w:rsid w:val="0063353E"/>
    <w:rsid w:val="00633FB4"/>
    <w:rsid w:val="00636360"/>
    <w:rsid w:val="006373B6"/>
    <w:rsid w:val="00637885"/>
    <w:rsid w:val="006379C4"/>
    <w:rsid w:val="006422CE"/>
    <w:rsid w:val="00642962"/>
    <w:rsid w:val="00642FE9"/>
    <w:rsid w:val="00644CAF"/>
    <w:rsid w:val="00646694"/>
    <w:rsid w:val="00646901"/>
    <w:rsid w:val="006474B9"/>
    <w:rsid w:val="0065083C"/>
    <w:rsid w:val="00650E02"/>
    <w:rsid w:val="006516C7"/>
    <w:rsid w:val="00651C98"/>
    <w:rsid w:val="00651EFD"/>
    <w:rsid w:val="00652A0F"/>
    <w:rsid w:val="00652A8D"/>
    <w:rsid w:val="00652D96"/>
    <w:rsid w:val="00654E49"/>
    <w:rsid w:val="00656C85"/>
    <w:rsid w:val="006579D1"/>
    <w:rsid w:val="00657DB7"/>
    <w:rsid w:val="00657FA9"/>
    <w:rsid w:val="00661177"/>
    <w:rsid w:val="006630CC"/>
    <w:rsid w:val="006630E5"/>
    <w:rsid w:val="0066735E"/>
    <w:rsid w:val="0067145E"/>
    <w:rsid w:val="00671F1D"/>
    <w:rsid w:val="00672965"/>
    <w:rsid w:val="00672FF6"/>
    <w:rsid w:val="006731A1"/>
    <w:rsid w:val="006736BE"/>
    <w:rsid w:val="006737AC"/>
    <w:rsid w:val="00675225"/>
    <w:rsid w:val="00676433"/>
    <w:rsid w:val="00676530"/>
    <w:rsid w:val="00676EC0"/>
    <w:rsid w:val="00677252"/>
    <w:rsid w:val="00677956"/>
    <w:rsid w:val="006812A7"/>
    <w:rsid w:val="0068137A"/>
    <w:rsid w:val="00683329"/>
    <w:rsid w:val="0068346C"/>
    <w:rsid w:val="0068460E"/>
    <w:rsid w:val="00685884"/>
    <w:rsid w:val="00685C37"/>
    <w:rsid w:val="00687F15"/>
    <w:rsid w:val="006902D7"/>
    <w:rsid w:val="006905D3"/>
    <w:rsid w:val="0069184F"/>
    <w:rsid w:val="006925D8"/>
    <w:rsid w:val="00692E9F"/>
    <w:rsid w:val="0069353A"/>
    <w:rsid w:val="0069409C"/>
    <w:rsid w:val="006944B7"/>
    <w:rsid w:val="006949EA"/>
    <w:rsid w:val="00696D7D"/>
    <w:rsid w:val="00697833"/>
    <w:rsid w:val="006A029E"/>
    <w:rsid w:val="006A0310"/>
    <w:rsid w:val="006A0B3C"/>
    <w:rsid w:val="006A1C40"/>
    <w:rsid w:val="006A2C9A"/>
    <w:rsid w:val="006A305F"/>
    <w:rsid w:val="006A46EA"/>
    <w:rsid w:val="006A7965"/>
    <w:rsid w:val="006B023B"/>
    <w:rsid w:val="006B03C6"/>
    <w:rsid w:val="006B03D1"/>
    <w:rsid w:val="006B0BAF"/>
    <w:rsid w:val="006B12B2"/>
    <w:rsid w:val="006B130D"/>
    <w:rsid w:val="006B1505"/>
    <w:rsid w:val="006B17C2"/>
    <w:rsid w:val="006B1A8E"/>
    <w:rsid w:val="006B1D1D"/>
    <w:rsid w:val="006B23D3"/>
    <w:rsid w:val="006B2CFD"/>
    <w:rsid w:val="006B3745"/>
    <w:rsid w:val="006B398E"/>
    <w:rsid w:val="006B44B0"/>
    <w:rsid w:val="006B783C"/>
    <w:rsid w:val="006C0CB5"/>
    <w:rsid w:val="006C0EA8"/>
    <w:rsid w:val="006C475C"/>
    <w:rsid w:val="006C49D2"/>
    <w:rsid w:val="006C7123"/>
    <w:rsid w:val="006C798F"/>
    <w:rsid w:val="006D0148"/>
    <w:rsid w:val="006D0217"/>
    <w:rsid w:val="006D1A76"/>
    <w:rsid w:val="006D2F87"/>
    <w:rsid w:val="006D33D5"/>
    <w:rsid w:val="006D3A3E"/>
    <w:rsid w:val="006D6B77"/>
    <w:rsid w:val="006D6C66"/>
    <w:rsid w:val="006D741F"/>
    <w:rsid w:val="006D77A2"/>
    <w:rsid w:val="006E19CA"/>
    <w:rsid w:val="006E314C"/>
    <w:rsid w:val="006E40D6"/>
    <w:rsid w:val="006E4997"/>
    <w:rsid w:val="006E4DEC"/>
    <w:rsid w:val="006E60FD"/>
    <w:rsid w:val="006F02F2"/>
    <w:rsid w:val="006F1247"/>
    <w:rsid w:val="006F1B5B"/>
    <w:rsid w:val="006F2A33"/>
    <w:rsid w:val="006F3F8C"/>
    <w:rsid w:val="006F52E2"/>
    <w:rsid w:val="006F6098"/>
    <w:rsid w:val="006F61E5"/>
    <w:rsid w:val="00700E4E"/>
    <w:rsid w:val="007011F0"/>
    <w:rsid w:val="0070220C"/>
    <w:rsid w:val="00706219"/>
    <w:rsid w:val="00707ACB"/>
    <w:rsid w:val="00707DA2"/>
    <w:rsid w:val="007113F2"/>
    <w:rsid w:val="00711B23"/>
    <w:rsid w:val="00713015"/>
    <w:rsid w:val="00713364"/>
    <w:rsid w:val="007166EA"/>
    <w:rsid w:val="0072173A"/>
    <w:rsid w:val="00721A85"/>
    <w:rsid w:val="00723669"/>
    <w:rsid w:val="00724088"/>
    <w:rsid w:val="00725F26"/>
    <w:rsid w:val="00726B1B"/>
    <w:rsid w:val="007277D8"/>
    <w:rsid w:val="007329A5"/>
    <w:rsid w:val="00734973"/>
    <w:rsid w:val="00734A28"/>
    <w:rsid w:val="00736DB8"/>
    <w:rsid w:val="007374C3"/>
    <w:rsid w:val="00740F04"/>
    <w:rsid w:val="00743EE7"/>
    <w:rsid w:val="00744B95"/>
    <w:rsid w:val="00745346"/>
    <w:rsid w:val="007453B5"/>
    <w:rsid w:val="00745844"/>
    <w:rsid w:val="007460A1"/>
    <w:rsid w:val="00746ADB"/>
    <w:rsid w:val="007470F5"/>
    <w:rsid w:val="007471EE"/>
    <w:rsid w:val="00750019"/>
    <w:rsid w:val="007508FD"/>
    <w:rsid w:val="007511EE"/>
    <w:rsid w:val="00751D76"/>
    <w:rsid w:val="00752018"/>
    <w:rsid w:val="00755302"/>
    <w:rsid w:val="00756951"/>
    <w:rsid w:val="0076168A"/>
    <w:rsid w:val="00762CC0"/>
    <w:rsid w:val="007631CD"/>
    <w:rsid w:val="0076529A"/>
    <w:rsid w:val="007655F1"/>
    <w:rsid w:val="00765A24"/>
    <w:rsid w:val="0076718F"/>
    <w:rsid w:val="007707EF"/>
    <w:rsid w:val="00771C99"/>
    <w:rsid w:val="00771DCA"/>
    <w:rsid w:val="0077331D"/>
    <w:rsid w:val="00776E6E"/>
    <w:rsid w:val="00777B84"/>
    <w:rsid w:val="00777D18"/>
    <w:rsid w:val="00777F70"/>
    <w:rsid w:val="0078038C"/>
    <w:rsid w:val="00780EE9"/>
    <w:rsid w:val="00782ED2"/>
    <w:rsid w:val="00782F81"/>
    <w:rsid w:val="0078339C"/>
    <w:rsid w:val="00783BB3"/>
    <w:rsid w:val="007842E6"/>
    <w:rsid w:val="00786ED6"/>
    <w:rsid w:val="00790F31"/>
    <w:rsid w:val="00792307"/>
    <w:rsid w:val="00792425"/>
    <w:rsid w:val="007939E7"/>
    <w:rsid w:val="00793E3C"/>
    <w:rsid w:val="00793EAF"/>
    <w:rsid w:val="00794AA6"/>
    <w:rsid w:val="0079655C"/>
    <w:rsid w:val="0079718D"/>
    <w:rsid w:val="007973B0"/>
    <w:rsid w:val="007A0620"/>
    <w:rsid w:val="007A1B0C"/>
    <w:rsid w:val="007A367B"/>
    <w:rsid w:val="007A395E"/>
    <w:rsid w:val="007A448E"/>
    <w:rsid w:val="007A495B"/>
    <w:rsid w:val="007A5E29"/>
    <w:rsid w:val="007A61E7"/>
    <w:rsid w:val="007A6522"/>
    <w:rsid w:val="007A66B0"/>
    <w:rsid w:val="007B04CA"/>
    <w:rsid w:val="007B096E"/>
    <w:rsid w:val="007B26E6"/>
    <w:rsid w:val="007B2748"/>
    <w:rsid w:val="007B558D"/>
    <w:rsid w:val="007B6034"/>
    <w:rsid w:val="007B6965"/>
    <w:rsid w:val="007B698F"/>
    <w:rsid w:val="007B6CA8"/>
    <w:rsid w:val="007B756F"/>
    <w:rsid w:val="007B7C7B"/>
    <w:rsid w:val="007C01FD"/>
    <w:rsid w:val="007C0A8C"/>
    <w:rsid w:val="007C193D"/>
    <w:rsid w:val="007C2322"/>
    <w:rsid w:val="007C2553"/>
    <w:rsid w:val="007C29FE"/>
    <w:rsid w:val="007C2D01"/>
    <w:rsid w:val="007C2D14"/>
    <w:rsid w:val="007C3032"/>
    <w:rsid w:val="007C3CF0"/>
    <w:rsid w:val="007C43C5"/>
    <w:rsid w:val="007C5523"/>
    <w:rsid w:val="007C5FC3"/>
    <w:rsid w:val="007C706C"/>
    <w:rsid w:val="007D09C6"/>
    <w:rsid w:val="007D1730"/>
    <w:rsid w:val="007D1B38"/>
    <w:rsid w:val="007D1C6B"/>
    <w:rsid w:val="007D23B4"/>
    <w:rsid w:val="007D3B41"/>
    <w:rsid w:val="007D3FB6"/>
    <w:rsid w:val="007D4AB6"/>
    <w:rsid w:val="007D6666"/>
    <w:rsid w:val="007D70D7"/>
    <w:rsid w:val="007D76DE"/>
    <w:rsid w:val="007D7B29"/>
    <w:rsid w:val="007E17A3"/>
    <w:rsid w:val="007E22AC"/>
    <w:rsid w:val="007E3B77"/>
    <w:rsid w:val="007E49CA"/>
    <w:rsid w:val="007E52A9"/>
    <w:rsid w:val="007F04E6"/>
    <w:rsid w:val="007F14C0"/>
    <w:rsid w:val="007F1AEA"/>
    <w:rsid w:val="007F641E"/>
    <w:rsid w:val="007F6699"/>
    <w:rsid w:val="007F6AC4"/>
    <w:rsid w:val="007F7920"/>
    <w:rsid w:val="0080202D"/>
    <w:rsid w:val="00803547"/>
    <w:rsid w:val="00803868"/>
    <w:rsid w:val="008038EC"/>
    <w:rsid w:val="00803E53"/>
    <w:rsid w:val="00803E6A"/>
    <w:rsid w:val="00804C37"/>
    <w:rsid w:val="0080580E"/>
    <w:rsid w:val="008066D6"/>
    <w:rsid w:val="008067F0"/>
    <w:rsid w:val="00807816"/>
    <w:rsid w:val="00807AF7"/>
    <w:rsid w:val="00810109"/>
    <w:rsid w:val="00810C5C"/>
    <w:rsid w:val="0081382B"/>
    <w:rsid w:val="00813E61"/>
    <w:rsid w:val="00813FA2"/>
    <w:rsid w:val="00814CAE"/>
    <w:rsid w:val="0081747A"/>
    <w:rsid w:val="008205AD"/>
    <w:rsid w:val="008238DF"/>
    <w:rsid w:val="00825A73"/>
    <w:rsid w:val="0082739E"/>
    <w:rsid w:val="00827AD3"/>
    <w:rsid w:val="0083104A"/>
    <w:rsid w:val="00832768"/>
    <w:rsid w:val="00834681"/>
    <w:rsid w:val="00834F60"/>
    <w:rsid w:val="0084192D"/>
    <w:rsid w:val="008427A9"/>
    <w:rsid w:val="00844211"/>
    <w:rsid w:val="008447FE"/>
    <w:rsid w:val="0084488A"/>
    <w:rsid w:val="008462DE"/>
    <w:rsid w:val="00847870"/>
    <w:rsid w:val="00851ECB"/>
    <w:rsid w:val="00855F32"/>
    <w:rsid w:val="008604DB"/>
    <w:rsid w:val="00860B65"/>
    <w:rsid w:val="0086190C"/>
    <w:rsid w:val="008632DA"/>
    <w:rsid w:val="00864938"/>
    <w:rsid w:val="00864AA7"/>
    <w:rsid w:val="00865483"/>
    <w:rsid w:val="008655C7"/>
    <w:rsid w:val="0086636D"/>
    <w:rsid w:val="008704BB"/>
    <w:rsid w:val="00870656"/>
    <w:rsid w:val="008724EC"/>
    <w:rsid w:val="008737CF"/>
    <w:rsid w:val="0087385E"/>
    <w:rsid w:val="008739B8"/>
    <w:rsid w:val="0087760A"/>
    <w:rsid w:val="00877F06"/>
    <w:rsid w:val="008800E6"/>
    <w:rsid w:val="00881287"/>
    <w:rsid w:val="00883013"/>
    <w:rsid w:val="00884E92"/>
    <w:rsid w:val="00886A99"/>
    <w:rsid w:val="008916F8"/>
    <w:rsid w:val="00892B8F"/>
    <w:rsid w:val="00894C5D"/>
    <w:rsid w:val="0089590A"/>
    <w:rsid w:val="00896B80"/>
    <w:rsid w:val="00896E18"/>
    <w:rsid w:val="008974FF"/>
    <w:rsid w:val="008A08C1"/>
    <w:rsid w:val="008A10A4"/>
    <w:rsid w:val="008A2ED0"/>
    <w:rsid w:val="008A3659"/>
    <w:rsid w:val="008A502C"/>
    <w:rsid w:val="008A5879"/>
    <w:rsid w:val="008A74FC"/>
    <w:rsid w:val="008B1BBA"/>
    <w:rsid w:val="008B1D6C"/>
    <w:rsid w:val="008B2080"/>
    <w:rsid w:val="008B3528"/>
    <w:rsid w:val="008B437B"/>
    <w:rsid w:val="008B5875"/>
    <w:rsid w:val="008C18E6"/>
    <w:rsid w:val="008C2BFB"/>
    <w:rsid w:val="008C50BE"/>
    <w:rsid w:val="008C6071"/>
    <w:rsid w:val="008C6AA0"/>
    <w:rsid w:val="008C7B15"/>
    <w:rsid w:val="008C7D87"/>
    <w:rsid w:val="008D1C0B"/>
    <w:rsid w:val="008D21C7"/>
    <w:rsid w:val="008D2653"/>
    <w:rsid w:val="008D42BF"/>
    <w:rsid w:val="008D4684"/>
    <w:rsid w:val="008D72D8"/>
    <w:rsid w:val="008E0169"/>
    <w:rsid w:val="008E0AC2"/>
    <w:rsid w:val="008E0B0E"/>
    <w:rsid w:val="008E0D70"/>
    <w:rsid w:val="008E2043"/>
    <w:rsid w:val="008E235B"/>
    <w:rsid w:val="008E3C76"/>
    <w:rsid w:val="008E4369"/>
    <w:rsid w:val="008E478A"/>
    <w:rsid w:val="008E57B5"/>
    <w:rsid w:val="008E5D5A"/>
    <w:rsid w:val="008E65CC"/>
    <w:rsid w:val="008E73B6"/>
    <w:rsid w:val="008E7587"/>
    <w:rsid w:val="008F1087"/>
    <w:rsid w:val="008F4807"/>
    <w:rsid w:val="008F5966"/>
    <w:rsid w:val="008F7B69"/>
    <w:rsid w:val="00901444"/>
    <w:rsid w:val="00903312"/>
    <w:rsid w:val="0090350C"/>
    <w:rsid w:val="009057B7"/>
    <w:rsid w:val="00911040"/>
    <w:rsid w:val="00912959"/>
    <w:rsid w:val="0091363B"/>
    <w:rsid w:val="00913D2A"/>
    <w:rsid w:val="009141C4"/>
    <w:rsid w:val="00914D02"/>
    <w:rsid w:val="00916083"/>
    <w:rsid w:val="00920EA2"/>
    <w:rsid w:val="0092121F"/>
    <w:rsid w:val="0092219C"/>
    <w:rsid w:val="00922375"/>
    <w:rsid w:val="0092293D"/>
    <w:rsid w:val="0092299A"/>
    <w:rsid w:val="00923AA8"/>
    <w:rsid w:val="00923FFF"/>
    <w:rsid w:val="00924121"/>
    <w:rsid w:val="009245C9"/>
    <w:rsid w:val="009254DB"/>
    <w:rsid w:val="00927178"/>
    <w:rsid w:val="009271C7"/>
    <w:rsid w:val="00927AD3"/>
    <w:rsid w:val="00930172"/>
    <w:rsid w:val="00931A0E"/>
    <w:rsid w:val="0093314C"/>
    <w:rsid w:val="0094198F"/>
    <w:rsid w:val="00942B16"/>
    <w:rsid w:val="00942BC8"/>
    <w:rsid w:val="00942DEA"/>
    <w:rsid w:val="009432C7"/>
    <w:rsid w:val="00943E26"/>
    <w:rsid w:val="00945F23"/>
    <w:rsid w:val="00947907"/>
    <w:rsid w:val="0095127D"/>
    <w:rsid w:val="009514AD"/>
    <w:rsid w:val="00951633"/>
    <w:rsid w:val="00951DE6"/>
    <w:rsid w:val="00951E19"/>
    <w:rsid w:val="00951FD9"/>
    <w:rsid w:val="00952E2F"/>
    <w:rsid w:val="0095311F"/>
    <w:rsid w:val="00953F82"/>
    <w:rsid w:val="0095401C"/>
    <w:rsid w:val="00954E52"/>
    <w:rsid w:val="00955BAF"/>
    <w:rsid w:val="00955CA0"/>
    <w:rsid w:val="00956F14"/>
    <w:rsid w:val="00957322"/>
    <w:rsid w:val="00957B9E"/>
    <w:rsid w:val="00960E32"/>
    <w:rsid w:val="009622C3"/>
    <w:rsid w:val="00964B4D"/>
    <w:rsid w:val="00964CEF"/>
    <w:rsid w:val="00966886"/>
    <w:rsid w:val="00967DC6"/>
    <w:rsid w:val="009710D9"/>
    <w:rsid w:val="00972FA0"/>
    <w:rsid w:val="00973133"/>
    <w:rsid w:val="0097418E"/>
    <w:rsid w:val="009754A9"/>
    <w:rsid w:val="00976E16"/>
    <w:rsid w:val="00977192"/>
    <w:rsid w:val="009800FD"/>
    <w:rsid w:val="009804D2"/>
    <w:rsid w:val="009806B1"/>
    <w:rsid w:val="00981383"/>
    <w:rsid w:val="00981595"/>
    <w:rsid w:val="0098199B"/>
    <w:rsid w:val="00981AA7"/>
    <w:rsid w:val="0098237B"/>
    <w:rsid w:val="009828DE"/>
    <w:rsid w:val="00982A6F"/>
    <w:rsid w:val="00983DC3"/>
    <w:rsid w:val="00983EB2"/>
    <w:rsid w:val="0099153F"/>
    <w:rsid w:val="00994F35"/>
    <w:rsid w:val="0099529C"/>
    <w:rsid w:val="009953EC"/>
    <w:rsid w:val="00995627"/>
    <w:rsid w:val="009956B1"/>
    <w:rsid w:val="00995DD8"/>
    <w:rsid w:val="00997A58"/>
    <w:rsid w:val="009A0C87"/>
    <w:rsid w:val="009A1BE0"/>
    <w:rsid w:val="009A27BF"/>
    <w:rsid w:val="009A2FC2"/>
    <w:rsid w:val="009A6B72"/>
    <w:rsid w:val="009A7933"/>
    <w:rsid w:val="009B1409"/>
    <w:rsid w:val="009B191B"/>
    <w:rsid w:val="009B20B6"/>
    <w:rsid w:val="009B2985"/>
    <w:rsid w:val="009B35FC"/>
    <w:rsid w:val="009B3BD6"/>
    <w:rsid w:val="009B6A60"/>
    <w:rsid w:val="009B72DD"/>
    <w:rsid w:val="009C49E8"/>
    <w:rsid w:val="009C5E5F"/>
    <w:rsid w:val="009C75E3"/>
    <w:rsid w:val="009D0D55"/>
    <w:rsid w:val="009D46E5"/>
    <w:rsid w:val="009D5105"/>
    <w:rsid w:val="009D529C"/>
    <w:rsid w:val="009D533D"/>
    <w:rsid w:val="009D5D10"/>
    <w:rsid w:val="009D77ED"/>
    <w:rsid w:val="009D7BC3"/>
    <w:rsid w:val="009E07E9"/>
    <w:rsid w:val="009E0906"/>
    <w:rsid w:val="009E1DA7"/>
    <w:rsid w:val="009E2B37"/>
    <w:rsid w:val="009E2D59"/>
    <w:rsid w:val="009E4ADB"/>
    <w:rsid w:val="009E54FF"/>
    <w:rsid w:val="009E607D"/>
    <w:rsid w:val="009F013C"/>
    <w:rsid w:val="009F03A6"/>
    <w:rsid w:val="009F0A2A"/>
    <w:rsid w:val="009F201F"/>
    <w:rsid w:val="009F2F79"/>
    <w:rsid w:val="009F4793"/>
    <w:rsid w:val="009F4A33"/>
    <w:rsid w:val="009F4D0A"/>
    <w:rsid w:val="009F52CC"/>
    <w:rsid w:val="009F6747"/>
    <w:rsid w:val="009F733B"/>
    <w:rsid w:val="009F769C"/>
    <w:rsid w:val="009F7DA1"/>
    <w:rsid w:val="009F7FA2"/>
    <w:rsid w:val="00A00036"/>
    <w:rsid w:val="00A0043F"/>
    <w:rsid w:val="00A00659"/>
    <w:rsid w:val="00A00FE6"/>
    <w:rsid w:val="00A015A8"/>
    <w:rsid w:val="00A018F1"/>
    <w:rsid w:val="00A0446A"/>
    <w:rsid w:val="00A04C37"/>
    <w:rsid w:val="00A07036"/>
    <w:rsid w:val="00A07100"/>
    <w:rsid w:val="00A15CE1"/>
    <w:rsid w:val="00A16DA5"/>
    <w:rsid w:val="00A17A53"/>
    <w:rsid w:val="00A2114A"/>
    <w:rsid w:val="00A21421"/>
    <w:rsid w:val="00A23606"/>
    <w:rsid w:val="00A26BA3"/>
    <w:rsid w:val="00A30DE0"/>
    <w:rsid w:val="00A31887"/>
    <w:rsid w:val="00A327F4"/>
    <w:rsid w:val="00A33973"/>
    <w:rsid w:val="00A35953"/>
    <w:rsid w:val="00A3625B"/>
    <w:rsid w:val="00A366D0"/>
    <w:rsid w:val="00A416A4"/>
    <w:rsid w:val="00A422DC"/>
    <w:rsid w:val="00A42986"/>
    <w:rsid w:val="00A43D1B"/>
    <w:rsid w:val="00A4445D"/>
    <w:rsid w:val="00A4447D"/>
    <w:rsid w:val="00A44480"/>
    <w:rsid w:val="00A461AA"/>
    <w:rsid w:val="00A4782C"/>
    <w:rsid w:val="00A5116B"/>
    <w:rsid w:val="00A52D83"/>
    <w:rsid w:val="00A5358B"/>
    <w:rsid w:val="00A538C1"/>
    <w:rsid w:val="00A55438"/>
    <w:rsid w:val="00A554B3"/>
    <w:rsid w:val="00A57AC0"/>
    <w:rsid w:val="00A60E2B"/>
    <w:rsid w:val="00A612A2"/>
    <w:rsid w:val="00A6186E"/>
    <w:rsid w:val="00A645C0"/>
    <w:rsid w:val="00A65B09"/>
    <w:rsid w:val="00A65EC0"/>
    <w:rsid w:val="00A67242"/>
    <w:rsid w:val="00A70596"/>
    <w:rsid w:val="00A70F42"/>
    <w:rsid w:val="00A70F65"/>
    <w:rsid w:val="00A7232C"/>
    <w:rsid w:val="00A72F3B"/>
    <w:rsid w:val="00A72FDB"/>
    <w:rsid w:val="00A73808"/>
    <w:rsid w:val="00A7452E"/>
    <w:rsid w:val="00A74E0A"/>
    <w:rsid w:val="00A77C10"/>
    <w:rsid w:val="00A77D35"/>
    <w:rsid w:val="00A81011"/>
    <w:rsid w:val="00A83D22"/>
    <w:rsid w:val="00A86912"/>
    <w:rsid w:val="00A8795F"/>
    <w:rsid w:val="00A902EA"/>
    <w:rsid w:val="00A91647"/>
    <w:rsid w:val="00A9167D"/>
    <w:rsid w:val="00A958C3"/>
    <w:rsid w:val="00A96189"/>
    <w:rsid w:val="00A96E5C"/>
    <w:rsid w:val="00A97065"/>
    <w:rsid w:val="00A97A11"/>
    <w:rsid w:val="00AA08AE"/>
    <w:rsid w:val="00AA1AA6"/>
    <w:rsid w:val="00AA2F14"/>
    <w:rsid w:val="00AA5889"/>
    <w:rsid w:val="00AA6A3E"/>
    <w:rsid w:val="00AB1713"/>
    <w:rsid w:val="00AB1D55"/>
    <w:rsid w:val="00AB21B5"/>
    <w:rsid w:val="00AB3251"/>
    <w:rsid w:val="00AB4D7E"/>
    <w:rsid w:val="00AB4E70"/>
    <w:rsid w:val="00AB6124"/>
    <w:rsid w:val="00AB6775"/>
    <w:rsid w:val="00AB6F95"/>
    <w:rsid w:val="00AB7562"/>
    <w:rsid w:val="00AC1410"/>
    <w:rsid w:val="00AC1F8F"/>
    <w:rsid w:val="00AC1FD2"/>
    <w:rsid w:val="00AC2464"/>
    <w:rsid w:val="00AC305C"/>
    <w:rsid w:val="00AC4F18"/>
    <w:rsid w:val="00AC5275"/>
    <w:rsid w:val="00AC5685"/>
    <w:rsid w:val="00AC613D"/>
    <w:rsid w:val="00AC6639"/>
    <w:rsid w:val="00AC6C2F"/>
    <w:rsid w:val="00AC7733"/>
    <w:rsid w:val="00AD055A"/>
    <w:rsid w:val="00AD3F76"/>
    <w:rsid w:val="00AD469A"/>
    <w:rsid w:val="00AD4A8F"/>
    <w:rsid w:val="00AD4C32"/>
    <w:rsid w:val="00AD6855"/>
    <w:rsid w:val="00AD7A00"/>
    <w:rsid w:val="00AE0BFF"/>
    <w:rsid w:val="00AE0E98"/>
    <w:rsid w:val="00AE171C"/>
    <w:rsid w:val="00AE5961"/>
    <w:rsid w:val="00AE5D2B"/>
    <w:rsid w:val="00AE62D8"/>
    <w:rsid w:val="00AE67B5"/>
    <w:rsid w:val="00AE6AB2"/>
    <w:rsid w:val="00AF1B3B"/>
    <w:rsid w:val="00AF24DE"/>
    <w:rsid w:val="00AF2585"/>
    <w:rsid w:val="00AF3F55"/>
    <w:rsid w:val="00AF403E"/>
    <w:rsid w:val="00AF5A88"/>
    <w:rsid w:val="00AF5AD1"/>
    <w:rsid w:val="00B04159"/>
    <w:rsid w:val="00B055B6"/>
    <w:rsid w:val="00B0754E"/>
    <w:rsid w:val="00B115D8"/>
    <w:rsid w:val="00B124D1"/>
    <w:rsid w:val="00B13E45"/>
    <w:rsid w:val="00B141EB"/>
    <w:rsid w:val="00B17680"/>
    <w:rsid w:val="00B2231D"/>
    <w:rsid w:val="00B22952"/>
    <w:rsid w:val="00B25BD8"/>
    <w:rsid w:val="00B31164"/>
    <w:rsid w:val="00B31DA5"/>
    <w:rsid w:val="00B31F89"/>
    <w:rsid w:val="00B327D8"/>
    <w:rsid w:val="00B32B8F"/>
    <w:rsid w:val="00B333BA"/>
    <w:rsid w:val="00B35321"/>
    <w:rsid w:val="00B36ED8"/>
    <w:rsid w:val="00B37052"/>
    <w:rsid w:val="00B37304"/>
    <w:rsid w:val="00B37D1E"/>
    <w:rsid w:val="00B40243"/>
    <w:rsid w:val="00B425BE"/>
    <w:rsid w:val="00B4277B"/>
    <w:rsid w:val="00B42EF7"/>
    <w:rsid w:val="00B4467D"/>
    <w:rsid w:val="00B44BEE"/>
    <w:rsid w:val="00B4635F"/>
    <w:rsid w:val="00B47116"/>
    <w:rsid w:val="00B4785D"/>
    <w:rsid w:val="00B537FE"/>
    <w:rsid w:val="00B54E98"/>
    <w:rsid w:val="00B55D80"/>
    <w:rsid w:val="00B57D61"/>
    <w:rsid w:val="00B63717"/>
    <w:rsid w:val="00B64147"/>
    <w:rsid w:val="00B6421A"/>
    <w:rsid w:val="00B650B1"/>
    <w:rsid w:val="00B66BF3"/>
    <w:rsid w:val="00B7002F"/>
    <w:rsid w:val="00B70891"/>
    <w:rsid w:val="00B72FA1"/>
    <w:rsid w:val="00B73157"/>
    <w:rsid w:val="00B75152"/>
    <w:rsid w:val="00B75307"/>
    <w:rsid w:val="00B7731D"/>
    <w:rsid w:val="00B802BD"/>
    <w:rsid w:val="00B813B0"/>
    <w:rsid w:val="00B83460"/>
    <w:rsid w:val="00B857CE"/>
    <w:rsid w:val="00B85FDE"/>
    <w:rsid w:val="00B864F0"/>
    <w:rsid w:val="00B86B67"/>
    <w:rsid w:val="00B876A7"/>
    <w:rsid w:val="00B91AB8"/>
    <w:rsid w:val="00B926FB"/>
    <w:rsid w:val="00B929A0"/>
    <w:rsid w:val="00B93428"/>
    <w:rsid w:val="00B94B3F"/>
    <w:rsid w:val="00B94ECF"/>
    <w:rsid w:val="00B953B8"/>
    <w:rsid w:val="00B9595C"/>
    <w:rsid w:val="00B967A2"/>
    <w:rsid w:val="00B97D66"/>
    <w:rsid w:val="00BA0F59"/>
    <w:rsid w:val="00BA2560"/>
    <w:rsid w:val="00BA3992"/>
    <w:rsid w:val="00BA7BAE"/>
    <w:rsid w:val="00BB38C1"/>
    <w:rsid w:val="00BB3ABF"/>
    <w:rsid w:val="00BB43F8"/>
    <w:rsid w:val="00BB4599"/>
    <w:rsid w:val="00BB4C8B"/>
    <w:rsid w:val="00BB5044"/>
    <w:rsid w:val="00BB5D8D"/>
    <w:rsid w:val="00BB6847"/>
    <w:rsid w:val="00BB72FE"/>
    <w:rsid w:val="00BB76F1"/>
    <w:rsid w:val="00BC2256"/>
    <w:rsid w:val="00BC266F"/>
    <w:rsid w:val="00BC41C0"/>
    <w:rsid w:val="00BC41D9"/>
    <w:rsid w:val="00BC4A2A"/>
    <w:rsid w:val="00BC5890"/>
    <w:rsid w:val="00BC6F2E"/>
    <w:rsid w:val="00BC7EB1"/>
    <w:rsid w:val="00BD06A8"/>
    <w:rsid w:val="00BD18A4"/>
    <w:rsid w:val="00BD2917"/>
    <w:rsid w:val="00BD29D6"/>
    <w:rsid w:val="00BD2E57"/>
    <w:rsid w:val="00BD3D4F"/>
    <w:rsid w:val="00BD3D84"/>
    <w:rsid w:val="00BD49DD"/>
    <w:rsid w:val="00BE0161"/>
    <w:rsid w:val="00BE032F"/>
    <w:rsid w:val="00BE1E76"/>
    <w:rsid w:val="00BE2157"/>
    <w:rsid w:val="00BE51A8"/>
    <w:rsid w:val="00BE52A4"/>
    <w:rsid w:val="00BE5684"/>
    <w:rsid w:val="00BE5A24"/>
    <w:rsid w:val="00BE5C40"/>
    <w:rsid w:val="00BE5C84"/>
    <w:rsid w:val="00BE6051"/>
    <w:rsid w:val="00BE780F"/>
    <w:rsid w:val="00BF0D56"/>
    <w:rsid w:val="00BF3765"/>
    <w:rsid w:val="00BF3AEC"/>
    <w:rsid w:val="00BF3B3C"/>
    <w:rsid w:val="00BF5CE6"/>
    <w:rsid w:val="00BF72C5"/>
    <w:rsid w:val="00BF739C"/>
    <w:rsid w:val="00BF7CC8"/>
    <w:rsid w:val="00C01394"/>
    <w:rsid w:val="00C01CCA"/>
    <w:rsid w:val="00C03303"/>
    <w:rsid w:val="00C03EE3"/>
    <w:rsid w:val="00C07101"/>
    <w:rsid w:val="00C12674"/>
    <w:rsid w:val="00C13264"/>
    <w:rsid w:val="00C164D6"/>
    <w:rsid w:val="00C17117"/>
    <w:rsid w:val="00C17AC5"/>
    <w:rsid w:val="00C2409F"/>
    <w:rsid w:val="00C24B70"/>
    <w:rsid w:val="00C2526D"/>
    <w:rsid w:val="00C27FB5"/>
    <w:rsid w:val="00C3131B"/>
    <w:rsid w:val="00C328BB"/>
    <w:rsid w:val="00C3380C"/>
    <w:rsid w:val="00C33883"/>
    <w:rsid w:val="00C33F8D"/>
    <w:rsid w:val="00C3423E"/>
    <w:rsid w:val="00C34878"/>
    <w:rsid w:val="00C34D8D"/>
    <w:rsid w:val="00C406D8"/>
    <w:rsid w:val="00C41078"/>
    <w:rsid w:val="00C41292"/>
    <w:rsid w:val="00C41E25"/>
    <w:rsid w:val="00C43AD7"/>
    <w:rsid w:val="00C452E8"/>
    <w:rsid w:val="00C45744"/>
    <w:rsid w:val="00C458BA"/>
    <w:rsid w:val="00C46DF4"/>
    <w:rsid w:val="00C47052"/>
    <w:rsid w:val="00C474FC"/>
    <w:rsid w:val="00C500E4"/>
    <w:rsid w:val="00C5022D"/>
    <w:rsid w:val="00C508D8"/>
    <w:rsid w:val="00C519A4"/>
    <w:rsid w:val="00C54CF3"/>
    <w:rsid w:val="00C55734"/>
    <w:rsid w:val="00C55FDA"/>
    <w:rsid w:val="00C57266"/>
    <w:rsid w:val="00C60309"/>
    <w:rsid w:val="00C62A1C"/>
    <w:rsid w:val="00C62D7B"/>
    <w:rsid w:val="00C64FBF"/>
    <w:rsid w:val="00C66AD2"/>
    <w:rsid w:val="00C6719F"/>
    <w:rsid w:val="00C67F9D"/>
    <w:rsid w:val="00C7177A"/>
    <w:rsid w:val="00C71ABD"/>
    <w:rsid w:val="00C72BB0"/>
    <w:rsid w:val="00C7307F"/>
    <w:rsid w:val="00C73786"/>
    <w:rsid w:val="00C755CC"/>
    <w:rsid w:val="00C8064D"/>
    <w:rsid w:val="00C817A0"/>
    <w:rsid w:val="00C81B98"/>
    <w:rsid w:val="00C85899"/>
    <w:rsid w:val="00C87B3D"/>
    <w:rsid w:val="00C90DD7"/>
    <w:rsid w:val="00C915B4"/>
    <w:rsid w:val="00C91B26"/>
    <w:rsid w:val="00C92680"/>
    <w:rsid w:val="00C957DF"/>
    <w:rsid w:val="00C95D6B"/>
    <w:rsid w:val="00C95E5D"/>
    <w:rsid w:val="00C969C7"/>
    <w:rsid w:val="00C96C30"/>
    <w:rsid w:val="00CA09C5"/>
    <w:rsid w:val="00CA208F"/>
    <w:rsid w:val="00CA4DD9"/>
    <w:rsid w:val="00CA4F8D"/>
    <w:rsid w:val="00CA6179"/>
    <w:rsid w:val="00CA6AC6"/>
    <w:rsid w:val="00CA7E96"/>
    <w:rsid w:val="00CB0834"/>
    <w:rsid w:val="00CB085B"/>
    <w:rsid w:val="00CB13C9"/>
    <w:rsid w:val="00CB13DD"/>
    <w:rsid w:val="00CB1C4B"/>
    <w:rsid w:val="00CB6282"/>
    <w:rsid w:val="00CB6BA3"/>
    <w:rsid w:val="00CB745F"/>
    <w:rsid w:val="00CB7854"/>
    <w:rsid w:val="00CC0C3A"/>
    <w:rsid w:val="00CC124C"/>
    <w:rsid w:val="00CC24BE"/>
    <w:rsid w:val="00CC25E2"/>
    <w:rsid w:val="00CC2DFD"/>
    <w:rsid w:val="00CC3878"/>
    <w:rsid w:val="00CC6A21"/>
    <w:rsid w:val="00CD26D7"/>
    <w:rsid w:val="00CD28D0"/>
    <w:rsid w:val="00CD29B8"/>
    <w:rsid w:val="00CD2F40"/>
    <w:rsid w:val="00CD2FA3"/>
    <w:rsid w:val="00CD2FB6"/>
    <w:rsid w:val="00CD3A80"/>
    <w:rsid w:val="00CD4035"/>
    <w:rsid w:val="00CE1836"/>
    <w:rsid w:val="00CE32CB"/>
    <w:rsid w:val="00CE398A"/>
    <w:rsid w:val="00CE403C"/>
    <w:rsid w:val="00CE70DF"/>
    <w:rsid w:val="00CF099E"/>
    <w:rsid w:val="00CF0C09"/>
    <w:rsid w:val="00CF19A7"/>
    <w:rsid w:val="00CF23C6"/>
    <w:rsid w:val="00CF3752"/>
    <w:rsid w:val="00CF3FE4"/>
    <w:rsid w:val="00CF47FB"/>
    <w:rsid w:val="00CF65A7"/>
    <w:rsid w:val="00D0012C"/>
    <w:rsid w:val="00D0417D"/>
    <w:rsid w:val="00D05AE9"/>
    <w:rsid w:val="00D0692D"/>
    <w:rsid w:val="00D07B0B"/>
    <w:rsid w:val="00D1139C"/>
    <w:rsid w:val="00D11687"/>
    <w:rsid w:val="00D116B2"/>
    <w:rsid w:val="00D11FD7"/>
    <w:rsid w:val="00D1295F"/>
    <w:rsid w:val="00D1346F"/>
    <w:rsid w:val="00D1530F"/>
    <w:rsid w:val="00D15F89"/>
    <w:rsid w:val="00D16F14"/>
    <w:rsid w:val="00D209D0"/>
    <w:rsid w:val="00D213DB"/>
    <w:rsid w:val="00D21D25"/>
    <w:rsid w:val="00D21E56"/>
    <w:rsid w:val="00D254DF"/>
    <w:rsid w:val="00D258C9"/>
    <w:rsid w:val="00D26A38"/>
    <w:rsid w:val="00D31D03"/>
    <w:rsid w:val="00D31EC4"/>
    <w:rsid w:val="00D322B1"/>
    <w:rsid w:val="00D324C6"/>
    <w:rsid w:val="00D328FE"/>
    <w:rsid w:val="00D350B7"/>
    <w:rsid w:val="00D35149"/>
    <w:rsid w:val="00D3537C"/>
    <w:rsid w:val="00D35D9B"/>
    <w:rsid w:val="00D418CA"/>
    <w:rsid w:val="00D41B5B"/>
    <w:rsid w:val="00D43AF0"/>
    <w:rsid w:val="00D46A46"/>
    <w:rsid w:val="00D473A4"/>
    <w:rsid w:val="00D5020C"/>
    <w:rsid w:val="00D5164E"/>
    <w:rsid w:val="00D520C0"/>
    <w:rsid w:val="00D52F23"/>
    <w:rsid w:val="00D53D88"/>
    <w:rsid w:val="00D547C2"/>
    <w:rsid w:val="00D55451"/>
    <w:rsid w:val="00D564AF"/>
    <w:rsid w:val="00D57D6E"/>
    <w:rsid w:val="00D6050D"/>
    <w:rsid w:val="00D6249A"/>
    <w:rsid w:val="00D62A7E"/>
    <w:rsid w:val="00D64C3E"/>
    <w:rsid w:val="00D64E6D"/>
    <w:rsid w:val="00D65037"/>
    <w:rsid w:val="00D70233"/>
    <w:rsid w:val="00D706E6"/>
    <w:rsid w:val="00D70E7C"/>
    <w:rsid w:val="00D73D37"/>
    <w:rsid w:val="00D76428"/>
    <w:rsid w:val="00D76A4B"/>
    <w:rsid w:val="00D82493"/>
    <w:rsid w:val="00D8355C"/>
    <w:rsid w:val="00D838ED"/>
    <w:rsid w:val="00D8531B"/>
    <w:rsid w:val="00D85C8E"/>
    <w:rsid w:val="00D865A8"/>
    <w:rsid w:val="00D86CA6"/>
    <w:rsid w:val="00D90386"/>
    <w:rsid w:val="00D9093F"/>
    <w:rsid w:val="00D91B14"/>
    <w:rsid w:val="00D92AA9"/>
    <w:rsid w:val="00D96DAF"/>
    <w:rsid w:val="00D97D2A"/>
    <w:rsid w:val="00D97F88"/>
    <w:rsid w:val="00DA0007"/>
    <w:rsid w:val="00DA2C62"/>
    <w:rsid w:val="00DA39C4"/>
    <w:rsid w:val="00DA488F"/>
    <w:rsid w:val="00DA7010"/>
    <w:rsid w:val="00DB0163"/>
    <w:rsid w:val="00DB083E"/>
    <w:rsid w:val="00DB3677"/>
    <w:rsid w:val="00DB4083"/>
    <w:rsid w:val="00DB54D0"/>
    <w:rsid w:val="00DB5CD1"/>
    <w:rsid w:val="00DB6FEA"/>
    <w:rsid w:val="00DB7427"/>
    <w:rsid w:val="00DC0B79"/>
    <w:rsid w:val="00DC0C61"/>
    <w:rsid w:val="00DC1109"/>
    <w:rsid w:val="00DC2525"/>
    <w:rsid w:val="00DC254A"/>
    <w:rsid w:val="00DC2744"/>
    <w:rsid w:val="00DC2C25"/>
    <w:rsid w:val="00DC2EE9"/>
    <w:rsid w:val="00DC435E"/>
    <w:rsid w:val="00DC4A27"/>
    <w:rsid w:val="00DC4BFA"/>
    <w:rsid w:val="00DC4F38"/>
    <w:rsid w:val="00DC5FCE"/>
    <w:rsid w:val="00DC6EA4"/>
    <w:rsid w:val="00DC7E85"/>
    <w:rsid w:val="00DD0B46"/>
    <w:rsid w:val="00DD0E73"/>
    <w:rsid w:val="00DD0EE0"/>
    <w:rsid w:val="00DD2877"/>
    <w:rsid w:val="00DD35CE"/>
    <w:rsid w:val="00DD48D6"/>
    <w:rsid w:val="00DD5805"/>
    <w:rsid w:val="00DD597F"/>
    <w:rsid w:val="00DD6F22"/>
    <w:rsid w:val="00DE00AD"/>
    <w:rsid w:val="00DE469A"/>
    <w:rsid w:val="00DE487F"/>
    <w:rsid w:val="00DE4C1A"/>
    <w:rsid w:val="00DE58B2"/>
    <w:rsid w:val="00DE71FA"/>
    <w:rsid w:val="00DE727F"/>
    <w:rsid w:val="00DF1E33"/>
    <w:rsid w:val="00DF2DE4"/>
    <w:rsid w:val="00DF30A6"/>
    <w:rsid w:val="00DF5DFE"/>
    <w:rsid w:val="00DF66EA"/>
    <w:rsid w:val="00DF6967"/>
    <w:rsid w:val="00DF6EC3"/>
    <w:rsid w:val="00E02DB6"/>
    <w:rsid w:val="00E032C9"/>
    <w:rsid w:val="00E050B0"/>
    <w:rsid w:val="00E064ED"/>
    <w:rsid w:val="00E10683"/>
    <w:rsid w:val="00E12C51"/>
    <w:rsid w:val="00E14010"/>
    <w:rsid w:val="00E14567"/>
    <w:rsid w:val="00E15AD4"/>
    <w:rsid w:val="00E15D28"/>
    <w:rsid w:val="00E2007A"/>
    <w:rsid w:val="00E21094"/>
    <w:rsid w:val="00E21178"/>
    <w:rsid w:val="00E224BB"/>
    <w:rsid w:val="00E23F23"/>
    <w:rsid w:val="00E25C89"/>
    <w:rsid w:val="00E26BC8"/>
    <w:rsid w:val="00E32549"/>
    <w:rsid w:val="00E35316"/>
    <w:rsid w:val="00E3592C"/>
    <w:rsid w:val="00E361B9"/>
    <w:rsid w:val="00E373E6"/>
    <w:rsid w:val="00E41BD6"/>
    <w:rsid w:val="00E425BB"/>
    <w:rsid w:val="00E42D3A"/>
    <w:rsid w:val="00E440A4"/>
    <w:rsid w:val="00E44973"/>
    <w:rsid w:val="00E44F3F"/>
    <w:rsid w:val="00E45A26"/>
    <w:rsid w:val="00E46040"/>
    <w:rsid w:val="00E50B5E"/>
    <w:rsid w:val="00E50F86"/>
    <w:rsid w:val="00E51B99"/>
    <w:rsid w:val="00E5274A"/>
    <w:rsid w:val="00E52C47"/>
    <w:rsid w:val="00E5372B"/>
    <w:rsid w:val="00E53DFA"/>
    <w:rsid w:val="00E53F0C"/>
    <w:rsid w:val="00E542D9"/>
    <w:rsid w:val="00E55531"/>
    <w:rsid w:val="00E61011"/>
    <w:rsid w:val="00E6118B"/>
    <w:rsid w:val="00E612D2"/>
    <w:rsid w:val="00E622BA"/>
    <w:rsid w:val="00E62465"/>
    <w:rsid w:val="00E632D0"/>
    <w:rsid w:val="00E63D20"/>
    <w:rsid w:val="00E70091"/>
    <w:rsid w:val="00E70AE4"/>
    <w:rsid w:val="00E70FE5"/>
    <w:rsid w:val="00E71C94"/>
    <w:rsid w:val="00E723A1"/>
    <w:rsid w:val="00E72D48"/>
    <w:rsid w:val="00E72E49"/>
    <w:rsid w:val="00E73285"/>
    <w:rsid w:val="00E73EB3"/>
    <w:rsid w:val="00E7405F"/>
    <w:rsid w:val="00E75B61"/>
    <w:rsid w:val="00E761A9"/>
    <w:rsid w:val="00E7794E"/>
    <w:rsid w:val="00E77973"/>
    <w:rsid w:val="00E77DE9"/>
    <w:rsid w:val="00E8054E"/>
    <w:rsid w:val="00E80E65"/>
    <w:rsid w:val="00E820BA"/>
    <w:rsid w:val="00E82F18"/>
    <w:rsid w:val="00E837EC"/>
    <w:rsid w:val="00E83F09"/>
    <w:rsid w:val="00E84873"/>
    <w:rsid w:val="00E90861"/>
    <w:rsid w:val="00E91E53"/>
    <w:rsid w:val="00E92AFA"/>
    <w:rsid w:val="00E93182"/>
    <w:rsid w:val="00E94835"/>
    <w:rsid w:val="00E95F9A"/>
    <w:rsid w:val="00E9781E"/>
    <w:rsid w:val="00EA04F4"/>
    <w:rsid w:val="00EA140F"/>
    <w:rsid w:val="00EA19FF"/>
    <w:rsid w:val="00EA2263"/>
    <w:rsid w:val="00EA3B57"/>
    <w:rsid w:val="00EA40A4"/>
    <w:rsid w:val="00EA4867"/>
    <w:rsid w:val="00EA50BA"/>
    <w:rsid w:val="00EA5BB0"/>
    <w:rsid w:val="00EB00FB"/>
    <w:rsid w:val="00EB0184"/>
    <w:rsid w:val="00EB0438"/>
    <w:rsid w:val="00EB0798"/>
    <w:rsid w:val="00EB094C"/>
    <w:rsid w:val="00EB0CE4"/>
    <w:rsid w:val="00EB1314"/>
    <w:rsid w:val="00EB1F1A"/>
    <w:rsid w:val="00EB2ED3"/>
    <w:rsid w:val="00EB61DA"/>
    <w:rsid w:val="00EB6713"/>
    <w:rsid w:val="00EB6964"/>
    <w:rsid w:val="00EC06AD"/>
    <w:rsid w:val="00EC10FB"/>
    <w:rsid w:val="00EC1228"/>
    <w:rsid w:val="00EC2CAF"/>
    <w:rsid w:val="00EC2D2B"/>
    <w:rsid w:val="00EC2F4D"/>
    <w:rsid w:val="00EC4072"/>
    <w:rsid w:val="00EC422E"/>
    <w:rsid w:val="00EC43B0"/>
    <w:rsid w:val="00EC4FDC"/>
    <w:rsid w:val="00EC5030"/>
    <w:rsid w:val="00EC64B7"/>
    <w:rsid w:val="00EC77EF"/>
    <w:rsid w:val="00ED0716"/>
    <w:rsid w:val="00ED07BA"/>
    <w:rsid w:val="00ED3053"/>
    <w:rsid w:val="00ED34B5"/>
    <w:rsid w:val="00ED655F"/>
    <w:rsid w:val="00ED7F91"/>
    <w:rsid w:val="00EE38F1"/>
    <w:rsid w:val="00EE4CD5"/>
    <w:rsid w:val="00EE4E74"/>
    <w:rsid w:val="00EE5810"/>
    <w:rsid w:val="00EE5CA9"/>
    <w:rsid w:val="00EE7369"/>
    <w:rsid w:val="00EF0F7C"/>
    <w:rsid w:val="00EF306E"/>
    <w:rsid w:val="00EF33E7"/>
    <w:rsid w:val="00EF42C0"/>
    <w:rsid w:val="00EF5A4E"/>
    <w:rsid w:val="00EF6351"/>
    <w:rsid w:val="00EF765D"/>
    <w:rsid w:val="00EF7F75"/>
    <w:rsid w:val="00F00D8D"/>
    <w:rsid w:val="00F0232F"/>
    <w:rsid w:val="00F02A80"/>
    <w:rsid w:val="00F0375B"/>
    <w:rsid w:val="00F05055"/>
    <w:rsid w:val="00F07C53"/>
    <w:rsid w:val="00F102FE"/>
    <w:rsid w:val="00F11280"/>
    <w:rsid w:val="00F12B94"/>
    <w:rsid w:val="00F130A1"/>
    <w:rsid w:val="00F14171"/>
    <w:rsid w:val="00F1420C"/>
    <w:rsid w:val="00F15BC6"/>
    <w:rsid w:val="00F15DBD"/>
    <w:rsid w:val="00F164C8"/>
    <w:rsid w:val="00F16D44"/>
    <w:rsid w:val="00F205E4"/>
    <w:rsid w:val="00F20BB4"/>
    <w:rsid w:val="00F21FC5"/>
    <w:rsid w:val="00F2227E"/>
    <w:rsid w:val="00F22FA9"/>
    <w:rsid w:val="00F23267"/>
    <w:rsid w:val="00F249C8"/>
    <w:rsid w:val="00F253B9"/>
    <w:rsid w:val="00F26387"/>
    <w:rsid w:val="00F269C2"/>
    <w:rsid w:val="00F31AEA"/>
    <w:rsid w:val="00F32746"/>
    <w:rsid w:val="00F3280F"/>
    <w:rsid w:val="00F32BFE"/>
    <w:rsid w:val="00F332F5"/>
    <w:rsid w:val="00F3462F"/>
    <w:rsid w:val="00F34AE8"/>
    <w:rsid w:val="00F34DCA"/>
    <w:rsid w:val="00F34F4F"/>
    <w:rsid w:val="00F354C7"/>
    <w:rsid w:val="00F3680A"/>
    <w:rsid w:val="00F37C61"/>
    <w:rsid w:val="00F41C76"/>
    <w:rsid w:val="00F42455"/>
    <w:rsid w:val="00F44CA7"/>
    <w:rsid w:val="00F454F5"/>
    <w:rsid w:val="00F47220"/>
    <w:rsid w:val="00F50183"/>
    <w:rsid w:val="00F526FB"/>
    <w:rsid w:val="00F53199"/>
    <w:rsid w:val="00F53DBB"/>
    <w:rsid w:val="00F553AD"/>
    <w:rsid w:val="00F55A8D"/>
    <w:rsid w:val="00F56388"/>
    <w:rsid w:val="00F56D65"/>
    <w:rsid w:val="00F571D1"/>
    <w:rsid w:val="00F57643"/>
    <w:rsid w:val="00F579D0"/>
    <w:rsid w:val="00F60810"/>
    <w:rsid w:val="00F610D3"/>
    <w:rsid w:val="00F63D63"/>
    <w:rsid w:val="00F6485A"/>
    <w:rsid w:val="00F65513"/>
    <w:rsid w:val="00F6687F"/>
    <w:rsid w:val="00F671A6"/>
    <w:rsid w:val="00F67677"/>
    <w:rsid w:val="00F67B82"/>
    <w:rsid w:val="00F7172D"/>
    <w:rsid w:val="00F72048"/>
    <w:rsid w:val="00F7298A"/>
    <w:rsid w:val="00F72AE1"/>
    <w:rsid w:val="00F76F48"/>
    <w:rsid w:val="00F8053F"/>
    <w:rsid w:val="00F80AD3"/>
    <w:rsid w:val="00F81332"/>
    <w:rsid w:val="00F84564"/>
    <w:rsid w:val="00F84AAD"/>
    <w:rsid w:val="00F852A1"/>
    <w:rsid w:val="00F859B3"/>
    <w:rsid w:val="00F86497"/>
    <w:rsid w:val="00F87C08"/>
    <w:rsid w:val="00F913E6"/>
    <w:rsid w:val="00F94603"/>
    <w:rsid w:val="00F955F6"/>
    <w:rsid w:val="00F957DF"/>
    <w:rsid w:val="00F958F2"/>
    <w:rsid w:val="00F95D1C"/>
    <w:rsid w:val="00F96CCF"/>
    <w:rsid w:val="00F97773"/>
    <w:rsid w:val="00F97A58"/>
    <w:rsid w:val="00FA1528"/>
    <w:rsid w:val="00FA2ABF"/>
    <w:rsid w:val="00FA3C34"/>
    <w:rsid w:val="00FA4D66"/>
    <w:rsid w:val="00FA5806"/>
    <w:rsid w:val="00FA7B5D"/>
    <w:rsid w:val="00FB04AC"/>
    <w:rsid w:val="00FB08B1"/>
    <w:rsid w:val="00FB20EC"/>
    <w:rsid w:val="00FB4153"/>
    <w:rsid w:val="00FB41BD"/>
    <w:rsid w:val="00FB434A"/>
    <w:rsid w:val="00FB5216"/>
    <w:rsid w:val="00FB5902"/>
    <w:rsid w:val="00FB6C35"/>
    <w:rsid w:val="00FB6E32"/>
    <w:rsid w:val="00FB6F9F"/>
    <w:rsid w:val="00FC0207"/>
    <w:rsid w:val="00FC03AB"/>
    <w:rsid w:val="00FC0EAC"/>
    <w:rsid w:val="00FC6E75"/>
    <w:rsid w:val="00FC7438"/>
    <w:rsid w:val="00FD0579"/>
    <w:rsid w:val="00FD0BE7"/>
    <w:rsid w:val="00FD25E9"/>
    <w:rsid w:val="00FD2837"/>
    <w:rsid w:val="00FD3910"/>
    <w:rsid w:val="00FD3D0D"/>
    <w:rsid w:val="00FD4863"/>
    <w:rsid w:val="00FD48A7"/>
    <w:rsid w:val="00FD4E8D"/>
    <w:rsid w:val="00FD5E7F"/>
    <w:rsid w:val="00FD5FC4"/>
    <w:rsid w:val="00FD601A"/>
    <w:rsid w:val="00FD64CB"/>
    <w:rsid w:val="00FD750F"/>
    <w:rsid w:val="00FD7CA5"/>
    <w:rsid w:val="00FE0369"/>
    <w:rsid w:val="00FE0C79"/>
    <w:rsid w:val="00FE0D36"/>
    <w:rsid w:val="00FE1C9B"/>
    <w:rsid w:val="00FE2EA2"/>
    <w:rsid w:val="00FE3982"/>
    <w:rsid w:val="00FE49D3"/>
    <w:rsid w:val="00FE5D3F"/>
    <w:rsid w:val="00FF0168"/>
    <w:rsid w:val="00FF0745"/>
    <w:rsid w:val="00FF0C76"/>
    <w:rsid w:val="00FF1604"/>
    <w:rsid w:val="00FF27A0"/>
    <w:rsid w:val="00FF41A4"/>
    <w:rsid w:val="00FF478E"/>
    <w:rsid w:val="00FF4C16"/>
    <w:rsid w:val="00FF4D08"/>
    <w:rsid w:val="00FF5E77"/>
    <w:rsid w:val="00FF6D91"/>
    <w:rsid w:val="00FF7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3083E4"/>
  <w15:chartTrackingRefBased/>
  <w15:docId w15:val="{351BA3C5-66C3-4965-915F-9E1AFA7EF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witzerland" w:eastAsia="Consolas" w:hAnsi="Switzerland" w:cs="Tahoma"/>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08C4"/>
    <w:rPr>
      <w:rFonts w:ascii="Tahoma" w:eastAsia="Tahoma" w:hAnsi="Tahoma"/>
      <w:sz w:val="24"/>
      <w:szCs w:val="24"/>
    </w:rPr>
  </w:style>
  <w:style w:type="paragraph" w:styleId="Heading1">
    <w:name w:val="heading 1"/>
    <w:basedOn w:val="Normal"/>
    <w:next w:val="Normal"/>
    <w:link w:val="Heading1Char"/>
    <w:uiPriority w:val="9"/>
    <w:qFormat/>
    <w:rsid w:val="002A076C"/>
    <w:pPr>
      <w:keepNext/>
      <w:keepLines/>
      <w:spacing w:before="480"/>
      <w:outlineLvl w:val="0"/>
    </w:pPr>
    <w:rPr>
      <w:rFonts w:ascii="Palatino Linotype" w:hAnsi="Palatino Linotype"/>
      <w:b/>
      <w:bCs/>
      <w:color w:val="365F91"/>
      <w:sz w:val="28"/>
      <w:szCs w:val="28"/>
      <w:lang w:val="x-none" w:eastAsia="x-none"/>
    </w:rPr>
  </w:style>
  <w:style w:type="paragraph" w:styleId="Heading2">
    <w:name w:val="heading 2"/>
    <w:basedOn w:val="Normal"/>
    <w:next w:val="Normal"/>
    <w:link w:val="Heading2Char"/>
    <w:qFormat/>
    <w:rsid w:val="002A076C"/>
    <w:pPr>
      <w:keepNext/>
      <w:keepLines/>
      <w:spacing w:before="200"/>
      <w:outlineLvl w:val="1"/>
    </w:pPr>
    <w:rPr>
      <w:rFonts w:ascii="Palatino Linotype" w:hAnsi="Palatino Linotype"/>
      <w:b/>
      <w:bCs/>
      <w:color w:val="4F81BD"/>
      <w:sz w:val="26"/>
      <w:szCs w:val="26"/>
      <w:lang w:val="x-none" w:eastAsia="x-none"/>
    </w:rPr>
  </w:style>
  <w:style w:type="paragraph" w:styleId="Heading3">
    <w:name w:val="heading 3"/>
    <w:basedOn w:val="Normal"/>
    <w:next w:val="Normal"/>
    <w:link w:val="Heading3Char"/>
    <w:qFormat/>
    <w:rsid w:val="0003552A"/>
    <w:pPr>
      <w:keepNext/>
      <w:ind w:left="1080"/>
      <w:outlineLvl w:val="2"/>
    </w:pPr>
    <w:rPr>
      <w:u w:val="single"/>
      <w:lang w:val="x-none" w:eastAsia="x-none"/>
    </w:rPr>
  </w:style>
  <w:style w:type="paragraph" w:styleId="Heading4">
    <w:name w:val="heading 4"/>
    <w:basedOn w:val="Normal"/>
    <w:next w:val="Normal"/>
    <w:link w:val="Heading4Char"/>
    <w:qFormat/>
    <w:rsid w:val="0003552A"/>
    <w:pPr>
      <w:keepNext/>
      <w:jc w:val="right"/>
      <w:outlineLvl w:val="3"/>
    </w:pPr>
    <w:rPr>
      <w:b/>
      <w:u w:val="single"/>
      <w:lang w:val="x-none" w:eastAsia="x-none"/>
    </w:rPr>
  </w:style>
  <w:style w:type="paragraph" w:styleId="Heading5">
    <w:name w:val="heading 5"/>
    <w:basedOn w:val="Normal"/>
    <w:next w:val="Normal"/>
    <w:link w:val="Heading5Char"/>
    <w:qFormat/>
    <w:rsid w:val="0003552A"/>
    <w:pPr>
      <w:keepNext/>
      <w:ind w:left="720" w:firstLine="360"/>
      <w:jc w:val="right"/>
      <w:outlineLvl w:val="4"/>
    </w:pPr>
    <w:rPr>
      <w:bCs/>
      <w:u w:val="single"/>
      <w:lang w:val="x-none" w:eastAsia="x-none"/>
    </w:rPr>
  </w:style>
  <w:style w:type="paragraph" w:styleId="Heading9">
    <w:name w:val="heading 9"/>
    <w:basedOn w:val="Normal"/>
    <w:next w:val="Normal"/>
    <w:qFormat/>
    <w:rsid w:val="001245CE"/>
    <w:pPr>
      <w:spacing w:before="240" w:after="60"/>
      <w:outlineLvl w:val="8"/>
    </w:pPr>
    <w:rPr>
      <w:rFonts w:ascii="StobiSansPro" w:hAnsi="StobiSansPro" w:cs="StobiSansPr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A076C"/>
    <w:rPr>
      <w:rFonts w:ascii="Palatino Linotype" w:eastAsia="Tahoma" w:hAnsi="Palatino Linotype" w:cs="Tahoma"/>
      <w:b/>
      <w:bCs/>
      <w:color w:val="365F91"/>
      <w:sz w:val="28"/>
      <w:szCs w:val="28"/>
    </w:rPr>
  </w:style>
  <w:style w:type="character" w:customStyle="1" w:styleId="Heading2Char">
    <w:name w:val="Heading 2 Char"/>
    <w:link w:val="Heading2"/>
    <w:rsid w:val="002A076C"/>
    <w:rPr>
      <w:rFonts w:ascii="Palatino Linotype" w:eastAsia="Tahoma" w:hAnsi="Palatino Linotype" w:cs="Tahoma"/>
      <w:b/>
      <w:bCs/>
      <w:color w:val="4F81BD"/>
      <w:sz w:val="26"/>
      <w:szCs w:val="26"/>
    </w:rPr>
  </w:style>
  <w:style w:type="character" w:customStyle="1" w:styleId="Heading3Char">
    <w:name w:val="Heading 3 Char"/>
    <w:link w:val="Heading3"/>
    <w:rsid w:val="0003552A"/>
    <w:rPr>
      <w:rFonts w:ascii="Tahoma" w:eastAsia="Tahoma" w:hAnsi="Tahoma"/>
      <w:sz w:val="24"/>
      <w:szCs w:val="24"/>
      <w:u w:val="single"/>
    </w:rPr>
  </w:style>
  <w:style w:type="character" w:customStyle="1" w:styleId="Heading4Char">
    <w:name w:val="Heading 4 Char"/>
    <w:link w:val="Heading4"/>
    <w:rsid w:val="0003552A"/>
    <w:rPr>
      <w:rFonts w:ascii="Tahoma" w:eastAsia="Tahoma" w:hAnsi="Tahoma"/>
      <w:b/>
      <w:sz w:val="24"/>
      <w:szCs w:val="24"/>
      <w:u w:val="single"/>
    </w:rPr>
  </w:style>
  <w:style w:type="character" w:customStyle="1" w:styleId="Heading5Char">
    <w:name w:val="Heading 5 Char"/>
    <w:link w:val="Heading5"/>
    <w:rsid w:val="0003552A"/>
    <w:rPr>
      <w:rFonts w:ascii="Tahoma" w:eastAsia="Tahoma" w:hAnsi="Tahoma"/>
      <w:bCs/>
      <w:sz w:val="24"/>
      <w:szCs w:val="24"/>
      <w:u w:val="single"/>
    </w:rPr>
  </w:style>
  <w:style w:type="paragraph" w:styleId="BodyTextIndent">
    <w:name w:val="Body Text Indent"/>
    <w:basedOn w:val="Normal"/>
    <w:link w:val="BodyTextIndentChar"/>
    <w:rsid w:val="0003552A"/>
    <w:pPr>
      <w:tabs>
        <w:tab w:val="left" w:pos="0"/>
        <w:tab w:val="right" w:leader="dot" w:pos="8640"/>
      </w:tabs>
      <w:ind w:hanging="720"/>
      <w:jc w:val="both"/>
    </w:pPr>
    <w:rPr>
      <w:lang w:val="x-none" w:eastAsia="x-none"/>
    </w:rPr>
  </w:style>
  <w:style w:type="character" w:customStyle="1" w:styleId="BodyTextIndentChar">
    <w:name w:val="Body Text Indent Char"/>
    <w:link w:val="BodyTextIndent"/>
    <w:rsid w:val="0003552A"/>
    <w:rPr>
      <w:rFonts w:ascii="Tahoma" w:eastAsia="Tahoma" w:hAnsi="Tahoma"/>
      <w:sz w:val="24"/>
      <w:szCs w:val="24"/>
    </w:rPr>
  </w:style>
  <w:style w:type="paragraph" w:styleId="Salutation">
    <w:name w:val="Salutation"/>
    <w:basedOn w:val="Normal"/>
    <w:next w:val="Normal"/>
    <w:link w:val="SalutationChar"/>
    <w:rsid w:val="0003552A"/>
    <w:rPr>
      <w:lang w:val="x-none" w:eastAsia="x-none"/>
    </w:rPr>
  </w:style>
  <w:style w:type="character" w:customStyle="1" w:styleId="SalutationChar">
    <w:name w:val="Salutation Char"/>
    <w:link w:val="Salutation"/>
    <w:rsid w:val="0003552A"/>
    <w:rPr>
      <w:rFonts w:ascii="Tahoma" w:eastAsia="Tahoma" w:hAnsi="Tahoma"/>
      <w:sz w:val="24"/>
      <w:szCs w:val="24"/>
    </w:rPr>
  </w:style>
  <w:style w:type="paragraph" w:styleId="Header">
    <w:name w:val="header"/>
    <w:basedOn w:val="Normal"/>
    <w:link w:val="HeaderChar"/>
    <w:uiPriority w:val="99"/>
    <w:rsid w:val="0003552A"/>
    <w:pPr>
      <w:tabs>
        <w:tab w:val="center" w:pos="4320"/>
        <w:tab w:val="right" w:pos="8640"/>
      </w:tabs>
    </w:pPr>
    <w:rPr>
      <w:lang w:val="x-none" w:eastAsia="x-none"/>
    </w:rPr>
  </w:style>
  <w:style w:type="character" w:customStyle="1" w:styleId="HeaderChar">
    <w:name w:val="Header Char"/>
    <w:link w:val="Header"/>
    <w:uiPriority w:val="99"/>
    <w:rsid w:val="0003552A"/>
    <w:rPr>
      <w:rFonts w:ascii="Tahoma" w:eastAsia="Tahoma" w:hAnsi="Tahoma"/>
      <w:sz w:val="24"/>
      <w:szCs w:val="24"/>
    </w:rPr>
  </w:style>
  <w:style w:type="paragraph" w:customStyle="1" w:styleId="BankNormal">
    <w:name w:val="BankNormal"/>
    <w:basedOn w:val="Normal"/>
    <w:rsid w:val="0003552A"/>
    <w:pPr>
      <w:spacing w:after="240"/>
    </w:pPr>
  </w:style>
  <w:style w:type="paragraph" w:customStyle="1" w:styleId="Heading41">
    <w:name w:val="Heading 4.1"/>
    <w:basedOn w:val="Heading5"/>
    <w:rsid w:val="0003552A"/>
    <w:pPr>
      <w:jc w:val="center"/>
    </w:pPr>
    <w:rPr>
      <w:b/>
      <w:bCs w:val="0"/>
    </w:rPr>
  </w:style>
  <w:style w:type="paragraph" w:styleId="BalloonText">
    <w:name w:val="Balloon Text"/>
    <w:basedOn w:val="Normal"/>
    <w:link w:val="BalloonTextChar"/>
    <w:uiPriority w:val="99"/>
    <w:semiHidden/>
    <w:unhideWhenUsed/>
    <w:rsid w:val="0003552A"/>
    <w:rPr>
      <w:rFonts w:ascii="Times New Roman Bold" w:hAnsi="Times New Roman Bold"/>
      <w:sz w:val="16"/>
      <w:szCs w:val="16"/>
      <w:lang w:val="x-none" w:eastAsia="x-none"/>
    </w:rPr>
  </w:style>
  <w:style w:type="character" w:customStyle="1" w:styleId="BalloonTextChar">
    <w:name w:val="Balloon Text Char"/>
    <w:link w:val="BalloonText"/>
    <w:uiPriority w:val="99"/>
    <w:semiHidden/>
    <w:rsid w:val="0003552A"/>
    <w:rPr>
      <w:rFonts w:ascii="Times New Roman Bold" w:eastAsia="Tahoma" w:hAnsi="Times New Roman Bold" w:cs="Times New Roman Bold"/>
      <w:sz w:val="16"/>
      <w:szCs w:val="16"/>
    </w:rPr>
  </w:style>
  <w:style w:type="character" w:styleId="FootnoteReference">
    <w:name w:val="footnote reference"/>
    <w:aliases w:val="16 Point,Superscript 6 Point,Superscript 6 Point + 11 pt,ftref,Footnote Reference Number,Footnote Reference_LVL6,Footnote Reference_LVL61,Footnote Reference_LVL62,Footnote Reference_LVL63,Footnote Reference_LVL64,BVI fnr,Ref, BVI fnr"/>
    <w:link w:val="CarattereCarattereCharCharCharCharCharCharZchn"/>
    <w:qFormat/>
    <w:rsid w:val="00A67242"/>
    <w:rPr>
      <w:vertAlign w:val="superscript"/>
    </w:rPr>
  </w:style>
  <w:style w:type="paragraph" w:customStyle="1" w:styleId="CarattereCarattereCharCharCharCharCharCharZchn">
    <w:name w:val="Carattere Carattere Char Char Char Char Char Char Zchn"/>
    <w:basedOn w:val="Normal"/>
    <w:next w:val="Normal"/>
    <w:link w:val="FootnoteReference"/>
    <w:rsid w:val="00F34DCA"/>
    <w:pPr>
      <w:spacing w:after="160" w:line="240" w:lineRule="exact"/>
      <w:jc w:val="both"/>
    </w:pPr>
    <w:rPr>
      <w:rFonts w:ascii="Switzerland" w:eastAsia="Consolas" w:hAnsi="Switzerland"/>
      <w:sz w:val="20"/>
      <w:szCs w:val="20"/>
      <w:vertAlign w:val="superscript"/>
      <w:lang w:val="x-none" w:eastAsia="x-none"/>
    </w:rPr>
  </w:style>
  <w:style w:type="paragraph" w:styleId="FootnoteText">
    <w:name w:val="footnote text"/>
    <w:aliases w:val="single space,ft,FOOTNOTES,fn,ALTS FOOTNOTE,Fußnotentext Char,Footnote Text Char1,Footnote Text Char2 Char,Footnote Text Char1 Char Char,Footnote Text Char2 Char Char Char,Fußnote Char Char,Fußnote Char,AD,ADB,Boston 10,Char"/>
    <w:basedOn w:val="Normal"/>
    <w:link w:val="FootnoteTextChar"/>
    <w:uiPriority w:val="99"/>
    <w:rsid w:val="00A67242"/>
    <w:pPr>
      <w:tabs>
        <w:tab w:val="left" w:pos="360"/>
      </w:tabs>
      <w:suppressAutoHyphens/>
      <w:overflowPunct w:val="0"/>
      <w:autoSpaceDE w:val="0"/>
      <w:autoSpaceDN w:val="0"/>
      <w:adjustRightInd w:val="0"/>
      <w:ind w:left="360" w:hanging="360"/>
      <w:textAlignment w:val="baseline"/>
    </w:pPr>
    <w:rPr>
      <w:sz w:val="20"/>
      <w:szCs w:val="20"/>
      <w:lang w:val="x-none" w:eastAsia="x-none"/>
    </w:rPr>
  </w:style>
  <w:style w:type="character" w:customStyle="1" w:styleId="FootnoteTextChar">
    <w:name w:val="Footnote Text Char"/>
    <w:aliases w:val="single space Char,ft Char,FOOTNOTES Char,fn Char,ALTS FOOTNOTE Char,Fußnotentext Char Char,Footnote Text Char1 Char,Footnote Text Char2 Char Char,Footnote Text Char1 Char Char Char,Footnote Text Char2 Char Char Char Char,AD Char"/>
    <w:link w:val="FootnoteText"/>
    <w:uiPriority w:val="99"/>
    <w:rsid w:val="00A67242"/>
    <w:rPr>
      <w:rFonts w:ascii="Tahoma" w:eastAsia="Tahoma" w:hAnsi="Tahoma"/>
      <w:sz w:val="20"/>
      <w:szCs w:val="20"/>
    </w:rPr>
  </w:style>
  <w:style w:type="paragraph" w:styleId="ListParagraph">
    <w:name w:val="List Paragraph"/>
    <w:aliases w:val="References,Bullets,List Paragraph (numbered (a)),List_Paragraph,Multilevel para_II,List Paragraph1,Bullet Points,Liste Paragraf,Paragraphe de liste,123 List Paragraph,Bullet paras,Citation List,Colorful List - Accent 11,Ha,Liste 1,List a)"/>
    <w:basedOn w:val="Normal"/>
    <w:link w:val="ListParagraphChar"/>
    <w:uiPriority w:val="99"/>
    <w:qFormat/>
    <w:rsid w:val="00292677"/>
    <w:pPr>
      <w:ind w:left="720"/>
      <w:contextualSpacing/>
    </w:pPr>
    <w:rPr>
      <w:lang w:val="x-none" w:eastAsia="x-none"/>
    </w:rPr>
  </w:style>
  <w:style w:type="character" w:customStyle="1" w:styleId="ListParagraphChar">
    <w:name w:val="List Paragraph Char"/>
    <w:aliases w:val="References Char,Bullets Char,List Paragraph (numbered (a)) Char,List_Paragraph Char,Multilevel para_II Char,List Paragraph1 Char,Bullet Points Char,Liste Paragraf Char,Paragraphe de liste Char,123 List Paragraph Char,Ha Char"/>
    <w:link w:val="ListParagraph"/>
    <w:uiPriority w:val="99"/>
    <w:qFormat/>
    <w:rsid w:val="00F34DCA"/>
    <w:rPr>
      <w:rFonts w:ascii="Tahoma" w:eastAsia="Tahoma" w:hAnsi="Tahoma"/>
      <w:sz w:val="24"/>
      <w:szCs w:val="24"/>
    </w:rPr>
  </w:style>
  <w:style w:type="table" w:styleId="TableGrid">
    <w:name w:val="Table Grid"/>
    <w:basedOn w:val="TableNormal"/>
    <w:uiPriority w:val="99"/>
    <w:rsid w:val="00A91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0D6710"/>
    <w:pPr>
      <w:spacing w:after="120" w:line="480" w:lineRule="auto"/>
    </w:pPr>
    <w:rPr>
      <w:lang w:val="x-none" w:eastAsia="x-none"/>
    </w:rPr>
  </w:style>
  <w:style w:type="character" w:customStyle="1" w:styleId="BodyText2Char">
    <w:name w:val="Body Text 2 Char"/>
    <w:link w:val="BodyText2"/>
    <w:uiPriority w:val="99"/>
    <w:semiHidden/>
    <w:rsid w:val="000D6710"/>
    <w:rPr>
      <w:rFonts w:ascii="Tahoma" w:eastAsia="Tahoma" w:hAnsi="Tahoma"/>
      <w:sz w:val="24"/>
      <w:szCs w:val="24"/>
    </w:rPr>
  </w:style>
  <w:style w:type="paragraph" w:styleId="BodyText">
    <w:name w:val="Body Text"/>
    <w:basedOn w:val="Normal"/>
    <w:link w:val="BodyTextChar"/>
    <w:uiPriority w:val="99"/>
    <w:unhideWhenUsed/>
    <w:rsid w:val="002A076C"/>
    <w:pPr>
      <w:spacing w:after="120"/>
    </w:pPr>
    <w:rPr>
      <w:lang w:val="x-none" w:eastAsia="x-none"/>
    </w:rPr>
  </w:style>
  <w:style w:type="character" w:customStyle="1" w:styleId="BodyTextChar">
    <w:name w:val="Body Text Char"/>
    <w:link w:val="BodyText"/>
    <w:uiPriority w:val="99"/>
    <w:semiHidden/>
    <w:rsid w:val="002A076C"/>
    <w:rPr>
      <w:rFonts w:ascii="Tahoma" w:eastAsia="Tahoma" w:hAnsi="Tahoma"/>
      <w:sz w:val="24"/>
      <w:szCs w:val="24"/>
    </w:rPr>
  </w:style>
  <w:style w:type="character" w:customStyle="1" w:styleId="hps">
    <w:name w:val="hps"/>
    <w:basedOn w:val="DefaultParagraphFont"/>
    <w:rsid w:val="002A076C"/>
  </w:style>
  <w:style w:type="paragraph" w:customStyle="1" w:styleId="Default">
    <w:name w:val="Default"/>
    <w:rsid w:val="002A076C"/>
    <w:pPr>
      <w:widowControl w:val="0"/>
      <w:autoSpaceDE w:val="0"/>
      <w:autoSpaceDN w:val="0"/>
      <w:adjustRightInd w:val="0"/>
    </w:pPr>
    <w:rPr>
      <w:rFonts w:ascii="StobiSansPro" w:eastAsia="Tahoma" w:hAnsi="StobiSansPro" w:cs="StobiSansPro"/>
      <w:color w:val="000000"/>
      <w:sz w:val="24"/>
      <w:szCs w:val="24"/>
      <w:lang w:val="mk-MK" w:eastAsia="mk-MK"/>
    </w:rPr>
  </w:style>
  <w:style w:type="paragraph" w:customStyle="1" w:styleId="StyleJustified">
    <w:name w:val="Style Justified"/>
    <w:basedOn w:val="Normal"/>
    <w:rsid w:val="002A076C"/>
    <w:pPr>
      <w:jc w:val="both"/>
    </w:pPr>
    <w:rPr>
      <w:rFonts w:ascii="StobiSansPro" w:hAnsi="StobiSansPro"/>
      <w:sz w:val="22"/>
      <w:szCs w:val="20"/>
      <w:lang w:val="en-GB"/>
    </w:rPr>
  </w:style>
  <w:style w:type="character" w:styleId="Emphasis">
    <w:name w:val="Emphasis"/>
    <w:qFormat/>
    <w:rsid w:val="002A076C"/>
    <w:rPr>
      <w:rFonts w:ascii="Consolas" w:hAnsi="Consolas"/>
      <w:b/>
      <w:i/>
      <w:iCs/>
    </w:rPr>
  </w:style>
  <w:style w:type="paragraph" w:customStyle="1" w:styleId="subsubtitle">
    <w:name w:val="sub sub title"/>
    <w:basedOn w:val="Normal"/>
    <w:rsid w:val="002A076C"/>
    <w:pPr>
      <w:widowControl w:val="0"/>
      <w:tabs>
        <w:tab w:val="decimal" w:pos="284"/>
      </w:tabs>
      <w:autoSpaceDE w:val="0"/>
      <w:autoSpaceDN w:val="0"/>
      <w:adjustRightInd w:val="0"/>
      <w:spacing w:before="120" w:after="240" w:line="-260" w:lineRule="auto"/>
      <w:ind w:left="1134" w:hanging="1134"/>
    </w:pPr>
    <w:rPr>
      <w:rFonts w:ascii="Calibri Light" w:hAnsi="Calibri Light"/>
      <w:b/>
      <w:bCs/>
      <w:sz w:val="22"/>
      <w:szCs w:val="22"/>
    </w:rPr>
  </w:style>
  <w:style w:type="paragraph" w:customStyle="1" w:styleId="tekst">
    <w:name w:val="tekst"/>
    <w:basedOn w:val="PlainText"/>
    <w:rsid w:val="002A076C"/>
    <w:pPr>
      <w:widowControl w:val="0"/>
      <w:spacing w:before="60" w:after="120"/>
      <w:ind w:left="851"/>
      <w:jc w:val="both"/>
    </w:pPr>
    <w:rPr>
      <w:rFonts w:ascii="StobiSansPro" w:hAnsi="StobiSansPro"/>
      <w:sz w:val="22"/>
      <w:szCs w:val="22"/>
    </w:rPr>
  </w:style>
  <w:style w:type="paragraph" w:styleId="PlainText">
    <w:name w:val="Plain Text"/>
    <w:basedOn w:val="Normal"/>
    <w:link w:val="PlainTextChar"/>
    <w:uiPriority w:val="99"/>
    <w:semiHidden/>
    <w:unhideWhenUsed/>
    <w:rsid w:val="002A076C"/>
    <w:rPr>
      <w:rFonts w:ascii="Symbol" w:hAnsi="Symbol"/>
      <w:sz w:val="21"/>
      <w:szCs w:val="21"/>
      <w:lang w:val="x-none" w:eastAsia="x-none"/>
    </w:rPr>
  </w:style>
  <w:style w:type="character" w:customStyle="1" w:styleId="PlainTextChar">
    <w:name w:val="Plain Text Char"/>
    <w:link w:val="PlainText"/>
    <w:uiPriority w:val="99"/>
    <w:semiHidden/>
    <w:rsid w:val="002A076C"/>
    <w:rPr>
      <w:rFonts w:ascii="Symbol" w:eastAsia="Tahoma" w:hAnsi="Symbol"/>
      <w:sz w:val="21"/>
      <w:szCs w:val="21"/>
    </w:rPr>
  </w:style>
  <w:style w:type="paragraph" w:customStyle="1" w:styleId="Outlinei">
    <w:name w:val="Outline i)"/>
    <w:basedOn w:val="Normal"/>
    <w:rsid w:val="00B4277B"/>
    <w:pPr>
      <w:numPr>
        <w:numId w:val="3"/>
      </w:numPr>
      <w:spacing w:before="120"/>
    </w:pPr>
    <w:rPr>
      <w:rFonts w:ascii="StobiSansPro" w:hAnsi="StobiSansPro"/>
      <w:sz w:val="20"/>
      <w:szCs w:val="20"/>
    </w:rPr>
  </w:style>
  <w:style w:type="paragraph" w:customStyle="1" w:styleId="CM5">
    <w:name w:val="CM5"/>
    <w:basedOn w:val="Default"/>
    <w:next w:val="Default"/>
    <w:rsid w:val="00B4277B"/>
    <w:rPr>
      <w:color w:val="auto"/>
    </w:rPr>
  </w:style>
  <w:style w:type="character" w:customStyle="1" w:styleId="atn">
    <w:name w:val="atn"/>
    <w:basedOn w:val="DefaultParagraphFont"/>
    <w:rsid w:val="00B4277B"/>
  </w:style>
  <w:style w:type="character" w:customStyle="1" w:styleId="longtext">
    <w:name w:val="long_text"/>
    <w:rsid w:val="00C62A1C"/>
    <w:rPr>
      <w:rFonts w:cs="Tahoma"/>
    </w:rPr>
  </w:style>
  <w:style w:type="paragraph" w:styleId="ListNumber5">
    <w:name w:val="List Number 5"/>
    <w:basedOn w:val="Normal"/>
    <w:rsid w:val="00CC2DFD"/>
    <w:pPr>
      <w:numPr>
        <w:numId w:val="4"/>
      </w:numPr>
    </w:pPr>
    <w:rPr>
      <w:sz w:val="20"/>
      <w:szCs w:val="20"/>
    </w:rPr>
  </w:style>
  <w:style w:type="paragraph" w:styleId="BodyTextIndent2">
    <w:name w:val="Body Text Indent 2"/>
    <w:basedOn w:val="Normal"/>
    <w:link w:val="BodyTextIndent2Char"/>
    <w:uiPriority w:val="99"/>
    <w:semiHidden/>
    <w:unhideWhenUsed/>
    <w:rsid w:val="000C6403"/>
    <w:pPr>
      <w:spacing w:after="120" w:line="480" w:lineRule="auto"/>
      <w:ind w:left="283"/>
    </w:pPr>
    <w:rPr>
      <w:lang w:val="x-none" w:eastAsia="x-none"/>
    </w:rPr>
  </w:style>
  <w:style w:type="character" w:customStyle="1" w:styleId="BodyTextIndent2Char">
    <w:name w:val="Body Text Indent 2 Char"/>
    <w:link w:val="BodyTextIndent2"/>
    <w:uiPriority w:val="99"/>
    <w:semiHidden/>
    <w:rsid w:val="000C6403"/>
    <w:rPr>
      <w:rFonts w:ascii="Tahoma" w:eastAsia="Tahoma" w:hAnsi="Tahoma"/>
      <w:sz w:val="24"/>
      <w:szCs w:val="24"/>
    </w:rPr>
  </w:style>
  <w:style w:type="paragraph" w:customStyle="1" w:styleId="SectionVHeader">
    <w:name w:val="Section V. Header"/>
    <w:basedOn w:val="Normal"/>
    <w:rsid w:val="00383848"/>
    <w:pPr>
      <w:jc w:val="center"/>
    </w:pPr>
    <w:rPr>
      <w:rFonts w:ascii="StobiSansPro" w:hAnsi="StobiSansPro"/>
      <w:b/>
      <w:sz w:val="36"/>
      <w:szCs w:val="20"/>
      <w:lang w:val="es-ES_tradnl"/>
    </w:rPr>
  </w:style>
  <w:style w:type="character" w:styleId="CommentReference">
    <w:name w:val="annotation reference"/>
    <w:uiPriority w:val="99"/>
    <w:semiHidden/>
    <w:unhideWhenUsed/>
    <w:rsid w:val="0054303F"/>
    <w:rPr>
      <w:sz w:val="16"/>
      <w:szCs w:val="16"/>
    </w:rPr>
  </w:style>
  <w:style w:type="paragraph" w:styleId="CommentText">
    <w:name w:val="annotation text"/>
    <w:basedOn w:val="Normal"/>
    <w:link w:val="CommentTextChar"/>
    <w:uiPriority w:val="99"/>
    <w:semiHidden/>
    <w:unhideWhenUsed/>
    <w:rsid w:val="0054303F"/>
    <w:pPr>
      <w:spacing w:after="200"/>
    </w:pPr>
    <w:rPr>
      <w:rFonts w:ascii="Consolas" w:hAnsi="Consolas"/>
      <w:sz w:val="20"/>
      <w:szCs w:val="20"/>
      <w:lang w:val="mk-MK" w:eastAsia="mk-MK"/>
    </w:rPr>
  </w:style>
  <w:style w:type="character" w:customStyle="1" w:styleId="CommentTextChar">
    <w:name w:val="Comment Text Char"/>
    <w:link w:val="CommentText"/>
    <w:uiPriority w:val="99"/>
    <w:semiHidden/>
    <w:rsid w:val="0054303F"/>
    <w:rPr>
      <w:rFonts w:ascii="Consolas" w:eastAsia="Tahoma" w:hAnsi="Consolas" w:cs="Tahoma"/>
      <w:sz w:val="20"/>
      <w:szCs w:val="20"/>
      <w:lang w:val="mk-MK" w:eastAsia="mk-MK"/>
    </w:rPr>
  </w:style>
  <w:style w:type="paragraph" w:customStyle="1" w:styleId="ps">
    <w:name w:val="ps"/>
    <w:basedOn w:val="Normal"/>
    <w:link w:val="psCar"/>
    <w:rsid w:val="00E72D48"/>
    <w:pPr>
      <w:keepLines/>
      <w:spacing w:before="240"/>
      <w:jc w:val="both"/>
    </w:pPr>
    <w:rPr>
      <w:rFonts w:ascii="Courier New" w:hAnsi="Courier New"/>
      <w:sz w:val="20"/>
      <w:szCs w:val="20"/>
      <w:lang w:val="x-none" w:eastAsia="fr-FR"/>
    </w:rPr>
  </w:style>
  <w:style w:type="character" w:customStyle="1" w:styleId="psCar">
    <w:name w:val="ps Car"/>
    <w:link w:val="ps"/>
    <w:rsid w:val="00E72D48"/>
    <w:rPr>
      <w:rFonts w:ascii="Courier New" w:eastAsia="Tahoma" w:hAnsi="Courier New"/>
      <w:lang w:eastAsia="fr-FR"/>
    </w:rPr>
  </w:style>
  <w:style w:type="paragraph" w:styleId="CommentSubject">
    <w:name w:val="annotation subject"/>
    <w:basedOn w:val="CommentText"/>
    <w:next w:val="CommentText"/>
    <w:link w:val="CommentSubjectChar"/>
    <w:uiPriority w:val="99"/>
    <w:semiHidden/>
    <w:unhideWhenUsed/>
    <w:rsid w:val="006B1D1D"/>
    <w:pPr>
      <w:spacing w:after="0"/>
    </w:pPr>
    <w:rPr>
      <w:rFonts w:ascii="Tahoma" w:hAnsi="Tahoma"/>
      <w:b/>
      <w:bCs/>
    </w:rPr>
  </w:style>
  <w:style w:type="character" w:customStyle="1" w:styleId="CommentSubjectChar">
    <w:name w:val="Comment Subject Char"/>
    <w:link w:val="CommentSubject"/>
    <w:uiPriority w:val="99"/>
    <w:semiHidden/>
    <w:rsid w:val="006B1D1D"/>
    <w:rPr>
      <w:rFonts w:ascii="Tahoma" w:eastAsia="Tahoma" w:hAnsi="Tahoma" w:cs="Tahoma"/>
      <w:b/>
      <w:bCs/>
      <w:sz w:val="20"/>
      <w:szCs w:val="20"/>
      <w:lang w:val="mk-MK" w:eastAsia="mk-MK"/>
    </w:rPr>
  </w:style>
  <w:style w:type="character" w:customStyle="1" w:styleId="psChar">
    <w:name w:val="ps Char"/>
    <w:rsid w:val="00D547C2"/>
    <w:rPr>
      <w:rFonts w:ascii="Courier New" w:hAnsi="Courier New"/>
      <w:sz w:val="22"/>
      <w:szCs w:val="22"/>
      <w:lang w:val="fr-FR" w:eastAsia="fr-FR" w:bidi="ar-SA"/>
    </w:rPr>
  </w:style>
  <w:style w:type="paragraph" w:styleId="NoSpacing">
    <w:name w:val="No Spacing"/>
    <w:uiPriority w:val="1"/>
    <w:qFormat/>
    <w:rsid w:val="004A0F67"/>
    <w:rPr>
      <w:rFonts w:ascii="Consolas" w:eastAsia="Tahoma" w:hAnsi="Consolas" w:cs="Consolas"/>
      <w:sz w:val="22"/>
      <w:szCs w:val="22"/>
    </w:rPr>
  </w:style>
  <w:style w:type="paragraph" w:customStyle="1" w:styleId="TableParagraph">
    <w:name w:val="Table Paragraph"/>
    <w:basedOn w:val="Normal"/>
    <w:uiPriority w:val="99"/>
    <w:rsid w:val="0048436B"/>
    <w:pPr>
      <w:widowControl w:val="0"/>
    </w:pPr>
    <w:rPr>
      <w:rFonts w:ascii="Consolas" w:eastAsia="Consolas" w:hAnsi="Consolas"/>
      <w:sz w:val="22"/>
      <w:szCs w:val="22"/>
    </w:rPr>
  </w:style>
  <w:style w:type="paragraph" w:styleId="Footer">
    <w:name w:val="footer"/>
    <w:basedOn w:val="Normal"/>
    <w:link w:val="FooterChar"/>
    <w:uiPriority w:val="99"/>
    <w:rsid w:val="0048436B"/>
    <w:pPr>
      <w:widowControl w:val="0"/>
      <w:tabs>
        <w:tab w:val="center" w:pos="4680"/>
        <w:tab w:val="right" w:pos="9360"/>
      </w:tabs>
    </w:pPr>
    <w:rPr>
      <w:rFonts w:ascii="Consolas" w:eastAsia="Consolas" w:hAnsi="Consolas"/>
      <w:sz w:val="22"/>
      <w:szCs w:val="22"/>
      <w:lang w:val="x-none" w:eastAsia="x-none"/>
    </w:rPr>
  </w:style>
  <w:style w:type="character" w:customStyle="1" w:styleId="FooterChar">
    <w:name w:val="Footer Char"/>
    <w:link w:val="Footer"/>
    <w:uiPriority w:val="99"/>
    <w:rsid w:val="0048436B"/>
    <w:rPr>
      <w:rFonts w:ascii="Consolas" w:hAnsi="Consolas"/>
      <w:sz w:val="22"/>
      <w:szCs w:val="22"/>
    </w:rPr>
  </w:style>
  <w:style w:type="paragraph" w:styleId="List">
    <w:name w:val="List"/>
    <w:basedOn w:val="Normal"/>
    <w:uiPriority w:val="99"/>
    <w:rsid w:val="0048436B"/>
    <w:pPr>
      <w:widowControl w:val="0"/>
      <w:ind w:left="283" w:hanging="283"/>
    </w:pPr>
    <w:rPr>
      <w:rFonts w:ascii="Consolas" w:eastAsia="Consolas" w:hAnsi="Consolas"/>
      <w:sz w:val="22"/>
      <w:szCs w:val="22"/>
    </w:rPr>
  </w:style>
  <w:style w:type="character" w:styleId="Hyperlink">
    <w:name w:val="Hyperlink"/>
    <w:uiPriority w:val="99"/>
    <w:rsid w:val="0048436B"/>
    <w:rPr>
      <w:rFonts w:cs="Tahoma"/>
      <w:color w:val="0000FF"/>
      <w:u w:val="single"/>
    </w:rPr>
  </w:style>
  <w:style w:type="paragraph" w:styleId="List2">
    <w:name w:val="List 2"/>
    <w:basedOn w:val="Normal"/>
    <w:uiPriority w:val="99"/>
    <w:rsid w:val="0048436B"/>
    <w:pPr>
      <w:widowControl w:val="0"/>
      <w:ind w:left="566" w:hanging="283"/>
    </w:pPr>
    <w:rPr>
      <w:rFonts w:ascii="Consolas" w:eastAsia="Consolas" w:hAnsi="Consolas"/>
      <w:sz w:val="22"/>
      <w:szCs w:val="22"/>
    </w:rPr>
  </w:style>
  <w:style w:type="paragraph" w:styleId="BodyTextFirstIndent">
    <w:name w:val="Body Text First Indent"/>
    <w:basedOn w:val="BodyText"/>
    <w:link w:val="BodyTextFirstIndentChar"/>
    <w:uiPriority w:val="99"/>
    <w:rsid w:val="0048436B"/>
    <w:pPr>
      <w:widowControl w:val="0"/>
      <w:ind w:firstLine="210"/>
    </w:pPr>
    <w:rPr>
      <w:rFonts w:ascii="Consolas" w:hAnsi="Consolas"/>
      <w:sz w:val="22"/>
      <w:szCs w:val="22"/>
    </w:rPr>
  </w:style>
  <w:style w:type="character" w:customStyle="1" w:styleId="BodyTextFirstIndentChar">
    <w:name w:val="Body Text First Indent Char"/>
    <w:link w:val="BodyTextFirstIndent"/>
    <w:uiPriority w:val="99"/>
    <w:rsid w:val="0048436B"/>
    <w:rPr>
      <w:rFonts w:ascii="Consolas" w:eastAsia="Tahoma" w:hAnsi="Consolas"/>
      <w:sz w:val="22"/>
      <w:szCs w:val="22"/>
    </w:rPr>
  </w:style>
  <w:style w:type="paragraph" w:styleId="ListBullet">
    <w:name w:val="List Bullet"/>
    <w:basedOn w:val="Normal"/>
    <w:uiPriority w:val="99"/>
    <w:rsid w:val="0048436B"/>
    <w:pPr>
      <w:widowControl w:val="0"/>
      <w:numPr>
        <w:numId w:val="6"/>
      </w:numPr>
    </w:pPr>
    <w:rPr>
      <w:rFonts w:ascii="Consolas" w:eastAsia="Consolas" w:hAnsi="Consolas"/>
      <w:sz w:val="22"/>
      <w:szCs w:val="22"/>
    </w:rPr>
  </w:style>
  <w:style w:type="paragraph" w:styleId="ListContinue">
    <w:name w:val="List Continue"/>
    <w:basedOn w:val="Normal"/>
    <w:uiPriority w:val="99"/>
    <w:rsid w:val="0048436B"/>
    <w:pPr>
      <w:widowControl w:val="0"/>
      <w:spacing w:after="120"/>
      <w:ind w:left="283"/>
    </w:pPr>
    <w:rPr>
      <w:rFonts w:ascii="Consolas" w:eastAsia="Consolas" w:hAnsi="Consolas"/>
      <w:sz w:val="22"/>
      <w:szCs w:val="22"/>
    </w:rPr>
  </w:style>
  <w:style w:type="character" w:styleId="PageNumber">
    <w:name w:val="page number"/>
    <w:uiPriority w:val="99"/>
    <w:rsid w:val="0048436B"/>
    <w:rPr>
      <w:rFonts w:cs="Tahoma"/>
    </w:rPr>
  </w:style>
  <w:style w:type="paragraph" w:customStyle="1" w:styleId="Style1">
    <w:name w:val="Style1"/>
    <w:basedOn w:val="Normal"/>
    <w:link w:val="Style1Char"/>
    <w:qFormat/>
    <w:rsid w:val="0048436B"/>
    <w:pPr>
      <w:widowControl w:val="0"/>
      <w:spacing w:before="1" w:line="180" w:lineRule="exact"/>
    </w:pPr>
    <w:rPr>
      <w:rFonts w:ascii="Wingdings" w:eastAsia="Consolas" w:hAnsi="Wingdings"/>
      <w:sz w:val="18"/>
      <w:szCs w:val="18"/>
      <w:lang w:val="x-none" w:eastAsia="x-none"/>
    </w:rPr>
  </w:style>
  <w:style w:type="character" w:customStyle="1" w:styleId="Style1Char">
    <w:name w:val="Style1 Char"/>
    <w:link w:val="Style1"/>
    <w:rsid w:val="0048436B"/>
    <w:rPr>
      <w:rFonts w:ascii="Wingdings" w:hAnsi="Wingdings" w:cs="StobiSansPro"/>
      <w:sz w:val="18"/>
      <w:szCs w:val="18"/>
    </w:rPr>
  </w:style>
  <w:style w:type="paragraph" w:styleId="Caption">
    <w:name w:val="caption"/>
    <w:basedOn w:val="Normal"/>
    <w:next w:val="Normal"/>
    <w:uiPriority w:val="35"/>
    <w:qFormat/>
    <w:rsid w:val="00C34878"/>
    <w:pPr>
      <w:spacing w:after="60"/>
      <w:jc w:val="both"/>
    </w:pPr>
    <w:rPr>
      <w:rFonts w:ascii="Consolas" w:eastAsia="Consolas" w:hAnsi="Consolas"/>
      <w:b/>
      <w:bCs/>
      <w:sz w:val="20"/>
      <w:szCs w:val="20"/>
      <w:lang w:val="mk-MK"/>
    </w:rPr>
  </w:style>
  <w:style w:type="paragraph" w:styleId="Subtitle">
    <w:name w:val="Subtitle"/>
    <w:basedOn w:val="Normal"/>
    <w:link w:val="SubtitleChar"/>
    <w:qFormat/>
    <w:rsid w:val="001245CE"/>
    <w:pPr>
      <w:spacing w:before="120" w:after="240"/>
      <w:jc w:val="center"/>
    </w:pPr>
    <w:rPr>
      <w:rFonts w:ascii="Switzerland" w:eastAsia="Consolas" w:hAnsi="Switzerland"/>
      <w:b/>
      <w:sz w:val="36"/>
      <w:szCs w:val="20"/>
    </w:rPr>
  </w:style>
  <w:style w:type="character" w:customStyle="1" w:styleId="SubtitleChar">
    <w:name w:val="Subtitle Char"/>
    <w:link w:val="Subtitle"/>
    <w:locked/>
    <w:rsid w:val="001245CE"/>
    <w:rPr>
      <w:b/>
      <w:sz w:val="36"/>
      <w:lang w:val="en-US" w:eastAsia="en-US" w:bidi="ar-SA"/>
    </w:rPr>
  </w:style>
  <w:style w:type="paragraph" w:customStyle="1" w:styleId="Subtitle2">
    <w:name w:val="Subtitle 2"/>
    <w:basedOn w:val="Footer"/>
    <w:autoRedefine/>
    <w:rsid w:val="001245CE"/>
    <w:pPr>
      <w:widowControl/>
      <w:tabs>
        <w:tab w:val="clear" w:pos="4680"/>
        <w:tab w:val="clear" w:pos="9360"/>
      </w:tabs>
      <w:ind w:left="281" w:right="288" w:hanging="281"/>
      <w:jc w:val="center"/>
      <w:outlineLvl w:val="1"/>
    </w:pPr>
    <w:rPr>
      <w:rFonts w:ascii="Tahoma" w:eastAsia="Tahoma" w:hAnsi="Tahoma"/>
      <w:b/>
      <w:sz w:val="28"/>
      <w:szCs w:val="28"/>
    </w:rPr>
  </w:style>
  <w:style w:type="character" w:customStyle="1" w:styleId="CharChar24">
    <w:name w:val="Char Char24"/>
    <w:locked/>
    <w:rsid w:val="001245CE"/>
    <w:rPr>
      <w:rFonts w:ascii="StobiSansPro" w:hAnsi="StobiSansPro" w:cs="Tahoma"/>
    </w:rPr>
  </w:style>
  <w:style w:type="paragraph" w:customStyle="1" w:styleId="Head2">
    <w:name w:val="Head 2"/>
    <w:basedOn w:val="Heading9"/>
    <w:rsid w:val="001245CE"/>
    <w:pPr>
      <w:keepNext/>
      <w:widowControl w:val="0"/>
      <w:suppressAutoHyphens/>
      <w:spacing w:before="0" w:after="0"/>
      <w:jc w:val="both"/>
      <w:outlineLvl w:val="9"/>
    </w:pPr>
    <w:rPr>
      <w:rFonts w:ascii="Cambria Math" w:hAnsi="Cambria Math" w:cs="Tahoma"/>
      <w:spacing w:val="-4"/>
      <w:sz w:val="32"/>
      <w:szCs w:val="20"/>
    </w:rPr>
  </w:style>
  <w:style w:type="character" w:customStyle="1" w:styleId="Table">
    <w:name w:val="Table"/>
    <w:rsid w:val="001245CE"/>
    <w:rPr>
      <w:rFonts w:ascii="StobiSansPro" w:hAnsi="StobiSansPro" w:cs="Tahoma"/>
      <w:sz w:val="20"/>
    </w:rPr>
  </w:style>
  <w:style w:type="paragraph" w:customStyle="1" w:styleId="Outline">
    <w:name w:val="Outline"/>
    <w:basedOn w:val="Normal"/>
    <w:rsid w:val="001245CE"/>
    <w:pPr>
      <w:spacing w:before="240"/>
    </w:pPr>
    <w:rPr>
      <w:rFonts w:ascii="StobiSansPro" w:hAnsi="StobiSansPro"/>
      <w:kern w:val="28"/>
      <w:sz w:val="20"/>
      <w:szCs w:val="20"/>
    </w:rPr>
  </w:style>
  <w:style w:type="paragraph" w:customStyle="1" w:styleId="Document1">
    <w:name w:val="Document 1"/>
    <w:rsid w:val="001245CE"/>
    <w:pPr>
      <w:keepNext/>
      <w:keepLines/>
      <w:tabs>
        <w:tab w:val="left" w:pos="-720"/>
      </w:tabs>
      <w:suppressAutoHyphens/>
      <w:overflowPunct w:val="0"/>
      <w:autoSpaceDE w:val="0"/>
      <w:autoSpaceDN w:val="0"/>
      <w:adjustRightInd w:val="0"/>
      <w:textAlignment w:val="baseline"/>
    </w:pPr>
    <w:rPr>
      <w:rFonts w:ascii="Tahoma" w:eastAsia="Tahoma" w:hAnsi="Tahoma"/>
    </w:rPr>
  </w:style>
  <w:style w:type="paragraph" w:customStyle="1" w:styleId="S4-Header2">
    <w:name w:val="S4-Header 2"/>
    <w:basedOn w:val="Normal"/>
    <w:rsid w:val="001245CE"/>
    <w:pPr>
      <w:spacing w:before="120" w:after="240"/>
      <w:jc w:val="center"/>
    </w:pPr>
    <w:rPr>
      <w:b/>
      <w:sz w:val="32"/>
    </w:rPr>
  </w:style>
  <w:style w:type="paragraph" w:customStyle="1" w:styleId="font5">
    <w:name w:val="font5"/>
    <w:basedOn w:val="Normal"/>
    <w:rsid w:val="009F03A6"/>
    <w:pPr>
      <w:spacing w:before="100" w:beforeAutospacing="1" w:after="100" w:afterAutospacing="1"/>
    </w:pPr>
    <w:rPr>
      <w:rFonts w:ascii="StobiSansPro" w:hAnsi="StobiSansPro" w:cs="StobiSansPro"/>
      <w:color w:val="000000"/>
    </w:rPr>
  </w:style>
  <w:style w:type="paragraph" w:customStyle="1" w:styleId="font6">
    <w:name w:val="font6"/>
    <w:basedOn w:val="Normal"/>
    <w:rsid w:val="009F03A6"/>
    <w:pPr>
      <w:spacing w:before="100" w:beforeAutospacing="1" w:after="100" w:afterAutospacing="1"/>
    </w:pPr>
    <w:rPr>
      <w:rFonts w:ascii="StobiSansPro" w:hAnsi="StobiSansPro" w:cs="StobiSansPro"/>
      <w:color w:val="000000"/>
    </w:rPr>
  </w:style>
  <w:style w:type="paragraph" w:customStyle="1" w:styleId="font7">
    <w:name w:val="font7"/>
    <w:basedOn w:val="Normal"/>
    <w:rsid w:val="009F03A6"/>
    <w:pPr>
      <w:spacing w:before="100" w:beforeAutospacing="1" w:after="100" w:afterAutospacing="1"/>
    </w:pPr>
    <w:rPr>
      <w:rFonts w:ascii="StobiSansPro" w:hAnsi="StobiSansPro" w:cs="StobiSansPro"/>
    </w:rPr>
  </w:style>
  <w:style w:type="paragraph" w:customStyle="1" w:styleId="font8">
    <w:name w:val="font8"/>
    <w:basedOn w:val="Normal"/>
    <w:rsid w:val="009F03A6"/>
    <w:pPr>
      <w:spacing w:before="100" w:beforeAutospacing="1" w:after="100" w:afterAutospacing="1"/>
    </w:pPr>
    <w:rPr>
      <w:rFonts w:ascii="StobiSansPro" w:hAnsi="StobiSansPro" w:cs="StobiSansPro"/>
      <w:color w:val="FF0000"/>
    </w:rPr>
  </w:style>
  <w:style w:type="paragraph" w:customStyle="1" w:styleId="font9">
    <w:name w:val="font9"/>
    <w:basedOn w:val="Normal"/>
    <w:rsid w:val="009F03A6"/>
    <w:pPr>
      <w:spacing w:before="100" w:beforeAutospacing="1" w:after="100" w:afterAutospacing="1"/>
    </w:pPr>
    <w:rPr>
      <w:rFonts w:ascii="StobiSansPro" w:hAnsi="StobiSansPro" w:cs="StobiSansPro"/>
      <w:color w:val="000000"/>
      <w:u w:val="single"/>
    </w:rPr>
  </w:style>
  <w:style w:type="paragraph" w:customStyle="1" w:styleId="xl76">
    <w:name w:val="xl76"/>
    <w:basedOn w:val="Normal"/>
    <w:rsid w:val="009F03A6"/>
    <w:pPr>
      <w:spacing w:before="100" w:beforeAutospacing="1" w:after="100" w:afterAutospacing="1"/>
    </w:pPr>
    <w:rPr>
      <w:rFonts w:ascii="StobiSansPro" w:hAnsi="StobiSansPro" w:cs="StobiSansPro"/>
    </w:rPr>
  </w:style>
  <w:style w:type="paragraph" w:customStyle="1" w:styleId="xl77">
    <w:name w:val="xl77"/>
    <w:basedOn w:val="Normal"/>
    <w:rsid w:val="009F03A6"/>
    <w:pPr>
      <w:spacing w:before="100" w:beforeAutospacing="1" w:after="100" w:afterAutospacing="1"/>
      <w:textAlignment w:val="bottom"/>
    </w:pPr>
    <w:rPr>
      <w:rFonts w:ascii="Consolas" w:hAnsi="Consolas" w:cs="Consolas"/>
      <w:color w:val="000000"/>
      <w:sz w:val="22"/>
      <w:szCs w:val="22"/>
    </w:rPr>
  </w:style>
  <w:style w:type="paragraph" w:customStyle="1" w:styleId="xl78">
    <w:name w:val="xl78"/>
    <w:basedOn w:val="Normal"/>
    <w:rsid w:val="009F03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tobiSansPro" w:hAnsi="StobiSansPro" w:cs="StobiSansPro"/>
    </w:rPr>
  </w:style>
  <w:style w:type="paragraph" w:customStyle="1" w:styleId="xl79">
    <w:name w:val="xl79"/>
    <w:basedOn w:val="Normal"/>
    <w:rsid w:val="009F03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tobiSansPro" w:hAnsi="StobiSansPro" w:cs="StobiSansPro"/>
    </w:rPr>
  </w:style>
  <w:style w:type="paragraph" w:customStyle="1" w:styleId="xl80">
    <w:name w:val="xl80"/>
    <w:basedOn w:val="Normal"/>
    <w:rsid w:val="009F03A6"/>
    <w:pPr>
      <w:pBdr>
        <w:left w:val="single" w:sz="4" w:space="0" w:color="000000"/>
        <w:bottom w:val="single" w:sz="4" w:space="0" w:color="000000"/>
        <w:right w:val="single" w:sz="4" w:space="0" w:color="000000"/>
      </w:pBdr>
      <w:shd w:val="clear" w:color="000000" w:fill="BFBFBF"/>
      <w:spacing w:before="100" w:beforeAutospacing="1" w:after="100" w:afterAutospacing="1"/>
      <w:jc w:val="center"/>
      <w:textAlignment w:val="center"/>
    </w:pPr>
    <w:rPr>
      <w:rFonts w:ascii="StobiSansPro" w:hAnsi="StobiSansPro" w:cs="StobiSansPro"/>
      <w:b/>
      <w:bCs/>
      <w:color w:val="000000"/>
    </w:rPr>
  </w:style>
  <w:style w:type="paragraph" w:customStyle="1" w:styleId="xl81">
    <w:name w:val="xl81"/>
    <w:basedOn w:val="Normal"/>
    <w:rsid w:val="009F03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tobiSansPro" w:hAnsi="StobiSansPro" w:cs="StobiSansPro"/>
      <w:color w:val="000000"/>
    </w:rPr>
  </w:style>
  <w:style w:type="paragraph" w:customStyle="1" w:styleId="xl82">
    <w:name w:val="xl82"/>
    <w:basedOn w:val="Normal"/>
    <w:rsid w:val="009F03A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StobiSansPro" w:hAnsi="StobiSansPro" w:cs="StobiSansPro"/>
    </w:rPr>
  </w:style>
  <w:style w:type="paragraph" w:customStyle="1" w:styleId="xl83">
    <w:name w:val="xl83"/>
    <w:basedOn w:val="Normal"/>
    <w:rsid w:val="009F03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tobiSansPro" w:hAnsi="StobiSansPro" w:cs="StobiSansPro"/>
    </w:rPr>
  </w:style>
  <w:style w:type="paragraph" w:customStyle="1" w:styleId="xl84">
    <w:name w:val="xl84"/>
    <w:basedOn w:val="Normal"/>
    <w:rsid w:val="009F03A6"/>
    <w:pPr>
      <w:spacing w:before="100" w:beforeAutospacing="1" w:after="100" w:afterAutospacing="1"/>
      <w:jc w:val="right"/>
    </w:pPr>
    <w:rPr>
      <w:rFonts w:ascii="StobiSansPro" w:hAnsi="StobiSansPro" w:cs="StobiSansPro"/>
      <w:i/>
      <w:iCs/>
    </w:rPr>
  </w:style>
  <w:style w:type="paragraph" w:customStyle="1" w:styleId="xl85">
    <w:name w:val="xl85"/>
    <w:basedOn w:val="Normal"/>
    <w:rsid w:val="009F03A6"/>
    <w:pPr>
      <w:spacing w:before="100" w:beforeAutospacing="1" w:after="100" w:afterAutospacing="1"/>
      <w:jc w:val="center"/>
      <w:textAlignment w:val="bottom"/>
    </w:pPr>
    <w:rPr>
      <w:rFonts w:ascii="StobiSansPro" w:hAnsi="StobiSansPro" w:cs="StobiSansPro"/>
    </w:rPr>
  </w:style>
  <w:style w:type="paragraph" w:customStyle="1" w:styleId="xl86">
    <w:name w:val="xl86"/>
    <w:basedOn w:val="Normal"/>
    <w:rsid w:val="009F03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tobiSansPro" w:hAnsi="StobiSansPro" w:cs="StobiSansPro"/>
      <w:color w:val="000000"/>
    </w:rPr>
  </w:style>
  <w:style w:type="paragraph" w:customStyle="1" w:styleId="xl87">
    <w:name w:val="xl87"/>
    <w:basedOn w:val="Normal"/>
    <w:rsid w:val="009F03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tobiSansPro" w:hAnsi="StobiSansPro" w:cs="StobiSansPro"/>
    </w:rPr>
  </w:style>
  <w:style w:type="paragraph" w:customStyle="1" w:styleId="xl88">
    <w:name w:val="xl88"/>
    <w:basedOn w:val="Normal"/>
    <w:rsid w:val="009F03A6"/>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StobiSansPro" w:hAnsi="StobiSansPro" w:cs="StobiSansPro"/>
      <w:b/>
      <w:bCs/>
    </w:rPr>
  </w:style>
  <w:style w:type="paragraph" w:customStyle="1" w:styleId="xl89">
    <w:name w:val="xl89"/>
    <w:basedOn w:val="Normal"/>
    <w:rsid w:val="009F03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StobiSansPro" w:hAnsi="StobiSansPro" w:cs="StobiSansPro"/>
    </w:rPr>
  </w:style>
  <w:style w:type="paragraph" w:customStyle="1" w:styleId="xl90">
    <w:name w:val="xl90"/>
    <w:basedOn w:val="Normal"/>
    <w:rsid w:val="009F03A6"/>
    <w:pPr>
      <w:pBdr>
        <w:top w:val="single" w:sz="4" w:space="0" w:color="auto"/>
        <w:left w:val="single" w:sz="4" w:space="0" w:color="auto"/>
        <w:bottom w:val="single" w:sz="4" w:space="0" w:color="auto"/>
      </w:pBdr>
      <w:spacing w:before="100" w:beforeAutospacing="1" w:after="100" w:afterAutospacing="1"/>
      <w:jc w:val="center"/>
      <w:textAlignment w:val="center"/>
    </w:pPr>
    <w:rPr>
      <w:rFonts w:ascii="StobiSansPro" w:hAnsi="StobiSansPro" w:cs="StobiSansPro"/>
    </w:rPr>
  </w:style>
  <w:style w:type="paragraph" w:customStyle="1" w:styleId="xl91">
    <w:name w:val="xl91"/>
    <w:basedOn w:val="Normal"/>
    <w:rsid w:val="009F03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tobiSansPro" w:hAnsi="StobiSansPro" w:cs="StobiSansPro"/>
      <w:color w:val="000000"/>
    </w:rPr>
  </w:style>
  <w:style w:type="paragraph" w:customStyle="1" w:styleId="xl92">
    <w:name w:val="xl92"/>
    <w:basedOn w:val="Normal"/>
    <w:rsid w:val="009F03A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StobiSansPro" w:hAnsi="StobiSansPro" w:cs="StobiSansPro"/>
    </w:rPr>
  </w:style>
  <w:style w:type="paragraph" w:customStyle="1" w:styleId="xl93">
    <w:name w:val="xl93"/>
    <w:basedOn w:val="Normal"/>
    <w:rsid w:val="009F03A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StobiSansPro" w:hAnsi="StobiSansPro" w:cs="StobiSansPro"/>
    </w:rPr>
  </w:style>
  <w:style w:type="paragraph" w:customStyle="1" w:styleId="xl94">
    <w:name w:val="xl94"/>
    <w:basedOn w:val="Normal"/>
    <w:rsid w:val="009F03A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StobiSansPro" w:hAnsi="StobiSansPro" w:cs="StobiSansPro"/>
      <w:color w:val="000000"/>
    </w:rPr>
  </w:style>
  <w:style w:type="paragraph" w:customStyle="1" w:styleId="xl95">
    <w:name w:val="xl95"/>
    <w:basedOn w:val="Normal"/>
    <w:rsid w:val="009F03A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StobiSansPro" w:hAnsi="StobiSansPro" w:cs="StobiSansPro"/>
      <w:color w:val="000000"/>
    </w:rPr>
  </w:style>
  <w:style w:type="paragraph" w:customStyle="1" w:styleId="xl96">
    <w:name w:val="xl96"/>
    <w:basedOn w:val="Normal"/>
    <w:rsid w:val="009F03A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StobiSansPro" w:hAnsi="StobiSansPro" w:cs="StobiSansPro"/>
    </w:rPr>
  </w:style>
  <w:style w:type="paragraph" w:customStyle="1" w:styleId="xl97">
    <w:name w:val="xl97"/>
    <w:basedOn w:val="Normal"/>
    <w:rsid w:val="009F03A6"/>
    <w:pPr>
      <w:spacing w:before="100" w:beforeAutospacing="1" w:after="100" w:afterAutospacing="1"/>
      <w:jc w:val="right"/>
      <w:textAlignment w:val="bottom"/>
    </w:pPr>
    <w:rPr>
      <w:rFonts w:ascii="StobiSansPro" w:hAnsi="StobiSansPro" w:cs="StobiSansPro"/>
    </w:rPr>
  </w:style>
  <w:style w:type="paragraph" w:customStyle="1" w:styleId="xl98">
    <w:name w:val="xl98"/>
    <w:basedOn w:val="Normal"/>
    <w:rsid w:val="009F03A6"/>
    <w:pPr>
      <w:pBdr>
        <w:left w:val="single" w:sz="4" w:space="0" w:color="000000"/>
        <w:bottom w:val="single" w:sz="4" w:space="0" w:color="000000"/>
        <w:right w:val="single" w:sz="4" w:space="0" w:color="000000"/>
      </w:pBdr>
      <w:shd w:val="clear" w:color="CCCCCC" w:fill="BFBFBF"/>
      <w:spacing w:before="100" w:beforeAutospacing="1" w:after="100" w:afterAutospacing="1"/>
      <w:jc w:val="center"/>
      <w:textAlignment w:val="center"/>
    </w:pPr>
    <w:rPr>
      <w:rFonts w:ascii="StobiSansPro" w:hAnsi="StobiSansPro" w:cs="StobiSansPro"/>
      <w:b/>
      <w:bCs/>
      <w:color w:val="000000"/>
    </w:rPr>
  </w:style>
  <w:style w:type="paragraph" w:customStyle="1" w:styleId="xl99">
    <w:name w:val="xl99"/>
    <w:basedOn w:val="Normal"/>
    <w:rsid w:val="009F03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tobiSansPro" w:hAnsi="StobiSansPro" w:cs="StobiSansPro"/>
    </w:rPr>
  </w:style>
  <w:style w:type="paragraph" w:customStyle="1" w:styleId="xl100">
    <w:name w:val="xl100"/>
    <w:basedOn w:val="Normal"/>
    <w:rsid w:val="009F03A6"/>
    <w:pPr>
      <w:spacing w:before="100" w:beforeAutospacing="1" w:after="100" w:afterAutospacing="1"/>
      <w:textAlignment w:val="center"/>
    </w:pPr>
    <w:rPr>
      <w:rFonts w:ascii="StobiSansPro" w:hAnsi="StobiSansPro" w:cs="StobiSansPro"/>
    </w:rPr>
  </w:style>
  <w:style w:type="paragraph" w:customStyle="1" w:styleId="xl101">
    <w:name w:val="xl101"/>
    <w:basedOn w:val="Normal"/>
    <w:rsid w:val="009F03A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StobiSansPro" w:hAnsi="StobiSansPro" w:cs="StobiSansPro"/>
      <w:b/>
      <w:bCs/>
      <w:color w:val="000000"/>
    </w:rPr>
  </w:style>
  <w:style w:type="paragraph" w:customStyle="1" w:styleId="xl102">
    <w:name w:val="xl102"/>
    <w:basedOn w:val="Normal"/>
    <w:rsid w:val="009F03A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StobiSansPro" w:hAnsi="StobiSansPro" w:cs="StobiSansPro"/>
      <w:color w:val="000000"/>
    </w:rPr>
  </w:style>
  <w:style w:type="paragraph" w:customStyle="1" w:styleId="xl103">
    <w:name w:val="xl103"/>
    <w:basedOn w:val="Normal"/>
    <w:rsid w:val="009F03A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ottom"/>
    </w:pPr>
    <w:rPr>
      <w:rFonts w:ascii="StobiSansPro" w:hAnsi="StobiSansPro" w:cs="StobiSansPro"/>
    </w:rPr>
  </w:style>
  <w:style w:type="paragraph" w:customStyle="1" w:styleId="xl104">
    <w:name w:val="xl104"/>
    <w:basedOn w:val="Normal"/>
    <w:rsid w:val="009F03A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StobiSansPro" w:hAnsi="StobiSansPro" w:cs="StobiSansPro"/>
      <w:color w:val="000000"/>
    </w:rPr>
  </w:style>
  <w:style w:type="paragraph" w:customStyle="1" w:styleId="xl105">
    <w:name w:val="xl105"/>
    <w:basedOn w:val="Normal"/>
    <w:rsid w:val="009F03A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StobiSansPro" w:hAnsi="StobiSansPro" w:cs="StobiSansPro"/>
      <w:color w:val="000000"/>
    </w:rPr>
  </w:style>
  <w:style w:type="paragraph" w:customStyle="1" w:styleId="xl106">
    <w:name w:val="xl106"/>
    <w:basedOn w:val="Normal"/>
    <w:rsid w:val="009F03A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StobiSansPro" w:hAnsi="StobiSansPro" w:cs="StobiSansPro"/>
      <w:color w:val="000000"/>
    </w:rPr>
  </w:style>
  <w:style w:type="paragraph" w:customStyle="1" w:styleId="xl107">
    <w:name w:val="xl107"/>
    <w:basedOn w:val="Normal"/>
    <w:rsid w:val="009F03A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StobiSansPro" w:hAnsi="StobiSansPro" w:cs="StobiSansPro"/>
      <w:color w:val="000000"/>
    </w:rPr>
  </w:style>
  <w:style w:type="paragraph" w:customStyle="1" w:styleId="xl108">
    <w:name w:val="xl108"/>
    <w:basedOn w:val="Normal"/>
    <w:rsid w:val="009F03A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StobiSansPro" w:hAnsi="StobiSansPro" w:cs="StobiSansPro"/>
      <w:color w:val="000000"/>
    </w:rPr>
  </w:style>
  <w:style w:type="paragraph" w:customStyle="1" w:styleId="xl109">
    <w:name w:val="xl109"/>
    <w:basedOn w:val="Normal"/>
    <w:rsid w:val="009F03A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StobiSansPro" w:hAnsi="StobiSansPro" w:cs="StobiSansPro"/>
    </w:rPr>
  </w:style>
  <w:style w:type="paragraph" w:customStyle="1" w:styleId="xl110">
    <w:name w:val="xl110"/>
    <w:basedOn w:val="Normal"/>
    <w:rsid w:val="009F03A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StobiSansPro" w:hAnsi="StobiSansPro" w:cs="StobiSansPro"/>
    </w:rPr>
  </w:style>
  <w:style w:type="paragraph" w:customStyle="1" w:styleId="xl111">
    <w:name w:val="xl111"/>
    <w:basedOn w:val="Normal"/>
    <w:rsid w:val="009F03A6"/>
    <w:pPr>
      <w:pBdr>
        <w:left w:val="single" w:sz="4" w:space="0" w:color="000000"/>
        <w:bottom w:val="single" w:sz="4" w:space="0" w:color="000000"/>
        <w:right w:val="single" w:sz="4" w:space="0" w:color="000000"/>
      </w:pBdr>
      <w:shd w:val="clear" w:color="CCCCCC" w:fill="BFBFBF"/>
      <w:spacing w:before="100" w:beforeAutospacing="1" w:after="100" w:afterAutospacing="1"/>
      <w:jc w:val="center"/>
      <w:textAlignment w:val="center"/>
    </w:pPr>
    <w:rPr>
      <w:rFonts w:ascii="StobiSansPro" w:hAnsi="StobiSansPro" w:cs="StobiSansPro"/>
      <w:b/>
      <w:bCs/>
      <w:color w:val="000000"/>
    </w:rPr>
  </w:style>
  <w:style w:type="paragraph" w:customStyle="1" w:styleId="xl112">
    <w:name w:val="xl112"/>
    <w:basedOn w:val="Normal"/>
    <w:rsid w:val="009F03A6"/>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StobiSansPro" w:hAnsi="StobiSansPro" w:cs="StobiSansPro"/>
      <w:color w:val="000000"/>
    </w:rPr>
  </w:style>
  <w:style w:type="paragraph" w:customStyle="1" w:styleId="xl113">
    <w:name w:val="xl113"/>
    <w:basedOn w:val="Normal"/>
    <w:rsid w:val="009F03A6"/>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StobiSansPro" w:hAnsi="StobiSansPro" w:cs="StobiSansPro"/>
      <w:color w:val="000000"/>
    </w:rPr>
  </w:style>
  <w:style w:type="paragraph" w:customStyle="1" w:styleId="xl114">
    <w:name w:val="xl114"/>
    <w:basedOn w:val="Normal"/>
    <w:rsid w:val="009F03A6"/>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StobiSansPro" w:hAnsi="StobiSansPro" w:cs="StobiSansPro"/>
      <w:color w:val="000000"/>
    </w:rPr>
  </w:style>
  <w:style w:type="paragraph" w:customStyle="1" w:styleId="xl115">
    <w:name w:val="xl115"/>
    <w:basedOn w:val="Normal"/>
    <w:rsid w:val="009F03A6"/>
    <w:pPr>
      <w:pBdr>
        <w:left w:val="single" w:sz="4" w:space="0" w:color="000000"/>
        <w:bottom w:val="single" w:sz="4" w:space="0" w:color="000000"/>
        <w:right w:val="single" w:sz="4" w:space="0" w:color="000000"/>
      </w:pBdr>
      <w:shd w:val="clear" w:color="CCCCCC" w:fill="BFBFBF"/>
      <w:spacing w:before="100" w:beforeAutospacing="1" w:after="100" w:afterAutospacing="1"/>
      <w:jc w:val="center"/>
      <w:textAlignment w:val="center"/>
    </w:pPr>
    <w:rPr>
      <w:rFonts w:ascii="StobiSansPro" w:hAnsi="StobiSansPro" w:cs="StobiSansPro"/>
      <w:b/>
      <w:bCs/>
      <w:color w:val="000000"/>
    </w:rPr>
  </w:style>
  <w:style w:type="paragraph" w:customStyle="1" w:styleId="xl116">
    <w:name w:val="xl116"/>
    <w:basedOn w:val="Normal"/>
    <w:rsid w:val="009F03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tobiSansPro" w:hAnsi="StobiSansPro" w:cs="StobiSansPro"/>
    </w:rPr>
  </w:style>
  <w:style w:type="paragraph" w:customStyle="1" w:styleId="xl117">
    <w:name w:val="xl117"/>
    <w:basedOn w:val="Normal"/>
    <w:rsid w:val="009F03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tobiSansPro" w:hAnsi="StobiSansPro" w:cs="StobiSansPro"/>
      <w:color w:val="000000"/>
    </w:rPr>
  </w:style>
  <w:style w:type="paragraph" w:customStyle="1" w:styleId="xl118">
    <w:name w:val="xl118"/>
    <w:basedOn w:val="Normal"/>
    <w:rsid w:val="009F03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tobiSansPro" w:hAnsi="StobiSansPro" w:cs="StobiSansPro"/>
    </w:rPr>
  </w:style>
  <w:style w:type="paragraph" w:customStyle="1" w:styleId="xl119">
    <w:name w:val="xl119"/>
    <w:basedOn w:val="Normal"/>
    <w:rsid w:val="009F03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tobiSansPro" w:hAnsi="StobiSansPro" w:cs="StobiSansPro"/>
      <w:color w:val="000000"/>
    </w:rPr>
  </w:style>
  <w:style w:type="paragraph" w:customStyle="1" w:styleId="xl120">
    <w:name w:val="xl120"/>
    <w:basedOn w:val="Normal"/>
    <w:rsid w:val="009F03A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StobiSansPro" w:hAnsi="StobiSansPro" w:cs="StobiSansPro"/>
      <w:color w:val="000000"/>
    </w:rPr>
  </w:style>
  <w:style w:type="paragraph" w:customStyle="1" w:styleId="xl121">
    <w:name w:val="xl121"/>
    <w:basedOn w:val="Normal"/>
    <w:rsid w:val="009F03A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StobiSansPro" w:hAnsi="StobiSansPro" w:cs="StobiSansPro"/>
      <w:color w:val="000000"/>
    </w:rPr>
  </w:style>
  <w:style w:type="paragraph" w:customStyle="1" w:styleId="xl122">
    <w:name w:val="xl122"/>
    <w:basedOn w:val="Normal"/>
    <w:rsid w:val="009F03A6"/>
    <w:pPr>
      <w:spacing w:before="100" w:beforeAutospacing="1" w:after="100" w:afterAutospacing="1"/>
      <w:jc w:val="center"/>
      <w:textAlignment w:val="bottom"/>
    </w:pPr>
    <w:rPr>
      <w:rFonts w:ascii="StobiSansPro" w:hAnsi="StobiSansPro" w:cs="StobiSansPro"/>
    </w:rPr>
  </w:style>
  <w:style w:type="paragraph" w:customStyle="1" w:styleId="xl123">
    <w:name w:val="xl123"/>
    <w:basedOn w:val="Normal"/>
    <w:rsid w:val="009F03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tobiSansPro" w:hAnsi="StobiSansPro" w:cs="StobiSansPro"/>
    </w:rPr>
  </w:style>
  <w:style w:type="paragraph" w:customStyle="1" w:styleId="xl124">
    <w:name w:val="xl124"/>
    <w:basedOn w:val="Normal"/>
    <w:rsid w:val="009F03A6"/>
    <w:pPr>
      <w:pBdr>
        <w:top w:val="single" w:sz="4" w:space="0" w:color="auto"/>
        <w:left w:val="single" w:sz="4" w:space="0" w:color="auto"/>
        <w:bottom w:val="single" w:sz="4" w:space="0" w:color="auto"/>
        <w:right w:val="single" w:sz="4" w:space="0" w:color="auto"/>
      </w:pBdr>
      <w:spacing w:before="100" w:beforeAutospacing="1" w:after="100" w:afterAutospacing="1"/>
    </w:pPr>
    <w:rPr>
      <w:rFonts w:ascii="StobiSansPro" w:hAnsi="StobiSansPro" w:cs="StobiSansPro"/>
    </w:rPr>
  </w:style>
  <w:style w:type="paragraph" w:customStyle="1" w:styleId="xl125">
    <w:name w:val="xl125"/>
    <w:basedOn w:val="Normal"/>
    <w:rsid w:val="009F03A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StobiSansPro" w:hAnsi="StobiSansPro" w:cs="StobiSansPro"/>
    </w:rPr>
  </w:style>
  <w:style w:type="paragraph" w:customStyle="1" w:styleId="xl126">
    <w:name w:val="xl126"/>
    <w:basedOn w:val="Normal"/>
    <w:rsid w:val="009F03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tobiSansPro" w:hAnsi="StobiSansPro" w:cs="StobiSansPro"/>
    </w:rPr>
  </w:style>
  <w:style w:type="paragraph" w:customStyle="1" w:styleId="xl127">
    <w:name w:val="xl127"/>
    <w:basedOn w:val="Normal"/>
    <w:rsid w:val="009F03A6"/>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StobiSansPro" w:hAnsi="StobiSansPro" w:cs="StobiSansPro"/>
    </w:rPr>
  </w:style>
  <w:style w:type="paragraph" w:customStyle="1" w:styleId="xl128">
    <w:name w:val="xl128"/>
    <w:basedOn w:val="Normal"/>
    <w:rsid w:val="009F03A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StobiSansPro" w:hAnsi="StobiSansPro" w:cs="StobiSansPro"/>
      <w:color w:val="FF0000"/>
    </w:rPr>
  </w:style>
  <w:style w:type="paragraph" w:customStyle="1" w:styleId="xl129">
    <w:name w:val="xl129"/>
    <w:basedOn w:val="Normal"/>
    <w:rsid w:val="009F03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tobiSansPro" w:hAnsi="StobiSansPro" w:cs="StobiSansPro"/>
      <w:color w:val="FF0000"/>
    </w:rPr>
  </w:style>
  <w:style w:type="paragraph" w:customStyle="1" w:styleId="xl130">
    <w:name w:val="xl130"/>
    <w:basedOn w:val="Normal"/>
    <w:rsid w:val="009F03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tobiSansPro" w:hAnsi="StobiSansPro" w:cs="StobiSansPro"/>
    </w:rPr>
  </w:style>
  <w:style w:type="paragraph" w:customStyle="1" w:styleId="xl131">
    <w:name w:val="xl131"/>
    <w:basedOn w:val="Normal"/>
    <w:rsid w:val="009F03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tobiSansPro" w:hAnsi="StobiSansPro" w:cs="StobiSansPro"/>
    </w:rPr>
  </w:style>
  <w:style w:type="paragraph" w:customStyle="1" w:styleId="xl132">
    <w:name w:val="xl132"/>
    <w:basedOn w:val="Normal"/>
    <w:rsid w:val="009F03A6"/>
    <w:pPr>
      <w:pBdr>
        <w:top w:val="single" w:sz="4" w:space="0" w:color="000000"/>
        <w:left w:val="single" w:sz="4" w:space="0" w:color="000000"/>
        <w:bottom w:val="single" w:sz="4" w:space="0" w:color="000000"/>
        <w:right w:val="single" w:sz="4" w:space="0" w:color="000000"/>
      </w:pBdr>
      <w:shd w:val="clear" w:color="CCCCCC" w:fill="BFBFBF"/>
      <w:spacing w:before="100" w:beforeAutospacing="1" w:after="100" w:afterAutospacing="1"/>
      <w:jc w:val="center"/>
      <w:textAlignment w:val="center"/>
    </w:pPr>
    <w:rPr>
      <w:rFonts w:ascii="StobiSansPro" w:hAnsi="StobiSansPro" w:cs="StobiSansPro"/>
      <w:b/>
      <w:bCs/>
      <w:color w:val="000000"/>
    </w:rPr>
  </w:style>
  <w:style w:type="paragraph" w:customStyle="1" w:styleId="xl133">
    <w:name w:val="xl133"/>
    <w:basedOn w:val="Normal"/>
    <w:rsid w:val="009F03A6"/>
    <w:pPr>
      <w:pBdr>
        <w:top w:val="single" w:sz="4" w:space="0" w:color="000000"/>
        <w:left w:val="single" w:sz="4" w:space="0" w:color="000000"/>
        <w:bottom w:val="single" w:sz="4" w:space="0" w:color="000000"/>
        <w:right w:val="single" w:sz="4" w:space="0" w:color="000000"/>
      </w:pBdr>
      <w:shd w:val="clear" w:color="CCCCCC" w:fill="BFBFBF"/>
      <w:spacing w:before="100" w:beforeAutospacing="1" w:after="100" w:afterAutospacing="1"/>
      <w:jc w:val="center"/>
      <w:textAlignment w:val="center"/>
    </w:pPr>
    <w:rPr>
      <w:rFonts w:ascii="StobiSansPro" w:hAnsi="StobiSansPro" w:cs="StobiSansPro"/>
      <w:b/>
      <w:bCs/>
    </w:rPr>
  </w:style>
  <w:style w:type="paragraph" w:customStyle="1" w:styleId="xl134">
    <w:name w:val="xl134"/>
    <w:basedOn w:val="Normal"/>
    <w:rsid w:val="009F03A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StobiSansPro" w:hAnsi="StobiSansPro" w:cs="StobiSansPro"/>
      <w:b/>
      <w:bCs/>
    </w:rPr>
  </w:style>
  <w:style w:type="paragraph" w:customStyle="1" w:styleId="xl135">
    <w:name w:val="xl135"/>
    <w:basedOn w:val="Normal"/>
    <w:rsid w:val="009F03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tobiSansPro" w:hAnsi="StobiSansPro" w:cs="StobiSansPro"/>
    </w:rPr>
  </w:style>
  <w:style w:type="paragraph" w:customStyle="1" w:styleId="xl136">
    <w:name w:val="xl136"/>
    <w:basedOn w:val="Normal"/>
    <w:rsid w:val="009F03A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textAlignment w:val="center"/>
    </w:pPr>
    <w:rPr>
      <w:rFonts w:ascii="StobiSansPro" w:hAnsi="StobiSansPro" w:cs="StobiSansPro"/>
      <w:b/>
      <w:bCs/>
      <w:color w:val="000000"/>
      <w:sz w:val="22"/>
      <w:szCs w:val="22"/>
    </w:rPr>
  </w:style>
  <w:style w:type="paragraph" w:customStyle="1" w:styleId="xl137">
    <w:name w:val="xl137"/>
    <w:basedOn w:val="Normal"/>
    <w:rsid w:val="009F03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tobiSansPro" w:hAnsi="StobiSansPro" w:cs="StobiSansPro"/>
      <w:color w:val="000000"/>
    </w:rPr>
  </w:style>
  <w:style w:type="paragraph" w:customStyle="1" w:styleId="xl138">
    <w:name w:val="xl138"/>
    <w:basedOn w:val="Normal"/>
    <w:rsid w:val="009F03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tobiSansPro" w:hAnsi="StobiSansPro" w:cs="StobiSansPro"/>
      <w:color w:val="000000"/>
    </w:rPr>
  </w:style>
  <w:style w:type="paragraph" w:customStyle="1" w:styleId="xl139">
    <w:name w:val="xl139"/>
    <w:basedOn w:val="Normal"/>
    <w:rsid w:val="009F03A6"/>
    <w:pPr>
      <w:pBdr>
        <w:top w:val="single" w:sz="4" w:space="0" w:color="000000"/>
        <w:left w:val="single" w:sz="4" w:space="0" w:color="auto"/>
        <w:bottom w:val="single" w:sz="4" w:space="0" w:color="000000"/>
      </w:pBdr>
      <w:shd w:val="clear" w:color="000000" w:fill="9BBB59"/>
      <w:spacing w:before="100" w:beforeAutospacing="1" w:after="100" w:afterAutospacing="1"/>
      <w:jc w:val="center"/>
      <w:textAlignment w:val="center"/>
    </w:pPr>
    <w:rPr>
      <w:rFonts w:ascii="StobiSansPro" w:hAnsi="StobiSansPro" w:cs="StobiSansPro"/>
      <w:b/>
      <w:bCs/>
      <w:color w:val="000000"/>
    </w:rPr>
  </w:style>
  <w:style w:type="paragraph" w:customStyle="1" w:styleId="xl140">
    <w:name w:val="xl140"/>
    <w:basedOn w:val="Normal"/>
    <w:rsid w:val="009F03A6"/>
    <w:pPr>
      <w:pBdr>
        <w:top w:val="single" w:sz="4" w:space="0" w:color="000000"/>
        <w:left w:val="single" w:sz="4" w:space="0" w:color="auto"/>
        <w:bottom w:val="single" w:sz="4" w:space="0" w:color="000000"/>
      </w:pBdr>
      <w:shd w:val="clear" w:color="000000" w:fill="9BBB59"/>
      <w:spacing w:before="100" w:beforeAutospacing="1" w:after="100" w:afterAutospacing="1"/>
      <w:jc w:val="center"/>
      <w:textAlignment w:val="center"/>
    </w:pPr>
    <w:rPr>
      <w:rFonts w:ascii="StobiSansPro" w:hAnsi="StobiSansPro" w:cs="StobiSansPro"/>
      <w:b/>
      <w:bCs/>
      <w:color w:val="000000"/>
    </w:rPr>
  </w:style>
  <w:style w:type="paragraph" w:customStyle="1" w:styleId="xl141">
    <w:name w:val="xl141"/>
    <w:basedOn w:val="Normal"/>
    <w:rsid w:val="009F03A6"/>
    <w:pPr>
      <w:pBdr>
        <w:top w:val="single" w:sz="4" w:space="0" w:color="000000"/>
        <w:bottom w:val="single" w:sz="4" w:space="0" w:color="000000"/>
      </w:pBdr>
      <w:shd w:val="clear" w:color="000000" w:fill="9BBB59"/>
      <w:spacing w:before="100" w:beforeAutospacing="1" w:after="100" w:afterAutospacing="1"/>
      <w:textAlignment w:val="center"/>
    </w:pPr>
    <w:rPr>
      <w:rFonts w:ascii="StobiSansPro" w:hAnsi="StobiSansPro" w:cs="StobiSansPro"/>
      <w:b/>
      <w:bCs/>
      <w:color w:val="000000"/>
    </w:rPr>
  </w:style>
  <w:style w:type="paragraph" w:customStyle="1" w:styleId="xl142">
    <w:name w:val="xl142"/>
    <w:basedOn w:val="Normal"/>
    <w:rsid w:val="009F03A6"/>
    <w:pPr>
      <w:pBdr>
        <w:top w:val="single" w:sz="4" w:space="0" w:color="000000"/>
        <w:left w:val="single" w:sz="4" w:space="0" w:color="000000"/>
        <w:bottom w:val="single" w:sz="4" w:space="0" w:color="000000"/>
      </w:pBdr>
      <w:shd w:val="clear" w:color="CCCCCC" w:fill="BFBFBF"/>
      <w:spacing w:before="100" w:beforeAutospacing="1" w:after="100" w:afterAutospacing="1"/>
      <w:textAlignment w:val="center"/>
    </w:pPr>
    <w:rPr>
      <w:rFonts w:ascii="StobiSansPro" w:hAnsi="StobiSansPro" w:cs="StobiSansPro"/>
      <w:b/>
      <w:bCs/>
      <w:color w:val="000000"/>
    </w:rPr>
  </w:style>
  <w:style w:type="paragraph" w:customStyle="1" w:styleId="xl143">
    <w:name w:val="xl143"/>
    <w:basedOn w:val="Normal"/>
    <w:rsid w:val="009F03A6"/>
    <w:pPr>
      <w:pBdr>
        <w:top w:val="single" w:sz="4" w:space="0" w:color="000000"/>
        <w:bottom w:val="single" w:sz="4" w:space="0" w:color="000000"/>
      </w:pBdr>
      <w:shd w:val="clear" w:color="CCCCCC" w:fill="BFBFBF"/>
      <w:spacing w:before="100" w:beforeAutospacing="1" w:after="100" w:afterAutospacing="1"/>
      <w:textAlignment w:val="center"/>
    </w:pPr>
    <w:rPr>
      <w:rFonts w:ascii="StobiSansPro" w:hAnsi="StobiSansPro" w:cs="StobiSansPro"/>
      <w:b/>
      <w:bCs/>
      <w:color w:val="000000"/>
    </w:rPr>
  </w:style>
  <w:style w:type="paragraph" w:customStyle="1" w:styleId="xl144">
    <w:name w:val="xl144"/>
    <w:basedOn w:val="Normal"/>
    <w:rsid w:val="009F03A6"/>
    <w:pPr>
      <w:pBdr>
        <w:top w:val="single" w:sz="4" w:space="0" w:color="000000"/>
        <w:bottom w:val="single" w:sz="4" w:space="0" w:color="000000"/>
        <w:right w:val="single" w:sz="4" w:space="0" w:color="000000"/>
      </w:pBdr>
      <w:shd w:val="clear" w:color="CCCCCC" w:fill="BFBFBF"/>
      <w:spacing w:before="100" w:beforeAutospacing="1" w:after="100" w:afterAutospacing="1"/>
      <w:textAlignment w:val="center"/>
    </w:pPr>
    <w:rPr>
      <w:rFonts w:ascii="StobiSansPro" w:hAnsi="StobiSansPro" w:cs="StobiSansPro"/>
      <w:b/>
      <w:bCs/>
      <w:color w:val="000000"/>
    </w:rPr>
  </w:style>
  <w:style w:type="paragraph" w:customStyle="1" w:styleId="xl145">
    <w:name w:val="xl145"/>
    <w:basedOn w:val="Normal"/>
    <w:rsid w:val="009F03A6"/>
    <w:pPr>
      <w:pBdr>
        <w:top w:val="single" w:sz="4" w:space="0" w:color="000000"/>
        <w:bottom w:val="single" w:sz="4" w:space="0" w:color="000000"/>
      </w:pBdr>
      <w:shd w:val="clear" w:color="000000" w:fill="9BBB59"/>
      <w:spacing w:before="100" w:beforeAutospacing="1" w:after="100" w:afterAutospacing="1"/>
      <w:textAlignment w:val="center"/>
    </w:pPr>
    <w:rPr>
      <w:rFonts w:ascii="StobiSansPro" w:hAnsi="StobiSansPro" w:cs="StobiSansPro"/>
      <w:b/>
      <w:bCs/>
      <w:color w:val="000000"/>
    </w:rPr>
  </w:style>
  <w:style w:type="paragraph" w:customStyle="1" w:styleId="xl146">
    <w:name w:val="xl146"/>
    <w:basedOn w:val="Normal"/>
    <w:rsid w:val="009F03A6"/>
    <w:pPr>
      <w:pBdr>
        <w:top w:val="single" w:sz="4" w:space="0" w:color="000000"/>
        <w:left w:val="single" w:sz="4" w:space="0" w:color="000000"/>
        <w:bottom w:val="single" w:sz="4" w:space="0" w:color="000000"/>
      </w:pBdr>
      <w:shd w:val="clear" w:color="CCCCCC" w:fill="BFBFBF"/>
      <w:spacing w:before="100" w:beforeAutospacing="1" w:after="100" w:afterAutospacing="1"/>
      <w:textAlignment w:val="center"/>
    </w:pPr>
    <w:rPr>
      <w:rFonts w:ascii="StobiSansPro" w:hAnsi="StobiSansPro" w:cs="StobiSansPro"/>
      <w:b/>
      <w:bCs/>
      <w:color w:val="000000"/>
    </w:rPr>
  </w:style>
  <w:style w:type="paragraph" w:customStyle="1" w:styleId="xl147">
    <w:name w:val="xl147"/>
    <w:basedOn w:val="Normal"/>
    <w:rsid w:val="009F03A6"/>
    <w:pPr>
      <w:pBdr>
        <w:top w:val="single" w:sz="4" w:space="0" w:color="000000"/>
        <w:bottom w:val="single" w:sz="4" w:space="0" w:color="000000"/>
      </w:pBdr>
      <w:shd w:val="clear" w:color="CCCCCC" w:fill="BFBFBF"/>
      <w:spacing w:before="100" w:beforeAutospacing="1" w:after="100" w:afterAutospacing="1"/>
      <w:textAlignment w:val="center"/>
    </w:pPr>
    <w:rPr>
      <w:rFonts w:ascii="StobiSansPro" w:hAnsi="StobiSansPro" w:cs="StobiSansPro"/>
      <w:b/>
      <w:bCs/>
      <w:color w:val="000000"/>
    </w:rPr>
  </w:style>
  <w:style w:type="paragraph" w:customStyle="1" w:styleId="xl148">
    <w:name w:val="xl148"/>
    <w:basedOn w:val="Normal"/>
    <w:rsid w:val="009F03A6"/>
    <w:pPr>
      <w:pBdr>
        <w:top w:val="single" w:sz="4" w:space="0" w:color="000000"/>
        <w:bottom w:val="single" w:sz="4" w:space="0" w:color="000000"/>
        <w:right w:val="single" w:sz="4" w:space="0" w:color="000000"/>
      </w:pBdr>
      <w:shd w:val="clear" w:color="CCCCCC" w:fill="BFBFBF"/>
      <w:spacing w:before="100" w:beforeAutospacing="1" w:after="100" w:afterAutospacing="1"/>
      <w:textAlignment w:val="center"/>
    </w:pPr>
    <w:rPr>
      <w:rFonts w:ascii="StobiSansPro" w:hAnsi="StobiSansPro" w:cs="StobiSansPro"/>
      <w:b/>
      <w:bCs/>
      <w:color w:val="000000"/>
    </w:rPr>
  </w:style>
  <w:style w:type="paragraph" w:customStyle="1" w:styleId="xl149">
    <w:name w:val="xl149"/>
    <w:basedOn w:val="Normal"/>
    <w:rsid w:val="009F03A6"/>
    <w:pPr>
      <w:pBdr>
        <w:top w:val="single" w:sz="4" w:space="0" w:color="000000"/>
        <w:left w:val="single" w:sz="4" w:space="0" w:color="000000"/>
        <w:bottom w:val="single" w:sz="4" w:space="0" w:color="000000"/>
      </w:pBdr>
      <w:shd w:val="clear" w:color="CCCCCC" w:fill="BFBFBF"/>
      <w:spacing w:before="100" w:beforeAutospacing="1" w:after="100" w:afterAutospacing="1"/>
      <w:textAlignment w:val="center"/>
    </w:pPr>
    <w:rPr>
      <w:rFonts w:ascii="StobiSansPro" w:hAnsi="StobiSansPro" w:cs="StobiSansPro"/>
      <w:b/>
      <w:bCs/>
    </w:rPr>
  </w:style>
  <w:style w:type="paragraph" w:customStyle="1" w:styleId="xl150">
    <w:name w:val="xl150"/>
    <w:basedOn w:val="Normal"/>
    <w:rsid w:val="009F03A6"/>
    <w:pPr>
      <w:pBdr>
        <w:top w:val="single" w:sz="4" w:space="0" w:color="000000"/>
        <w:bottom w:val="single" w:sz="4" w:space="0" w:color="000000"/>
      </w:pBdr>
      <w:shd w:val="clear" w:color="CCCCCC" w:fill="BFBFBF"/>
      <w:spacing w:before="100" w:beforeAutospacing="1" w:after="100" w:afterAutospacing="1"/>
      <w:textAlignment w:val="center"/>
    </w:pPr>
    <w:rPr>
      <w:rFonts w:ascii="StobiSansPro" w:hAnsi="StobiSansPro" w:cs="StobiSansPro"/>
      <w:b/>
      <w:bCs/>
    </w:rPr>
  </w:style>
  <w:style w:type="paragraph" w:customStyle="1" w:styleId="xl151">
    <w:name w:val="xl151"/>
    <w:basedOn w:val="Normal"/>
    <w:rsid w:val="009F03A6"/>
    <w:pPr>
      <w:pBdr>
        <w:top w:val="single" w:sz="4" w:space="0" w:color="000000"/>
        <w:bottom w:val="single" w:sz="4" w:space="0" w:color="000000"/>
        <w:right w:val="single" w:sz="4" w:space="0" w:color="000000"/>
      </w:pBdr>
      <w:shd w:val="clear" w:color="CCCCCC" w:fill="BFBFBF"/>
      <w:spacing w:before="100" w:beforeAutospacing="1" w:after="100" w:afterAutospacing="1"/>
      <w:textAlignment w:val="center"/>
    </w:pPr>
    <w:rPr>
      <w:rFonts w:ascii="StobiSansPro" w:hAnsi="StobiSansPro" w:cs="StobiSansPro"/>
      <w:b/>
      <w:bCs/>
    </w:rPr>
  </w:style>
  <w:style w:type="paragraph" w:customStyle="1" w:styleId="xl152">
    <w:name w:val="xl152"/>
    <w:basedOn w:val="Normal"/>
    <w:rsid w:val="009F03A6"/>
    <w:pPr>
      <w:pBdr>
        <w:top w:val="single" w:sz="4" w:space="0" w:color="000000"/>
        <w:bottom w:val="single" w:sz="4" w:space="0" w:color="000000"/>
      </w:pBdr>
      <w:shd w:val="clear" w:color="000000" w:fill="9BBB59"/>
      <w:spacing w:before="100" w:beforeAutospacing="1" w:after="100" w:afterAutospacing="1"/>
      <w:textAlignment w:val="center"/>
    </w:pPr>
    <w:rPr>
      <w:rFonts w:ascii="StobiSansPro" w:hAnsi="StobiSansPro" w:cs="StobiSansPro"/>
      <w:b/>
      <w:bCs/>
      <w:color w:val="000000"/>
    </w:rPr>
  </w:style>
  <w:style w:type="paragraph" w:customStyle="1" w:styleId="xl153">
    <w:name w:val="xl153"/>
    <w:basedOn w:val="Normal"/>
    <w:rsid w:val="009F03A6"/>
    <w:pPr>
      <w:pBdr>
        <w:top w:val="single" w:sz="4" w:space="0" w:color="000000"/>
        <w:left w:val="single" w:sz="4" w:space="0" w:color="auto"/>
        <w:bottom w:val="single" w:sz="4" w:space="0" w:color="000000"/>
      </w:pBdr>
      <w:shd w:val="clear" w:color="000000" w:fill="C2D69A"/>
      <w:spacing w:before="100" w:beforeAutospacing="1" w:after="100" w:afterAutospacing="1"/>
      <w:textAlignment w:val="center"/>
    </w:pPr>
    <w:rPr>
      <w:rFonts w:ascii="StobiSansPro" w:hAnsi="StobiSansPro" w:cs="StobiSansPro"/>
      <w:b/>
      <w:bCs/>
      <w:color w:val="000000"/>
    </w:rPr>
  </w:style>
  <w:style w:type="paragraph" w:customStyle="1" w:styleId="xl154">
    <w:name w:val="xl154"/>
    <w:basedOn w:val="Normal"/>
    <w:rsid w:val="009F03A6"/>
    <w:pPr>
      <w:pBdr>
        <w:top w:val="single" w:sz="4" w:space="0" w:color="000000"/>
        <w:bottom w:val="single" w:sz="4" w:space="0" w:color="000000"/>
      </w:pBdr>
      <w:shd w:val="clear" w:color="000000" w:fill="C2D69A"/>
      <w:spacing w:before="100" w:beforeAutospacing="1" w:after="100" w:afterAutospacing="1"/>
      <w:textAlignment w:val="center"/>
    </w:pPr>
    <w:rPr>
      <w:rFonts w:ascii="StobiSansPro" w:hAnsi="StobiSansPro" w:cs="StobiSansPro"/>
      <w:b/>
      <w:bCs/>
      <w:color w:val="000000"/>
    </w:rPr>
  </w:style>
  <w:style w:type="paragraph" w:customStyle="1" w:styleId="xl155">
    <w:name w:val="xl155"/>
    <w:basedOn w:val="Normal"/>
    <w:rsid w:val="009F03A6"/>
    <w:pPr>
      <w:pBdr>
        <w:top w:val="single" w:sz="4" w:space="0" w:color="000000"/>
        <w:left w:val="single" w:sz="4" w:space="0" w:color="auto"/>
        <w:bottom w:val="single" w:sz="4" w:space="0" w:color="000000"/>
      </w:pBdr>
      <w:shd w:val="clear" w:color="000000" w:fill="C2D69A"/>
      <w:spacing w:before="100" w:beforeAutospacing="1" w:after="100" w:afterAutospacing="1"/>
      <w:textAlignment w:val="center"/>
    </w:pPr>
    <w:rPr>
      <w:rFonts w:ascii="StobiSansPro" w:hAnsi="StobiSansPro" w:cs="StobiSansPro"/>
      <w:b/>
      <w:bCs/>
    </w:rPr>
  </w:style>
  <w:style w:type="paragraph" w:customStyle="1" w:styleId="xl156">
    <w:name w:val="xl156"/>
    <w:basedOn w:val="Normal"/>
    <w:rsid w:val="009F03A6"/>
    <w:pPr>
      <w:pBdr>
        <w:top w:val="single" w:sz="4" w:space="0" w:color="000000"/>
        <w:bottom w:val="single" w:sz="4" w:space="0" w:color="000000"/>
      </w:pBdr>
      <w:shd w:val="clear" w:color="000000" w:fill="C2D69A"/>
      <w:spacing w:before="100" w:beforeAutospacing="1" w:after="100" w:afterAutospacing="1"/>
      <w:textAlignment w:val="center"/>
    </w:pPr>
    <w:rPr>
      <w:rFonts w:ascii="StobiSansPro" w:hAnsi="StobiSansPro" w:cs="StobiSansPro"/>
      <w:b/>
      <w:bCs/>
    </w:rPr>
  </w:style>
  <w:style w:type="paragraph" w:customStyle="1" w:styleId="xl157">
    <w:name w:val="xl157"/>
    <w:basedOn w:val="Normal"/>
    <w:rsid w:val="009F03A6"/>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StobiSansPro" w:hAnsi="StobiSansPro" w:cs="StobiSansPro"/>
      <w:color w:val="000000"/>
    </w:rPr>
  </w:style>
  <w:style w:type="paragraph" w:customStyle="1" w:styleId="xl158">
    <w:name w:val="xl158"/>
    <w:basedOn w:val="Normal"/>
    <w:rsid w:val="009F03A6"/>
    <w:pPr>
      <w:pBdr>
        <w:top w:val="single" w:sz="4" w:space="0" w:color="000000"/>
        <w:left w:val="single" w:sz="4" w:space="0" w:color="000000"/>
        <w:bottom w:val="single" w:sz="4" w:space="0" w:color="000000"/>
      </w:pBdr>
      <w:spacing w:before="100" w:beforeAutospacing="1" w:after="100" w:afterAutospacing="1"/>
      <w:textAlignment w:val="center"/>
    </w:pPr>
    <w:rPr>
      <w:rFonts w:ascii="StobiSansPro" w:hAnsi="StobiSansPro" w:cs="StobiSansPro"/>
      <w:color w:val="000000"/>
    </w:rPr>
  </w:style>
  <w:style w:type="paragraph" w:customStyle="1" w:styleId="xl159">
    <w:name w:val="xl159"/>
    <w:basedOn w:val="Normal"/>
    <w:rsid w:val="009F03A6"/>
    <w:pPr>
      <w:pBdr>
        <w:top w:val="single" w:sz="4" w:space="0" w:color="000000"/>
        <w:bottom w:val="single" w:sz="4" w:space="0" w:color="000000"/>
      </w:pBdr>
      <w:spacing w:before="100" w:beforeAutospacing="1" w:after="100" w:afterAutospacing="1"/>
      <w:textAlignment w:val="center"/>
    </w:pPr>
    <w:rPr>
      <w:rFonts w:ascii="StobiSansPro" w:hAnsi="StobiSansPro" w:cs="StobiSansPro"/>
      <w:color w:val="000000"/>
    </w:rPr>
  </w:style>
  <w:style w:type="paragraph" w:customStyle="1" w:styleId="xl160">
    <w:name w:val="xl160"/>
    <w:basedOn w:val="Normal"/>
    <w:rsid w:val="009F03A6"/>
    <w:pPr>
      <w:pBdr>
        <w:top w:val="single" w:sz="4" w:space="0" w:color="000000"/>
        <w:bottom w:val="single" w:sz="4" w:space="0" w:color="000000"/>
        <w:right w:val="single" w:sz="4" w:space="0" w:color="000000"/>
      </w:pBdr>
      <w:spacing w:before="100" w:beforeAutospacing="1" w:after="100" w:afterAutospacing="1"/>
      <w:textAlignment w:val="center"/>
    </w:pPr>
    <w:rPr>
      <w:rFonts w:ascii="StobiSansPro" w:hAnsi="StobiSansPro" w:cs="StobiSansPro"/>
      <w:color w:val="000000"/>
    </w:rPr>
  </w:style>
  <w:style w:type="paragraph" w:customStyle="1" w:styleId="xl161">
    <w:name w:val="xl161"/>
    <w:basedOn w:val="Normal"/>
    <w:rsid w:val="009F03A6"/>
    <w:pPr>
      <w:pBdr>
        <w:top w:val="single" w:sz="4" w:space="0" w:color="000000"/>
        <w:left w:val="single" w:sz="4" w:space="0" w:color="000000"/>
        <w:bottom w:val="single" w:sz="4" w:space="0" w:color="000000"/>
      </w:pBdr>
      <w:spacing w:before="100" w:beforeAutospacing="1" w:after="100" w:afterAutospacing="1"/>
      <w:textAlignment w:val="bottom"/>
    </w:pPr>
    <w:rPr>
      <w:rFonts w:ascii="StobiSansPro" w:hAnsi="StobiSansPro" w:cs="StobiSansPro"/>
    </w:rPr>
  </w:style>
  <w:style w:type="paragraph" w:customStyle="1" w:styleId="xl162">
    <w:name w:val="xl162"/>
    <w:basedOn w:val="Normal"/>
    <w:rsid w:val="009F03A6"/>
    <w:pPr>
      <w:pBdr>
        <w:top w:val="single" w:sz="4" w:space="0" w:color="000000"/>
        <w:bottom w:val="single" w:sz="4" w:space="0" w:color="000000"/>
      </w:pBdr>
      <w:spacing w:before="100" w:beforeAutospacing="1" w:after="100" w:afterAutospacing="1"/>
      <w:textAlignment w:val="bottom"/>
    </w:pPr>
    <w:rPr>
      <w:rFonts w:ascii="StobiSansPro" w:hAnsi="StobiSansPro" w:cs="StobiSansPro"/>
    </w:rPr>
  </w:style>
  <w:style w:type="paragraph" w:customStyle="1" w:styleId="xl163">
    <w:name w:val="xl163"/>
    <w:basedOn w:val="Normal"/>
    <w:rsid w:val="009F03A6"/>
    <w:pPr>
      <w:pBdr>
        <w:top w:val="single" w:sz="4" w:space="0" w:color="000000"/>
        <w:bottom w:val="single" w:sz="4" w:space="0" w:color="000000"/>
        <w:right w:val="single" w:sz="4" w:space="0" w:color="000000"/>
      </w:pBdr>
      <w:spacing w:before="100" w:beforeAutospacing="1" w:after="100" w:afterAutospacing="1"/>
      <w:textAlignment w:val="bottom"/>
    </w:pPr>
    <w:rPr>
      <w:rFonts w:ascii="StobiSansPro" w:hAnsi="StobiSansPro" w:cs="StobiSansPro"/>
    </w:rPr>
  </w:style>
  <w:style w:type="paragraph" w:customStyle="1" w:styleId="xl164">
    <w:name w:val="xl164"/>
    <w:basedOn w:val="Normal"/>
    <w:rsid w:val="009F03A6"/>
    <w:pPr>
      <w:pBdr>
        <w:top w:val="single" w:sz="4" w:space="0" w:color="000000"/>
        <w:bottom w:val="single" w:sz="4" w:space="0" w:color="000000"/>
      </w:pBdr>
      <w:spacing w:before="100" w:beforeAutospacing="1" w:after="100" w:afterAutospacing="1"/>
      <w:jc w:val="center"/>
      <w:textAlignment w:val="center"/>
    </w:pPr>
    <w:rPr>
      <w:rFonts w:ascii="StobiSansPro" w:hAnsi="StobiSansPro" w:cs="StobiSansPro"/>
      <w:color w:val="000000"/>
    </w:rPr>
  </w:style>
  <w:style w:type="paragraph" w:customStyle="1" w:styleId="xl165">
    <w:name w:val="xl165"/>
    <w:basedOn w:val="Normal"/>
    <w:rsid w:val="009F03A6"/>
    <w:pPr>
      <w:pBdr>
        <w:top w:val="single" w:sz="4" w:space="0" w:color="000000"/>
        <w:bottom w:val="single" w:sz="4" w:space="0" w:color="000000"/>
      </w:pBdr>
      <w:spacing w:before="100" w:beforeAutospacing="1" w:after="100" w:afterAutospacing="1"/>
      <w:jc w:val="right"/>
      <w:textAlignment w:val="center"/>
    </w:pPr>
    <w:rPr>
      <w:rFonts w:ascii="StobiSansPro" w:hAnsi="StobiSansPro" w:cs="StobiSansPro"/>
      <w:color w:val="000000"/>
    </w:rPr>
  </w:style>
  <w:style w:type="paragraph" w:customStyle="1" w:styleId="xl166">
    <w:name w:val="xl166"/>
    <w:basedOn w:val="Normal"/>
    <w:rsid w:val="009F03A6"/>
    <w:pPr>
      <w:pBdr>
        <w:top w:val="single" w:sz="4" w:space="0" w:color="000000"/>
        <w:bottom w:val="single" w:sz="4" w:space="0" w:color="000000"/>
        <w:right w:val="single" w:sz="4" w:space="0" w:color="000000"/>
      </w:pBdr>
      <w:spacing w:before="100" w:beforeAutospacing="1" w:after="100" w:afterAutospacing="1"/>
      <w:jc w:val="right"/>
      <w:textAlignment w:val="center"/>
    </w:pPr>
    <w:rPr>
      <w:rFonts w:ascii="StobiSansPro" w:hAnsi="StobiSansPro" w:cs="StobiSansPro"/>
      <w:color w:val="000000"/>
    </w:rPr>
  </w:style>
  <w:style w:type="paragraph" w:customStyle="1" w:styleId="xl167">
    <w:name w:val="xl167"/>
    <w:basedOn w:val="Normal"/>
    <w:rsid w:val="009F03A6"/>
    <w:pPr>
      <w:pBdr>
        <w:top w:val="single" w:sz="4" w:space="0" w:color="000000"/>
        <w:bottom w:val="single" w:sz="4" w:space="0" w:color="000000"/>
        <w:right w:val="single" w:sz="4" w:space="0" w:color="000000"/>
      </w:pBdr>
      <w:spacing w:before="100" w:beforeAutospacing="1" w:after="100" w:afterAutospacing="1"/>
      <w:jc w:val="right"/>
      <w:textAlignment w:val="bottom"/>
    </w:pPr>
    <w:rPr>
      <w:rFonts w:ascii="StobiSansPro" w:hAnsi="StobiSansPro" w:cs="StobiSansPro"/>
      <w:color w:val="000000"/>
    </w:rPr>
  </w:style>
  <w:style w:type="paragraph" w:customStyle="1" w:styleId="xl168">
    <w:name w:val="xl168"/>
    <w:basedOn w:val="Normal"/>
    <w:rsid w:val="009F03A6"/>
    <w:pPr>
      <w:pBdr>
        <w:top w:val="single" w:sz="4" w:space="0" w:color="000000"/>
        <w:left w:val="single" w:sz="4" w:space="0" w:color="000000"/>
        <w:bottom w:val="single" w:sz="4" w:space="0" w:color="000000"/>
      </w:pBdr>
      <w:spacing w:before="100" w:beforeAutospacing="1" w:after="100" w:afterAutospacing="1"/>
      <w:textAlignment w:val="bottom"/>
    </w:pPr>
    <w:rPr>
      <w:rFonts w:ascii="StobiSansPro" w:hAnsi="StobiSansPro" w:cs="StobiSansPro"/>
      <w:color w:val="000000"/>
    </w:rPr>
  </w:style>
  <w:style w:type="paragraph" w:customStyle="1" w:styleId="xl169">
    <w:name w:val="xl169"/>
    <w:basedOn w:val="Normal"/>
    <w:rsid w:val="009F03A6"/>
    <w:pPr>
      <w:pBdr>
        <w:top w:val="single" w:sz="4" w:space="0" w:color="000000"/>
        <w:bottom w:val="single" w:sz="4" w:space="0" w:color="000000"/>
      </w:pBdr>
      <w:spacing w:before="100" w:beforeAutospacing="1" w:after="100" w:afterAutospacing="1"/>
      <w:textAlignment w:val="bottom"/>
    </w:pPr>
    <w:rPr>
      <w:rFonts w:ascii="StobiSansPro" w:hAnsi="StobiSansPro" w:cs="StobiSansPro"/>
      <w:color w:val="000000"/>
    </w:rPr>
  </w:style>
  <w:style w:type="paragraph" w:customStyle="1" w:styleId="xl170">
    <w:name w:val="xl170"/>
    <w:basedOn w:val="Normal"/>
    <w:rsid w:val="009F03A6"/>
    <w:pPr>
      <w:pBdr>
        <w:top w:val="single" w:sz="4" w:space="0" w:color="000000"/>
        <w:bottom w:val="single" w:sz="4" w:space="0" w:color="000000"/>
      </w:pBdr>
      <w:spacing w:before="100" w:beforeAutospacing="1" w:after="100" w:afterAutospacing="1"/>
      <w:jc w:val="right"/>
      <w:textAlignment w:val="bottom"/>
    </w:pPr>
    <w:rPr>
      <w:rFonts w:ascii="StobiSansPro" w:hAnsi="StobiSansPro" w:cs="StobiSansPro"/>
      <w:color w:val="000000"/>
    </w:rPr>
  </w:style>
  <w:style w:type="paragraph" w:customStyle="1" w:styleId="xl171">
    <w:name w:val="xl171"/>
    <w:basedOn w:val="Normal"/>
    <w:rsid w:val="009F03A6"/>
    <w:pPr>
      <w:pBdr>
        <w:top w:val="single" w:sz="4" w:space="0" w:color="000000"/>
        <w:bottom w:val="single" w:sz="4" w:space="0" w:color="000000"/>
        <w:right w:val="single" w:sz="4" w:space="0" w:color="000000"/>
      </w:pBdr>
      <w:spacing w:before="100" w:beforeAutospacing="1" w:after="100" w:afterAutospacing="1"/>
      <w:jc w:val="right"/>
      <w:textAlignment w:val="bottom"/>
    </w:pPr>
    <w:rPr>
      <w:rFonts w:ascii="StobiSansPro" w:hAnsi="StobiSansPro" w:cs="StobiSansPro"/>
      <w:color w:val="000000"/>
    </w:rPr>
  </w:style>
  <w:style w:type="paragraph" w:customStyle="1" w:styleId="xl172">
    <w:name w:val="xl172"/>
    <w:basedOn w:val="Normal"/>
    <w:rsid w:val="009F03A6"/>
    <w:pPr>
      <w:pBdr>
        <w:top w:val="single" w:sz="4" w:space="0" w:color="auto"/>
        <w:left w:val="single" w:sz="4" w:space="0" w:color="auto"/>
        <w:bottom w:val="single" w:sz="4" w:space="0" w:color="auto"/>
      </w:pBdr>
      <w:spacing w:before="100" w:beforeAutospacing="1" w:after="100" w:afterAutospacing="1"/>
      <w:jc w:val="center"/>
      <w:textAlignment w:val="center"/>
    </w:pPr>
    <w:rPr>
      <w:rFonts w:ascii="StobiSansPro" w:hAnsi="StobiSansPro" w:cs="StobiSansPro"/>
    </w:rPr>
  </w:style>
  <w:style w:type="paragraph" w:customStyle="1" w:styleId="xl173">
    <w:name w:val="xl173"/>
    <w:basedOn w:val="Normal"/>
    <w:rsid w:val="009F03A6"/>
    <w:pPr>
      <w:pBdr>
        <w:top w:val="single" w:sz="4" w:space="0" w:color="auto"/>
        <w:bottom w:val="single" w:sz="4" w:space="0" w:color="auto"/>
      </w:pBdr>
      <w:spacing w:before="100" w:beforeAutospacing="1" w:after="100" w:afterAutospacing="1"/>
      <w:jc w:val="center"/>
      <w:textAlignment w:val="center"/>
    </w:pPr>
    <w:rPr>
      <w:rFonts w:ascii="StobiSansPro" w:hAnsi="StobiSansPro" w:cs="StobiSansPro"/>
    </w:rPr>
  </w:style>
  <w:style w:type="paragraph" w:customStyle="1" w:styleId="xl174">
    <w:name w:val="xl174"/>
    <w:basedOn w:val="Normal"/>
    <w:rsid w:val="009F03A6"/>
    <w:pPr>
      <w:pBdr>
        <w:top w:val="single" w:sz="4" w:space="0" w:color="auto"/>
        <w:bottom w:val="single" w:sz="4" w:space="0" w:color="auto"/>
      </w:pBdr>
      <w:spacing w:before="100" w:beforeAutospacing="1" w:after="100" w:afterAutospacing="1"/>
      <w:jc w:val="right"/>
      <w:textAlignment w:val="center"/>
    </w:pPr>
    <w:rPr>
      <w:rFonts w:ascii="StobiSansPro" w:hAnsi="StobiSansPro" w:cs="StobiSansPro"/>
    </w:rPr>
  </w:style>
  <w:style w:type="paragraph" w:customStyle="1" w:styleId="xl175">
    <w:name w:val="xl175"/>
    <w:basedOn w:val="Normal"/>
    <w:rsid w:val="009F03A6"/>
    <w:pPr>
      <w:pBdr>
        <w:top w:val="single" w:sz="4" w:space="0" w:color="auto"/>
        <w:bottom w:val="single" w:sz="4" w:space="0" w:color="auto"/>
        <w:right w:val="single" w:sz="4" w:space="0" w:color="auto"/>
      </w:pBdr>
      <w:spacing w:before="100" w:beforeAutospacing="1" w:after="100" w:afterAutospacing="1"/>
      <w:jc w:val="right"/>
      <w:textAlignment w:val="center"/>
    </w:pPr>
    <w:rPr>
      <w:rFonts w:ascii="StobiSansPro" w:hAnsi="StobiSansPro" w:cs="StobiSansPro"/>
      <w:b/>
      <w:bCs/>
    </w:rPr>
  </w:style>
  <w:style w:type="paragraph" w:customStyle="1" w:styleId="xl176">
    <w:name w:val="xl176"/>
    <w:basedOn w:val="Normal"/>
    <w:rsid w:val="009F03A6"/>
    <w:pPr>
      <w:pBdr>
        <w:top w:val="single" w:sz="4" w:space="0" w:color="auto"/>
        <w:left w:val="single" w:sz="4" w:space="0" w:color="auto"/>
        <w:bottom w:val="single" w:sz="4" w:space="0" w:color="auto"/>
      </w:pBdr>
      <w:shd w:val="clear" w:color="000000" w:fill="BFBFBF"/>
      <w:spacing w:before="100" w:beforeAutospacing="1" w:after="100" w:afterAutospacing="1"/>
      <w:textAlignment w:val="center"/>
    </w:pPr>
    <w:rPr>
      <w:rFonts w:ascii="StobiSansPro" w:hAnsi="StobiSansPro" w:cs="StobiSansPro"/>
      <w:b/>
      <w:bCs/>
    </w:rPr>
  </w:style>
  <w:style w:type="paragraph" w:customStyle="1" w:styleId="xl177">
    <w:name w:val="xl177"/>
    <w:basedOn w:val="Normal"/>
    <w:rsid w:val="009F03A6"/>
    <w:pPr>
      <w:pBdr>
        <w:top w:val="single" w:sz="4" w:space="0" w:color="auto"/>
        <w:bottom w:val="single" w:sz="4" w:space="0" w:color="auto"/>
      </w:pBdr>
      <w:shd w:val="clear" w:color="000000" w:fill="BFBFBF"/>
      <w:spacing w:before="100" w:beforeAutospacing="1" w:after="100" w:afterAutospacing="1"/>
      <w:textAlignment w:val="center"/>
    </w:pPr>
    <w:rPr>
      <w:rFonts w:ascii="StobiSansPro" w:hAnsi="StobiSansPro" w:cs="StobiSansPro"/>
      <w:b/>
      <w:bCs/>
    </w:rPr>
  </w:style>
  <w:style w:type="paragraph" w:customStyle="1" w:styleId="xl178">
    <w:name w:val="xl178"/>
    <w:basedOn w:val="Normal"/>
    <w:rsid w:val="009F03A6"/>
    <w:pPr>
      <w:pBdr>
        <w:top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StobiSansPro" w:hAnsi="StobiSansPro" w:cs="StobiSansPro"/>
      <w:b/>
      <w:bCs/>
    </w:rPr>
  </w:style>
  <w:style w:type="paragraph" w:customStyle="1" w:styleId="xl179">
    <w:name w:val="xl179"/>
    <w:basedOn w:val="Normal"/>
    <w:rsid w:val="009F03A6"/>
    <w:pPr>
      <w:pBdr>
        <w:top w:val="single" w:sz="4" w:space="0" w:color="auto"/>
        <w:left w:val="single" w:sz="4" w:space="0" w:color="auto"/>
        <w:bottom w:val="single" w:sz="4" w:space="0" w:color="auto"/>
      </w:pBdr>
      <w:spacing w:before="100" w:beforeAutospacing="1" w:after="100" w:afterAutospacing="1"/>
      <w:textAlignment w:val="center"/>
    </w:pPr>
    <w:rPr>
      <w:rFonts w:ascii="StobiSansPro" w:hAnsi="StobiSansPro" w:cs="StobiSansPro"/>
      <w:b/>
      <w:bCs/>
    </w:rPr>
  </w:style>
  <w:style w:type="paragraph" w:customStyle="1" w:styleId="xl180">
    <w:name w:val="xl180"/>
    <w:basedOn w:val="Normal"/>
    <w:rsid w:val="009F03A6"/>
    <w:pPr>
      <w:pBdr>
        <w:top w:val="single" w:sz="4" w:space="0" w:color="auto"/>
        <w:bottom w:val="single" w:sz="4" w:space="0" w:color="auto"/>
      </w:pBdr>
      <w:spacing w:before="100" w:beforeAutospacing="1" w:after="100" w:afterAutospacing="1"/>
      <w:textAlignment w:val="center"/>
    </w:pPr>
    <w:rPr>
      <w:rFonts w:ascii="StobiSansPro" w:hAnsi="StobiSansPro" w:cs="StobiSansPro"/>
      <w:b/>
      <w:bCs/>
    </w:rPr>
  </w:style>
  <w:style w:type="paragraph" w:customStyle="1" w:styleId="xl181">
    <w:name w:val="xl181"/>
    <w:basedOn w:val="Normal"/>
    <w:rsid w:val="009F03A6"/>
    <w:pPr>
      <w:pBdr>
        <w:top w:val="single" w:sz="4" w:space="0" w:color="auto"/>
        <w:bottom w:val="single" w:sz="4" w:space="0" w:color="auto"/>
        <w:right w:val="single" w:sz="4" w:space="0" w:color="auto"/>
      </w:pBdr>
      <w:spacing w:before="100" w:beforeAutospacing="1" w:after="100" w:afterAutospacing="1"/>
      <w:textAlignment w:val="center"/>
    </w:pPr>
    <w:rPr>
      <w:rFonts w:ascii="StobiSansPro" w:hAnsi="StobiSansPro" w:cs="StobiSansPro"/>
      <w:b/>
      <w:bCs/>
    </w:rPr>
  </w:style>
  <w:style w:type="paragraph" w:customStyle="1" w:styleId="xl182">
    <w:name w:val="xl182"/>
    <w:basedOn w:val="Normal"/>
    <w:rsid w:val="009F03A6"/>
    <w:pPr>
      <w:pBdr>
        <w:top w:val="single" w:sz="4" w:space="0" w:color="auto"/>
        <w:left w:val="single" w:sz="4" w:space="0" w:color="auto"/>
        <w:bottom w:val="single" w:sz="4" w:space="0" w:color="auto"/>
      </w:pBdr>
      <w:spacing w:before="100" w:beforeAutospacing="1" w:after="100" w:afterAutospacing="1"/>
      <w:textAlignment w:val="center"/>
    </w:pPr>
    <w:rPr>
      <w:rFonts w:ascii="StobiSansPro" w:hAnsi="StobiSansPro" w:cs="StobiSansPro"/>
      <w:b/>
      <w:bCs/>
    </w:rPr>
  </w:style>
  <w:style w:type="paragraph" w:customStyle="1" w:styleId="xl183">
    <w:name w:val="xl183"/>
    <w:basedOn w:val="Normal"/>
    <w:rsid w:val="009F03A6"/>
    <w:pPr>
      <w:pBdr>
        <w:top w:val="single" w:sz="4" w:space="0" w:color="auto"/>
        <w:bottom w:val="single" w:sz="4" w:space="0" w:color="auto"/>
      </w:pBdr>
      <w:spacing w:before="100" w:beforeAutospacing="1" w:after="100" w:afterAutospacing="1"/>
      <w:jc w:val="right"/>
      <w:textAlignment w:val="center"/>
    </w:pPr>
    <w:rPr>
      <w:rFonts w:ascii="StobiSansPro" w:hAnsi="StobiSansPro" w:cs="StobiSansPro"/>
    </w:rPr>
  </w:style>
  <w:style w:type="paragraph" w:customStyle="1" w:styleId="xl184">
    <w:name w:val="xl184"/>
    <w:basedOn w:val="Normal"/>
    <w:rsid w:val="009F03A6"/>
    <w:pPr>
      <w:pBdr>
        <w:top w:val="single" w:sz="4" w:space="0" w:color="auto"/>
        <w:bottom w:val="single" w:sz="4" w:space="0" w:color="auto"/>
      </w:pBdr>
      <w:spacing w:before="100" w:beforeAutospacing="1" w:after="100" w:afterAutospacing="1"/>
      <w:jc w:val="center"/>
      <w:textAlignment w:val="center"/>
    </w:pPr>
    <w:rPr>
      <w:rFonts w:ascii="StobiSansPro" w:hAnsi="StobiSansPro" w:cs="StobiSansPro"/>
    </w:rPr>
  </w:style>
  <w:style w:type="paragraph" w:customStyle="1" w:styleId="xl185">
    <w:name w:val="xl185"/>
    <w:basedOn w:val="Normal"/>
    <w:rsid w:val="009F03A6"/>
    <w:pPr>
      <w:pBdr>
        <w:top w:val="single" w:sz="4" w:space="0" w:color="auto"/>
        <w:bottom w:val="single" w:sz="4" w:space="0" w:color="auto"/>
        <w:right w:val="single" w:sz="4" w:space="0" w:color="auto"/>
      </w:pBdr>
      <w:spacing w:before="100" w:beforeAutospacing="1" w:after="100" w:afterAutospacing="1"/>
      <w:jc w:val="right"/>
      <w:textAlignment w:val="center"/>
    </w:pPr>
    <w:rPr>
      <w:rFonts w:ascii="StobiSansPro" w:hAnsi="StobiSansPro" w:cs="StobiSansPro"/>
    </w:rPr>
  </w:style>
  <w:style w:type="paragraph" w:customStyle="1" w:styleId="xl186">
    <w:name w:val="xl186"/>
    <w:basedOn w:val="Normal"/>
    <w:rsid w:val="009F03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StobiSansPro" w:hAnsi="StobiSansPro" w:cs="StobiSansPro"/>
    </w:rPr>
  </w:style>
  <w:style w:type="paragraph" w:customStyle="1" w:styleId="xl187">
    <w:name w:val="xl187"/>
    <w:basedOn w:val="Normal"/>
    <w:rsid w:val="009F03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tobiSansPro" w:hAnsi="StobiSansPro" w:cs="StobiSansPro"/>
      <w:b/>
      <w:bCs/>
      <w:color w:val="000000"/>
    </w:rPr>
  </w:style>
  <w:style w:type="paragraph" w:customStyle="1" w:styleId="xl188">
    <w:name w:val="xl188"/>
    <w:basedOn w:val="Normal"/>
    <w:rsid w:val="009F03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tobiSansPro" w:hAnsi="StobiSansPro" w:cs="StobiSansPro"/>
      <w:color w:val="000000"/>
    </w:rPr>
  </w:style>
  <w:style w:type="paragraph" w:customStyle="1" w:styleId="xl189">
    <w:name w:val="xl189"/>
    <w:basedOn w:val="Normal"/>
    <w:rsid w:val="009F03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tobiSansPro" w:hAnsi="StobiSansPro" w:cs="StobiSansPro"/>
      <w:color w:val="000000"/>
    </w:rPr>
  </w:style>
  <w:style w:type="paragraph" w:customStyle="1" w:styleId="xl190">
    <w:name w:val="xl190"/>
    <w:basedOn w:val="Normal"/>
    <w:rsid w:val="009F03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tobiSansPro" w:hAnsi="StobiSansPro" w:cs="StobiSansPro"/>
      <w:color w:val="000000"/>
    </w:rPr>
  </w:style>
  <w:style w:type="paragraph" w:customStyle="1" w:styleId="xl191">
    <w:name w:val="xl191"/>
    <w:basedOn w:val="Normal"/>
    <w:rsid w:val="009F03A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StobiSansPro" w:hAnsi="StobiSansPro" w:cs="StobiSansPro"/>
      <w:color w:val="000000"/>
    </w:rPr>
  </w:style>
  <w:style w:type="paragraph" w:customStyle="1" w:styleId="xl192">
    <w:name w:val="xl192"/>
    <w:basedOn w:val="Normal"/>
    <w:rsid w:val="009F03A6"/>
    <w:pPr>
      <w:spacing w:before="100" w:beforeAutospacing="1" w:after="100" w:afterAutospacing="1"/>
      <w:jc w:val="right"/>
      <w:textAlignment w:val="center"/>
    </w:pPr>
    <w:rPr>
      <w:rFonts w:ascii="StobiSansPro" w:hAnsi="StobiSansPro" w:cs="StobiSansPro"/>
      <w:b/>
      <w:bCs/>
      <w:color w:val="000000"/>
      <w:sz w:val="22"/>
      <w:szCs w:val="22"/>
    </w:rPr>
  </w:style>
  <w:style w:type="paragraph" w:customStyle="1" w:styleId="xl193">
    <w:name w:val="xl193"/>
    <w:basedOn w:val="Normal"/>
    <w:rsid w:val="009F03A6"/>
    <w:pPr>
      <w:spacing w:before="100" w:beforeAutospacing="1" w:after="100" w:afterAutospacing="1"/>
      <w:jc w:val="right"/>
      <w:textAlignment w:val="center"/>
    </w:pPr>
    <w:rPr>
      <w:rFonts w:ascii="StobiSansPro" w:hAnsi="StobiSansPro" w:cs="StobiSansPro"/>
      <w:b/>
      <w:bCs/>
      <w:color w:val="000000"/>
      <w:sz w:val="22"/>
      <w:szCs w:val="22"/>
    </w:rPr>
  </w:style>
  <w:style w:type="paragraph" w:customStyle="1" w:styleId="xl194">
    <w:name w:val="xl194"/>
    <w:basedOn w:val="Normal"/>
    <w:rsid w:val="009F03A6"/>
    <w:pPr>
      <w:spacing w:before="100" w:beforeAutospacing="1" w:after="100" w:afterAutospacing="1"/>
      <w:jc w:val="center"/>
      <w:textAlignment w:val="center"/>
    </w:pPr>
    <w:rPr>
      <w:rFonts w:ascii="StobiSansPro" w:hAnsi="StobiSansPro" w:cs="StobiSansPro"/>
      <w:i/>
      <w:iCs/>
    </w:rPr>
  </w:style>
  <w:style w:type="paragraph" w:customStyle="1" w:styleId="xl195">
    <w:name w:val="xl195"/>
    <w:basedOn w:val="Normal"/>
    <w:rsid w:val="009F03A6"/>
    <w:pPr>
      <w:spacing w:before="100" w:beforeAutospacing="1" w:after="100" w:afterAutospacing="1"/>
      <w:textAlignment w:val="bottom"/>
    </w:pPr>
    <w:rPr>
      <w:rFonts w:ascii="StobiSansPro" w:hAnsi="StobiSansPro" w:cs="StobiSansPro"/>
      <w:color w:val="000000"/>
    </w:rPr>
  </w:style>
  <w:style w:type="paragraph" w:customStyle="1" w:styleId="xl196">
    <w:name w:val="xl196"/>
    <w:basedOn w:val="Normal"/>
    <w:rsid w:val="009F03A6"/>
    <w:pPr>
      <w:pBdr>
        <w:left w:val="single" w:sz="4" w:space="0" w:color="000000"/>
        <w:bottom w:val="single" w:sz="4" w:space="0" w:color="000000"/>
        <w:right w:val="single" w:sz="4" w:space="0" w:color="000000"/>
      </w:pBdr>
      <w:shd w:val="clear" w:color="CCCCCC" w:fill="BFBFBF"/>
      <w:spacing w:before="100" w:beforeAutospacing="1" w:after="100" w:afterAutospacing="1"/>
      <w:jc w:val="center"/>
      <w:textAlignment w:val="center"/>
    </w:pPr>
    <w:rPr>
      <w:rFonts w:ascii="StobiSansPro" w:hAnsi="StobiSansPro" w:cs="StobiSansPro"/>
      <w:b/>
      <w:bCs/>
    </w:rPr>
  </w:style>
  <w:style w:type="paragraph" w:customStyle="1" w:styleId="xl197">
    <w:name w:val="xl197"/>
    <w:basedOn w:val="Normal"/>
    <w:rsid w:val="009F03A6"/>
    <w:pPr>
      <w:pBdr>
        <w:left w:val="single" w:sz="4" w:space="0" w:color="000000"/>
        <w:bottom w:val="single" w:sz="4" w:space="0" w:color="000000"/>
      </w:pBdr>
      <w:shd w:val="clear" w:color="CCCCCC" w:fill="BFBFBF"/>
      <w:spacing w:before="100" w:beforeAutospacing="1" w:after="100" w:afterAutospacing="1"/>
      <w:textAlignment w:val="center"/>
    </w:pPr>
    <w:rPr>
      <w:rFonts w:ascii="StobiSansPro" w:hAnsi="StobiSansPro" w:cs="StobiSansPro"/>
      <w:b/>
      <w:bCs/>
    </w:rPr>
  </w:style>
  <w:style w:type="paragraph" w:customStyle="1" w:styleId="xl198">
    <w:name w:val="xl198"/>
    <w:basedOn w:val="Normal"/>
    <w:rsid w:val="009F03A6"/>
    <w:pPr>
      <w:pBdr>
        <w:bottom w:val="single" w:sz="4" w:space="0" w:color="000000"/>
      </w:pBdr>
      <w:shd w:val="clear" w:color="CCCCCC" w:fill="BFBFBF"/>
      <w:spacing w:before="100" w:beforeAutospacing="1" w:after="100" w:afterAutospacing="1"/>
      <w:textAlignment w:val="center"/>
    </w:pPr>
    <w:rPr>
      <w:rFonts w:ascii="StobiSansPro" w:hAnsi="StobiSansPro" w:cs="StobiSansPro"/>
      <w:b/>
      <w:bCs/>
    </w:rPr>
  </w:style>
  <w:style w:type="paragraph" w:customStyle="1" w:styleId="xl199">
    <w:name w:val="xl199"/>
    <w:basedOn w:val="Normal"/>
    <w:rsid w:val="009F03A6"/>
    <w:pPr>
      <w:pBdr>
        <w:bottom w:val="single" w:sz="4" w:space="0" w:color="000000"/>
        <w:right w:val="single" w:sz="4" w:space="0" w:color="000000"/>
      </w:pBdr>
      <w:shd w:val="clear" w:color="CCCCCC" w:fill="BFBFBF"/>
      <w:spacing w:before="100" w:beforeAutospacing="1" w:after="100" w:afterAutospacing="1"/>
      <w:textAlignment w:val="center"/>
    </w:pPr>
    <w:rPr>
      <w:rFonts w:ascii="StobiSansPro" w:hAnsi="StobiSansPro" w:cs="StobiSansPro"/>
      <w:b/>
      <w:bCs/>
    </w:rPr>
  </w:style>
  <w:style w:type="paragraph" w:customStyle="1" w:styleId="xl200">
    <w:name w:val="xl200"/>
    <w:basedOn w:val="Normal"/>
    <w:rsid w:val="009F03A6"/>
    <w:pPr>
      <w:pBdr>
        <w:top w:val="single" w:sz="4" w:space="0" w:color="auto"/>
        <w:left w:val="single" w:sz="4" w:space="0" w:color="auto"/>
        <w:bottom w:val="single" w:sz="4" w:space="0" w:color="auto"/>
      </w:pBdr>
      <w:shd w:val="clear" w:color="000000" w:fill="C2D69A"/>
      <w:spacing w:before="100" w:beforeAutospacing="1" w:after="100" w:afterAutospacing="1"/>
      <w:textAlignment w:val="center"/>
    </w:pPr>
    <w:rPr>
      <w:rFonts w:ascii="StobiSansPro" w:hAnsi="StobiSansPro" w:cs="StobiSansPro"/>
      <w:b/>
      <w:bCs/>
    </w:rPr>
  </w:style>
  <w:style w:type="paragraph" w:customStyle="1" w:styleId="xl201">
    <w:name w:val="xl201"/>
    <w:basedOn w:val="Normal"/>
    <w:rsid w:val="009F03A6"/>
    <w:pPr>
      <w:pBdr>
        <w:top w:val="single" w:sz="4" w:space="0" w:color="auto"/>
        <w:bottom w:val="single" w:sz="4" w:space="0" w:color="auto"/>
      </w:pBdr>
      <w:shd w:val="clear" w:color="000000" w:fill="C2D69A"/>
      <w:spacing w:before="100" w:beforeAutospacing="1" w:after="100" w:afterAutospacing="1"/>
      <w:textAlignment w:val="center"/>
    </w:pPr>
    <w:rPr>
      <w:rFonts w:ascii="StobiSansPro" w:hAnsi="StobiSansPro" w:cs="StobiSansPro"/>
      <w:b/>
      <w:bCs/>
    </w:rPr>
  </w:style>
  <w:style w:type="paragraph" w:customStyle="1" w:styleId="xl202">
    <w:name w:val="xl202"/>
    <w:basedOn w:val="Normal"/>
    <w:rsid w:val="009F03A6"/>
    <w:pPr>
      <w:pBdr>
        <w:top w:val="single" w:sz="4" w:space="0" w:color="auto"/>
        <w:bottom w:val="single" w:sz="4" w:space="0" w:color="auto"/>
        <w:right w:val="single" w:sz="4" w:space="0" w:color="auto"/>
      </w:pBdr>
      <w:shd w:val="clear" w:color="000000" w:fill="C2D69A"/>
      <w:spacing w:before="100" w:beforeAutospacing="1" w:after="100" w:afterAutospacing="1"/>
      <w:textAlignment w:val="center"/>
    </w:pPr>
    <w:rPr>
      <w:rFonts w:ascii="StobiSansPro" w:hAnsi="StobiSansPro" w:cs="StobiSansPro"/>
      <w:b/>
      <w:bCs/>
    </w:rPr>
  </w:style>
  <w:style w:type="paragraph" w:customStyle="1" w:styleId="xl203">
    <w:name w:val="xl203"/>
    <w:basedOn w:val="Normal"/>
    <w:rsid w:val="009F03A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StobiSansPro" w:hAnsi="StobiSansPro" w:cs="StobiSansPro"/>
    </w:rPr>
  </w:style>
  <w:style w:type="paragraph" w:customStyle="1" w:styleId="xl204">
    <w:name w:val="xl204"/>
    <w:basedOn w:val="Normal"/>
    <w:rsid w:val="009F03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tobiSansPro" w:hAnsi="StobiSansPro" w:cs="StobiSansPro"/>
    </w:rPr>
  </w:style>
  <w:style w:type="paragraph" w:customStyle="1" w:styleId="xl205">
    <w:name w:val="xl205"/>
    <w:basedOn w:val="Normal"/>
    <w:rsid w:val="009F03A6"/>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StobiSansPro" w:hAnsi="StobiSansPro" w:cs="StobiSansPro"/>
    </w:rPr>
  </w:style>
  <w:style w:type="paragraph" w:customStyle="1" w:styleId="xl206">
    <w:name w:val="xl206"/>
    <w:basedOn w:val="Normal"/>
    <w:rsid w:val="009F03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tobiSansPro" w:hAnsi="StobiSansPro" w:cs="StobiSansPro"/>
    </w:rPr>
  </w:style>
  <w:style w:type="paragraph" w:customStyle="1" w:styleId="xl207">
    <w:name w:val="xl207"/>
    <w:basedOn w:val="Normal"/>
    <w:rsid w:val="009F03A6"/>
    <w:pPr>
      <w:pBdr>
        <w:left w:val="single" w:sz="4" w:space="0" w:color="auto"/>
      </w:pBdr>
      <w:shd w:val="clear" w:color="000000" w:fill="7F7F7F"/>
      <w:spacing w:before="100" w:beforeAutospacing="1" w:after="100" w:afterAutospacing="1"/>
      <w:jc w:val="center"/>
      <w:textAlignment w:val="bottom"/>
    </w:pPr>
    <w:rPr>
      <w:rFonts w:ascii="StobiSansPro" w:hAnsi="StobiSansPro" w:cs="StobiSansPro"/>
      <w:b/>
      <w:bCs/>
    </w:rPr>
  </w:style>
  <w:style w:type="paragraph" w:customStyle="1" w:styleId="xl208">
    <w:name w:val="xl208"/>
    <w:basedOn w:val="Normal"/>
    <w:rsid w:val="009F03A6"/>
    <w:pPr>
      <w:shd w:val="clear" w:color="000000" w:fill="7F7F7F"/>
      <w:spacing w:before="100" w:beforeAutospacing="1" w:after="100" w:afterAutospacing="1"/>
      <w:jc w:val="center"/>
      <w:textAlignment w:val="bottom"/>
    </w:pPr>
    <w:rPr>
      <w:rFonts w:ascii="StobiSansPro" w:hAnsi="StobiSansPro" w:cs="StobiSansPro"/>
      <w:b/>
      <w:bCs/>
    </w:rPr>
  </w:style>
  <w:style w:type="paragraph" w:customStyle="1" w:styleId="xl209">
    <w:name w:val="xl209"/>
    <w:basedOn w:val="Normal"/>
    <w:rsid w:val="009F03A6"/>
    <w:pPr>
      <w:pBdr>
        <w:right w:val="single" w:sz="4" w:space="0" w:color="auto"/>
      </w:pBdr>
      <w:shd w:val="clear" w:color="000000" w:fill="7F7F7F"/>
      <w:spacing w:before="100" w:beforeAutospacing="1" w:after="100" w:afterAutospacing="1"/>
      <w:jc w:val="center"/>
      <w:textAlignment w:val="bottom"/>
    </w:pPr>
    <w:rPr>
      <w:rFonts w:ascii="StobiSansPro" w:hAnsi="StobiSansPro" w:cs="StobiSansPro"/>
      <w:b/>
      <w:bCs/>
    </w:rPr>
  </w:style>
  <w:style w:type="paragraph" w:customStyle="1" w:styleId="xl210">
    <w:name w:val="xl210"/>
    <w:basedOn w:val="Normal"/>
    <w:rsid w:val="009F03A6"/>
    <w:pPr>
      <w:pBdr>
        <w:left w:val="single" w:sz="4" w:space="0" w:color="auto"/>
        <w:bottom w:val="single" w:sz="4" w:space="0" w:color="auto"/>
      </w:pBdr>
      <w:shd w:val="clear" w:color="000000" w:fill="7F7F7F"/>
      <w:spacing w:before="100" w:beforeAutospacing="1" w:after="100" w:afterAutospacing="1"/>
      <w:jc w:val="center"/>
      <w:textAlignment w:val="center"/>
    </w:pPr>
    <w:rPr>
      <w:rFonts w:ascii="StobiSansPro" w:hAnsi="StobiSansPro" w:cs="StobiSansPro"/>
      <w:b/>
      <w:bCs/>
    </w:rPr>
  </w:style>
  <w:style w:type="paragraph" w:customStyle="1" w:styleId="xl211">
    <w:name w:val="xl211"/>
    <w:basedOn w:val="Normal"/>
    <w:rsid w:val="009F03A6"/>
    <w:pPr>
      <w:pBdr>
        <w:bottom w:val="single" w:sz="4" w:space="0" w:color="auto"/>
      </w:pBdr>
      <w:shd w:val="clear" w:color="000000" w:fill="7F7F7F"/>
      <w:spacing w:before="100" w:beforeAutospacing="1" w:after="100" w:afterAutospacing="1"/>
      <w:jc w:val="center"/>
      <w:textAlignment w:val="center"/>
    </w:pPr>
    <w:rPr>
      <w:rFonts w:ascii="StobiSansPro" w:hAnsi="StobiSansPro" w:cs="StobiSansPro"/>
      <w:b/>
      <w:bCs/>
    </w:rPr>
  </w:style>
  <w:style w:type="paragraph" w:customStyle="1" w:styleId="xl212">
    <w:name w:val="xl212"/>
    <w:basedOn w:val="Normal"/>
    <w:rsid w:val="009F03A6"/>
    <w:pPr>
      <w:pBdr>
        <w:bottom w:val="single" w:sz="4" w:space="0" w:color="auto"/>
        <w:right w:val="single" w:sz="4" w:space="0" w:color="auto"/>
      </w:pBdr>
      <w:shd w:val="clear" w:color="000000" w:fill="7F7F7F"/>
      <w:spacing w:before="100" w:beforeAutospacing="1" w:after="100" w:afterAutospacing="1"/>
      <w:jc w:val="center"/>
      <w:textAlignment w:val="center"/>
    </w:pPr>
    <w:rPr>
      <w:rFonts w:ascii="StobiSansPro" w:hAnsi="StobiSansPro" w:cs="StobiSansPro"/>
      <w:b/>
      <w:bCs/>
    </w:rPr>
  </w:style>
  <w:style w:type="paragraph" w:customStyle="1" w:styleId="xl213">
    <w:name w:val="xl213"/>
    <w:basedOn w:val="Normal"/>
    <w:rsid w:val="009F03A6"/>
    <w:pPr>
      <w:pBdr>
        <w:top w:val="single" w:sz="4" w:space="0" w:color="000000"/>
        <w:left w:val="single" w:sz="4" w:space="0" w:color="000000"/>
        <w:bottom w:val="single" w:sz="4" w:space="0" w:color="000000"/>
      </w:pBdr>
      <w:shd w:val="clear" w:color="000000" w:fill="953735"/>
      <w:spacing w:before="100" w:beforeAutospacing="1" w:after="100" w:afterAutospacing="1"/>
      <w:jc w:val="center"/>
      <w:textAlignment w:val="center"/>
    </w:pPr>
    <w:rPr>
      <w:rFonts w:ascii="StobiSansPro" w:hAnsi="StobiSansPro" w:cs="StobiSansPro"/>
      <w:b/>
      <w:bCs/>
      <w:color w:val="000000"/>
    </w:rPr>
  </w:style>
  <w:style w:type="paragraph" w:customStyle="1" w:styleId="xl214">
    <w:name w:val="xl214"/>
    <w:basedOn w:val="Normal"/>
    <w:rsid w:val="009F03A6"/>
    <w:pPr>
      <w:pBdr>
        <w:top w:val="single" w:sz="4" w:space="0" w:color="000000"/>
        <w:bottom w:val="single" w:sz="4" w:space="0" w:color="000000"/>
      </w:pBdr>
      <w:shd w:val="clear" w:color="000000" w:fill="953735"/>
      <w:spacing w:before="100" w:beforeAutospacing="1" w:after="100" w:afterAutospacing="1"/>
      <w:jc w:val="center"/>
      <w:textAlignment w:val="center"/>
    </w:pPr>
    <w:rPr>
      <w:rFonts w:ascii="StobiSansPro" w:hAnsi="StobiSansPro" w:cs="StobiSansPro"/>
      <w:b/>
      <w:bCs/>
      <w:color w:val="000000"/>
    </w:rPr>
  </w:style>
  <w:style w:type="paragraph" w:customStyle="1" w:styleId="xl215">
    <w:name w:val="xl215"/>
    <w:basedOn w:val="Normal"/>
    <w:rsid w:val="009F03A6"/>
    <w:pPr>
      <w:pBdr>
        <w:top w:val="single" w:sz="4" w:space="0" w:color="000000"/>
        <w:bottom w:val="single" w:sz="4" w:space="0" w:color="000000"/>
        <w:right w:val="single" w:sz="4" w:space="0" w:color="000000"/>
      </w:pBdr>
      <w:shd w:val="clear" w:color="000000" w:fill="953735"/>
      <w:spacing w:before="100" w:beforeAutospacing="1" w:after="100" w:afterAutospacing="1"/>
      <w:jc w:val="center"/>
      <w:textAlignment w:val="center"/>
    </w:pPr>
    <w:rPr>
      <w:rFonts w:ascii="StobiSansPro" w:hAnsi="StobiSansPro" w:cs="StobiSansPro"/>
      <w:b/>
      <w:bCs/>
      <w:color w:val="000000"/>
    </w:rPr>
  </w:style>
  <w:style w:type="paragraph" w:customStyle="1" w:styleId="xl216">
    <w:name w:val="xl216"/>
    <w:basedOn w:val="Normal"/>
    <w:rsid w:val="009F03A6"/>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StobiSansPro" w:hAnsi="StobiSansPro" w:cs="StobiSansPro"/>
      <w:b/>
      <w:bCs/>
    </w:rPr>
  </w:style>
  <w:style w:type="paragraph" w:customStyle="1" w:styleId="xl217">
    <w:name w:val="xl217"/>
    <w:basedOn w:val="Normal"/>
    <w:rsid w:val="009F03A6"/>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StobiSansPro" w:hAnsi="StobiSansPro" w:cs="StobiSansPro"/>
      <w:b/>
      <w:bCs/>
      <w:color w:val="000000"/>
    </w:rPr>
  </w:style>
  <w:style w:type="paragraph" w:customStyle="1" w:styleId="xl218">
    <w:name w:val="xl218"/>
    <w:basedOn w:val="Normal"/>
    <w:rsid w:val="009F03A6"/>
    <w:pPr>
      <w:pBdr>
        <w:left w:val="single" w:sz="4" w:space="0" w:color="000000"/>
        <w:right w:val="single" w:sz="4" w:space="0" w:color="000000"/>
      </w:pBdr>
      <w:spacing w:before="100" w:beforeAutospacing="1" w:after="100" w:afterAutospacing="1"/>
      <w:jc w:val="center"/>
      <w:textAlignment w:val="center"/>
    </w:pPr>
    <w:rPr>
      <w:rFonts w:ascii="StobiSansPro" w:hAnsi="StobiSansPro" w:cs="StobiSansPro"/>
      <w:b/>
      <w:bCs/>
      <w:color w:val="000000"/>
    </w:rPr>
  </w:style>
  <w:style w:type="paragraph" w:customStyle="1" w:styleId="xl219">
    <w:name w:val="xl219"/>
    <w:basedOn w:val="Normal"/>
    <w:rsid w:val="009F03A6"/>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StobiSansPro" w:hAnsi="StobiSansPro" w:cs="StobiSansPro"/>
      <w:b/>
      <w:bCs/>
      <w:color w:val="000000"/>
    </w:rPr>
  </w:style>
  <w:style w:type="paragraph" w:customStyle="1" w:styleId="xl220">
    <w:name w:val="xl220"/>
    <w:basedOn w:val="Normal"/>
    <w:rsid w:val="009F03A6"/>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StobiSansPro" w:hAnsi="StobiSansPro" w:cs="StobiSansPro"/>
      <w:b/>
      <w:bCs/>
      <w:color w:val="000000"/>
      <w:sz w:val="22"/>
      <w:szCs w:val="22"/>
    </w:rPr>
  </w:style>
  <w:style w:type="paragraph" w:customStyle="1" w:styleId="xl221">
    <w:name w:val="xl221"/>
    <w:basedOn w:val="Normal"/>
    <w:rsid w:val="009F03A6"/>
    <w:pPr>
      <w:pBdr>
        <w:top w:val="single" w:sz="4" w:space="0" w:color="auto"/>
        <w:bottom w:val="single" w:sz="4" w:space="0" w:color="auto"/>
      </w:pBdr>
      <w:shd w:val="clear" w:color="000000" w:fill="C0C0C0"/>
      <w:spacing w:before="100" w:beforeAutospacing="1" w:after="100" w:afterAutospacing="1"/>
      <w:textAlignment w:val="center"/>
    </w:pPr>
    <w:rPr>
      <w:rFonts w:ascii="StobiSansPro" w:hAnsi="StobiSansPro" w:cs="StobiSansPro"/>
      <w:b/>
      <w:bCs/>
      <w:color w:val="000000"/>
      <w:sz w:val="22"/>
      <w:szCs w:val="22"/>
    </w:rPr>
  </w:style>
  <w:style w:type="paragraph" w:customStyle="1" w:styleId="xl222">
    <w:name w:val="xl222"/>
    <w:basedOn w:val="Normal"/>
    <w:rsid w:val="009F03A6"/>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StobiSansPro" w:hAnsi="StobiSansPro" w:cs="StobiSansPro"/>
      <w:b/>
      <w:bCs/>
      <w:color w:val="000000"/>
      <w:sz w:val="22"/>
      <w:szCs w:val="22"/>
    </w:rPr>
  </w:style>
  <w:style w:type="paragraph" w:customStyle="1" w:styleId="xl223">
    <w:name w:val="xl223"/>
    <w:basedOn w:val="Normal"/>
    <w:rsid w:val="009F03A6"/>
    <w:pPr>
      <w:pBdr>
        <w:top w:val="single" w:sz="4" w:space="0" w:color="auto"/>
        <w:left w:val="single" w:sz="4" w:space="0" w:color="auto"/>
        <w:bottom w:val="single" w:sz="4" w:space="0" w:color="auto"/>
        <w:right w:val="single" w:sz="4" w:space="0" w:color="auto"/>
      </w:pBdr>
      <w:shd w:val="clear" w:color="CCCCCC" w:fill="953735"/>
      <w:spacing w:before="100" w:beforeAutospacing="1" w:after="100" w:afterAutospacing="1"/>
      <w:jc w:val="center"/>
      <w:textAlignment w:val="center"/>
    </w:pPr>
    <w:rPr>
      <w:rFonts w:ascii="StobiSansPro" w:hAnsi="StobiSansPro" w:cs="StobiSansPro"/>
      <w:b/>
      <w:bCs/>
      <w:color w:val="000000"/>
    </w:rPr>
  </w:style>
  <w:style w:type="paragraph" w:customStyle="1" w:styleId="xl224">
    <w:name w:val="xl224"/>
    <w:basedOn w:val="Normal"/>
    <w:rsid w:val="009F03A6"/>
    <w:pPr>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textAlignment w:val="center"/>
    </w:pPr>
    <w:rPr>
      <w:rFonts w:ascii="StobiSansPro" w:hAnsi="StobiSansPro" w:cs="StobiSansPro"/>
      <w:b/>
      <w:bCs/>
      <w:color w:val="000000"/>
      <w:sz w:val="22"/>
      <w:szCs w:val="22"/>
    </w:rPr>
  </w:style>
  <w:style w:type="paragraph" w:customStyle="1" w:styleId="xl225">
    <w:name w:val="xl225"/>
    <w:basedOn w:val="Normal"/>
    <w:rsid w:val="009F03A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StobiSansPro" w:hAnsi="StobiSansPro" w:cs="StobiSansPro"/>
      <w:b/>
      <w:bCs/>
      <w:color w:val="000000"/>
      <w:sz w:val="22"/>
      <w:szCs w:val="22"/>
    </w:rPr>
  </w:style>
  <w:style w:type="paragraph" w:customStyle="1" w:styleId="xl226">
    <w:name w:val="xl226"/>
    <w:basedOn w:val="Normal"/>
    <w:rsid w:val="009F03A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textAlignment w:val="center"/>
    </w:pPr>
    <w:rPr>
      <w:rFonts w:ascii="StobiSansPro" w:hAnsi="StobiSansPro" w:cs="StobiSansPro"/>
      <w:b/>
      <w:bCs/>
      <w:color w:val="000000"/>
      <w:sz w:val="22"/>
      <w:szCs w:val="22"/>
    </w:rPr>
  </w:style>
  <w:style w:type="paragraph" w:styleId="Title">
    <w:name w:val="Title"/>
    <w:basedOn w:val="Normal"/>
    <w:next w:val="Normal"/>
    <w:link w:val="TitleChar"/>
    <w:uiPriority w:val="10"/>
    <w:qFormat/>
    <w:rsid w:val="00FC0207"/>
    <w:pPr>
      <w:ind w:firstLine="567"/>
      <w:contextualSpacing/>
      <w:jc w:val="both"/>
    </w:pPr>
    <w:rPr>
      <w:rFonts w:ascii="Palatino Linotype" w:hAnsi="Palatino Linotype"/>
      <w:spacing w:val="-10"/>
      <w:kern w:val="28"/>
      <w:sz w:val="56"/>
      <w:szCs w:val="56"/>
    </w:rPr>
  </w:style>
  <w:style w:type="character" w:customStyle="1" w:styleId="TitleChar">
    <w:name w:val="Title Char"/>
    <w:link w:val="Title"/>
    <w:uiPriority w:val="10"/>
    <w:rsid w:val="00FC0207"/>
    <w:rPr>
      <w:rFonts w:ascii="Palatino Linotype" w:eastAsia="Tahoma" w:hAnsi="Palatino Linotype" w:cs="Tahoma"/>
      <w:spacing w:val="-10"/>
      <w:kern w:val="28"/>
      <w:sz w:val="56"/>
      <w:szCs w:val="56"/>
    </w:rPr>
  </w:style>
  <w:style w:type="paragraph" w:styleId="NormalWeb">
    <w:name w:val="Normal (Web)"/>
    <w:basedOn w:val="Normal"/>
    <w:uiPriority w:val="99"/>
    <w:unhideWhenUsed/>
    <w:rsid w:val="00B967A2"/>
    <w:pPr>
      <w:spacing w:before="100" w:beforeAutospacing="1" w:after="100" w:afterAutospacing="1"/>
    </w:pPr>
  </w:style>
  <w:style w:type="character" w:styleId="Strong">
    <w:name w:val="Strong"/>
    <w:uiPriority w:val="22"/>
    <w:qFormat/>
    <w:rsid w:val="00B967A2"/>
    <w:rPr>
      <w:b/>
      <w:bCs/>
    </w:rPr>
  </w:style>
  <w:style w:type="character" w:customStyle="1" w:styleId="UnresolvedMention1">
    <w:name w:val="Unresolved Mention1"/>
    <w:basedOn w:val="DefaultParagraphFont"/>
    <w:uiPriority w:val="99"/>
    <w:semiHidden/>
    <w:unhideWhenUsed/>
    <w:rsid w:val="00330CE9"/>
    <w:rPr>
      <w:color w:val="605E5C"/>
      <w:shd w:val="clear" w:color="auto" w:fill="E1DFDD"/>
    </w:rPr>
  </w:style>
  <w:style w:type="character" w:customStyle="1" w:styleId="UnresolvedMention2">
    <w:name w:val="Unresolved Mention2"/>
    <w:basedOn w:val="DefaultParagraphFont"/>
    <w:uiPriority w:val="99"/>
    <w:semiHidden/>
    <w:unhideWhenUsed/>
    <w:rsid w:val="00381826"/>
    <w:rPr>
      <w:color w:val="605E5C"/>
      <w:shd w:val="clear" w:color="auto" w:fill="E1DFDD"/>
    </w:rPr>
  </w:style>
  <w:style w:type="paragraph" w:styleId="Revision">
    <w:name w:val="Revision"/>
    <w:hidden/>
    <w:uiPriority w:val="99"/>
    <w:semiHidden/>
    <w:rsid w:val="0042128C"/>
    <w:rPr>
      <w:rFonts w:ascii="Tahoma" w:eastAsia="Tahoma" w:hAnsi="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8753">
      <w:bodyDiv w:val="1"/>
      <w:marLeft w:val="0"/>
      <w:marRight w:val="0"/>
      <w:marTop w:val="0"/>
      <w:marBottom w:val="0"/>
      <w:divBdr>
        <w:top w:val="none" w:sz="0" w:space="0" w:color="auto"/>
        <w:left w:val="none" w:sz="0" w:space="0" w:color="auto"/>
        <w:bottom w:val="none" w:sz="0" w:space="0" w:color="auto"/>
        <w:right w:val="none" w:sz="0" w:space="0" w:color="auto"/>
      </w:divBdr>
    </w:div>
    <w:div w:id="230894746">
      <w:bodyDiv w:val="1"/>
      <w:marLeft w:val="0"/>
      <w:marRight w:val="0"/>
      <w:marTop w:val="0"/>
      <w:marBottom w:val="0"/>
      <w:divBdr>
        <w:top w:val="none" w:sz="0" w:space="0" w:color="auto"/>
        <w:left w:val="none" w:sz="0" w:space="0" w:color="auto"/>
        <w:bottom w:val="none" w:sz="0" w:space="0" w:color="auto"/>
        <w:right w:val="none" w:sz="0" w:space="0" w:color="auto"/>
      </w:divBdr>
    </w:div>
    <w:div w:id="262148403">
      <w:bodyDiv w:val="1"/>
      <w:marLeft w:val="0"/>
      <w:marRight w:val="0"/>
      <w:marTop w:val="0"/>
      <w:marBottom w:val="0"/>
      <w:divBdr>
        <w:top w:val="none" w:sz="0" w:space="0" w:color="auto"/>
        <w:left w:val="none" w:sz="0" w:space="0" w:color="auto"/>
        <w:bottom w:val="none" w:sz="0" w:space="0" w:color="auto"/>
        <w:right w:val="none" w:sz="0" w:space="0" w:color="auto"/>
      </w:divBdr>
    </w:div>
    <w:div w:id="326785204">
      <w:bodyDiv w:val="1"/>
      <w:marLeft w:val="0"/>
      <w:marRight w:val="0"/>
      <w:marTop w:val="0"/>
      <w:marBottom w:val="0"/>
      <w:divBdr>
        <w:top w:val="none" w:sz="0" w:space="0" w:color="auto"/>
        <w:left w:val="none" w:sz="0" w:space="0" w:color="auto"/>
        <w:bottom w:val="none" w:sz="0" w:space="0" w:color="auto"/>
        <w:right w:val="none" w:sz="0" w:space="0" w:color="auto"/>
      </w:divBdr>
    </w:div>
    <w:div w:id="368603972">
      <w:bodyDiv w:val="1"/>
      <w:marLeft w:val="0"/>
      <w:marRight w:val="0"/>
      <w:marTop w:val="0"/>
      <w:marBottom w:val="0"/>
      <w:divBdr>
        <w:top w:val="none" w:sz="0" w:space="0" w:color="auto"/>
        <w:left w:val="none" w:sz="0" w:space="0" w:color="auto"/>
        <w:bottom w:val="none" w:sz="0" w:space="0" w:color="auto"/>
        <w:right w:val="none" w:sz="0" w:space="0" w:color="auto"/>
      </w:divBdr>
    </w:div>
    <w:div w:id="386757459">
      <w:bodyDiv w:val="1"/>
      <w:marLeft w:val="0"/>
      <w:marRight w:val="0"/>
      <w:marTop w:val="0"/>
      <w:marBottom w:val="0"/>
      <w:divBdr>
        <w:top w:val="none" w:sz="0" w:space="0" w:color="auto"/>
        <w:left w:val="none" w:sz="0" w:space="0" w:color="auto"/>
        <w:bottom w:val="none" w:sz="0" w:space="0" w:color="auto"/>
        <w:right w:val="none" w:sz="0" w:space="0" w:color="auto"/>
      </w:divBdr>
    </w:div>
    <w:div w:id="504443358">
      <w:bodyDiv w:val="1"/>
      <w:marLeft w:val="0"/>
      <w:marRight w:val="0"/>
      <w:marTop w:val="0"/>
      <w:marBottom w:val="0"/>
      <w:divBdr>
        <w:top w:val="none" w:sz="0" w:space="0" w:color="auto"/>
        <w:left w:val="none" w:sz="0" w:space="0" w:color="auto"/>
        <w:bottom w:val="none" w:sz="0" w:space="0" w:color="auto"/>
        <w:right w:val="none" w:sz="0" w:space="0" w:color="auto"/>
      </w:divBdr>
    </w:div>
    <w:div w:id="636574449">
      <w:bodyDiv w:val="1"/>
      <w:marLeft w:val="0"/>
      <w:marRight w:val="0"/>
      <w:marTop w:val="0"/>
      <w:marBottom w:val="0"/>
      <w:divBdr>
        <w:top w:val="none" w:sz="0" w:space="0" w:color="auto"/>
        <w:left w:val="none" w:sz="0" w:space="0" w:color="auto"/>
        <w:bottom w:val="none" w:sz="0" w:space="0" w:color="auto"/>
        <w:right w:val="none" w:sz="0" w:space="0" w:color="auto"/>
      </w:divBdr>
    </w:div>
    <w:div w:id="642737747">
      <w:bodyDiv w:val="1"/>
      <w:marLeft w:val="0"/>
      <w:marRight w:val="0"/>
      <w:marTop w:val="0"/>
      <w:marBottom w:val="0"/>
      <w:divBdr>
        <w:top w:val="none" w:sz="0" w:space="0" w:color="auto"/>
        <w:left w:val="none" w:sz="0" w:space="0" w:color="auto"/>
        <w:bottom w:val="none" w:sz="0" w:space="0" w:color="auto"/>
        <w:right w:val="none" w:sz="0" w:space="0" w:color="auto"/>
      </w:divBdr>
    </w:div>
    <w:div w:id="658728341">
      <w:bodyDiv w:val="1"/>
      <w:marLeft w:val="0"/>
      <w:marRight w:val="0"/>
      <w:marTop w:val="0"/>
      <w:marBottom w:val="0"/>
      <w:divBdr>
        <w:top w:val="none" w:sz="0" w:space="0" w:color="auto"/>
        <w:left w:val="none" w:sz="0" w:space="0" w:color="auto"/>
        <w:bottom w:val="none" w:sz="0" w:space="0" w:color="auto"/>
        <w:right w:val="none" w:sz="0" w:space="0" w:color="auto"/>
      </w:divBdr>
    </w:div>
    <w:div w:id="742531263">
      <w:bodyDiv w:val="1"/>
      <w:marLeft w:val="0"/>
      <w:marRight w:val="0"/>
      <w:marTop w:val="0"/>
      <w:marBottom w:val="0"/>
      <w:divBdr>
        <w:top w:val="none" w:sz="0" w:space="0" w:color="auto"/>
        <w:left w:val="none" w:sz="0" w:space="0" w:color="auto"/>
        <w:bottom w:val="none" w:sz="0" w:space="0" w:color="auto"/>
        <w:right w:val="none" w:sz="0" w:space="0" w:color="auto"/>
      </w:divBdr>
    </w:div>
    <w:div w:id="830677515">
      <w:bodyDiv w:val="1"/>
      <w:marLeft w:val="0"/>
      <w:marRight w:val="0"/>
      <w:marTop w:val="0"/>
      <w:marBottom w:val="0"/>
      <w:divBdr>
        <w:top w:val="none" w:sz="0" w:space="0" w:color="auto"/>
        <w:left w:val="none" w:sz="0" w:space="0" w:color="auto"/>
        <w:bottom w:val="none" w:sz="0" w:space="0" w:color="auto"/>
        <w:right w:val="none" w:sz="0" w:space="0" w:color="auto"/>
      </w:divBdr>
    </w:div>
    <w:div w:id="854417546">
      <w:bodyDiv w:val="1"/>
      <w:marLeft w:val="0"/>
      <w:marRight w:val="0"/>
      <w:marTop w:val="0"/>
      <w:marBottom w:val="0"/>
      <w:divBdr>
        <w:top w:val="none" w:sz="0" w:space="0" w:color="auto"/>
        <w:left w:val="none" w:sz="0" w:space="0" w:color="auto"/>
        <w:bottom w:val="none" w:sz="0" w:space="0" w:color="auto"/>
        <w:right w:val="none" w:sz="0" w:space="0" w:color="auto"/>
      </w:divBdr>
    </w:div>
    <w:div w:id="1147472303">
      <w:bodyDiv w:val="1"/>
      <w:marLeft w:val="0"/>
      <w:marRight w:val="0"/>
      <w:marTop w:val="0"/>
      <w:marBottom w:val="0"/>
      <w:divBdr>
        <w:top w:val="none" w:sz="0" w:space="0" w:color="auto"/>
        <w:left w:val="none" w:sz="0" w:space="0" w:color="auto"/>
        <w:bottom w:val="none" w:sz="0" w:space="0" w:color="auto"/>
        <w:right w:val="none" w:sz="0" w:space="0" w:color="auto"/>
      </w:divBdr>
    </w:div>
    <w:div w:id="1158839219">
      <w:bodyDiv w:val="1"/>
      <w:marLeft w:val="0"/>
      <w:marRight w:val="0"/>
      <w:marTop w:val="0"/>
      <w:marBottom w:val="0"/>
      <w:divBdr>
        <w:top w:val="none" w:sz="0" w:space="0" w:color="auto"/>
        <w:left w:val="none" w:sz="0" w:space="0" w:color="auto"/>
        <w:bottom w:val="none" w:sz="0" w:space="0" w:color="auto"/>
        <w:right w:val="none" w:sz="0" w:space="0" w:color="auto"/>
      </w:divBdr>
    </w:div>
    <w:div w:id="1159690569">
      <w:bodyDiv w:val="1"/>
      <w:marLeft w:val="0"/>
      <w:marRight w:val="0"/>
      <w:marTop w:val="0"/>
      <w:marBottom w:val="0"/>
      <w:divBdr>
        <w:top w:val="none" w:sz="0" w:space="0" w:color="auto"/>
        <w:left w:val="none" w:sz="0" w:space="0" w:color="auto"/>
        <w:bottom w:val="none" w:sz="0" w:space="0" w:color="auto"/>
        <w:right w:val="none" w:sz="0" w:space="0" w:color="auto"/>
      </w:divBdr>
    </w:div>
    <w:div w:id="1338340992">
      <w:bodyDiv w:val="1"/>
      <w:marLeft w:val="0"/>
      <w:marRight w:val="0"/>
      <w:marTop w:val="0"/>
      <w:marBottom w:val="0"/>
      <w:divBdr>
        <w:top w:val="none" w:sz="0" w:space="0" w:color="auto"/>
        <w:left w:val="none" w:sz="0" w:space="0" w:color="auto"/>
        <w:bottom w:val="none" w:sz="0" w:space="0" w:color="auto"/>
        <w:right w:val="none" w:sz="0" w:space="0" w:color="auto"/>
      </w:divBdr>
    </w:div>
    <w:div w:id="1422794040">
      <w:bodyDiv w:val="1"/>
      <w:marLeft w:val="0"/>
      <w:marRight w:val="0"/>
      <w:marTop w:val="0"/>
      <w:marBottom w:val="0"/>
      <w:divBdr>
        <w:top w:val="none" w:sz="0" w:space="0" w:color="auto"/>
        <w:left w:val="none" w:sz="0" w:space="0" w:color="auto"/>
        <w:bottom w:val="none" w:sz="0" w:space="0" w:color="auto"/>
        <w:right w:val="none" w:sz="0" w:space="0" w:color="auto"/>
      </w:divBdr>
    </w:div>
    <w:div w:id="1440376235">
      <w:bodyDiv w:val="1"/>
      <w:marLeft w:val="0"/>
      <w:marRight w:val="0"/>
      <w:marTop w:val="0"/>
      <w:marBottom w:val="0"/>
      <w:divBdr>
        <w:top w:val="none" w:sz="0" w:space="0" w:color="auto"/>
        <w:left w:val="none" w:sz="0" w:space="0" w:color="auto"/>
        <w:bottom w:val="none" w:sz="0" w:space="0" w:color="auto"/>
        <w:right w:val="none" w:sz="0" w:space="0" w:color="auto"/>
      </w:divBdr>
    </w:div>
    <w:div w:id="1459449185">
      <w:bodyDiv w:val="1"/>
      <w:marLeft w:val="0"/>
      <w:marRight w:val="0"/>
      <w:marTop w:val="0"/>
      <w:marBottom w:val="0"/>
      <w:divBdr>
        <w:top w:val="none" w:sz="0" w:space="0" w:color="auto"/>
        <w:left w:val="none" w:sz="0" w:space="0" w:color="auto"/>
        <w:bottom w:val="none" w:sz="0" w:space="0" w:color="auto"/>
        <w:right w:val="none" w:sz="0" w:space="0" w:color="auto"/>
      </w:divBdr>
    </w:div>
    <w:div w:id="1665163203">
      <w:bodyDiv w:val="1"/>
      <w:marLeft w:val="0"/>
      <w:marRight w:val="0"/>
      <w:marTop w:val="0"/>
      <w:marBottom w:val="0"/>
      <w:divBdr>
        <w:top w:val="none" w:sz="0" w:space="0" w:color="auto"/>
        <w:left w:val="none" w:sz="0" w:space="0" w:color="auto"/>
        <w:bottom w:val="none" w:sz="0" w:space="0" w:color="auto"/>
        <w:right w:val="none" w:sz="0" w:space="0" w:color="auto"/>
      </w:divBdr>
    </w:div>
    <w:div w:id="1744907682">
      <w:bodyDiv w:val="1"/>
      <w:marLeft w:val="0"/>
      <w:marRight w:val="0"/>
      <w:marTop w:val="0"/>
      <w:marBottom w:val="0"/>
      <w:divBdr>
        <w:top w:val="none" w:sz="0" w:space="0" w:color="auto"/>
        <w:left w:val="none" w:sz="0" w:space="0" w:color="auto"/>
        <w:bottom w:val="none" w:sz="0" w:space="0" w:color="auto"/>
        <w:right w:val="none" w:sz="0" w:space="0" w:color="auto"/>
      </w:divBdr>
    </w:div>
    <w:div w:id="1751460934">
      <w:bodyDiv w:val="1"/>
      <w:marLeft w:val="0"/>
      <w:marRight w:val="0"/>
      <w:marTop w:val="0"/>
      <w:marBottom w:val="0"/>
      <w:divBdr>
        <w:top w:val="none" w:sz="0" w:space="0" w:color="auto"/>
        <w:left w:val="none" w:sz="0" w:space="0" w:color="auto"/>
        <w:bottom w:val="none" w:sz="0" w:space="0" w:color="auto"/>
        <w:right w:val="none" w:sz="0" w:space="0" w:color="auto"/>
      </w:divBdr>
    </w:div>
    <w:div w:id="1764446905">
      <w:bodyDiv w:val="1"/>
      <w:marLeft w:val="0"/>
      <w:marRight w:val="0"/>
      <w:marTop w:val="0"/>
      <w:marBottom w:val="0"/>
      <w:divBdr>
        <w:top w:val="none" w:sz="0" w:space="0" w:color="auto"/>
        <w:left w:val="none" w:sz="0" w:space="0" w:color="auto"/>
        <w:bottom w:val="none" w:sz="0" w:space="0" w:color="auto"/>
        <w:right w:val="none" w:sz="0" w:space="0" w:color="auto"/>
      </w:divBdr>
    </w:div>
    <w:div w:id="1822426207">
      <w:bodyDiv w:val="1"/>
      <w:marLeft w:val="0"/>
      <w:marRight w:val="0"/>
      <w:marTop w:val="0"/>
      <w:marBottom w:val="0"/>
      <w:divBdr>
        <w:top w:val="none" w:sz="0" w:space="0" w:color="auto"/>
        <w:left w:val="none" w:sz="0" w:space="0" w:color="auto"/>
        <w:bottom w:val="none" w:sz="0" w:space="0" w:color="auto"/>
        <w:right w:val="none" w:sz="0" w:space="0" w:color="auto"/>
      </w:divBdr>
    </w:div>
    <w:div w:id="1832287794">
      <w:bodyDiv w:val="1"/>
      <w:marLeft w:val="0"/>
      <w:marRight w:val="0"/>
      <w:marTop w:val="0"/>
      <w:marBottom w:val="0"/>
      <w:divBdr>
        <w:top w:val="none" w:sz="0" w:space="0" w:color="auto"/>
        <w:left w:val="none" w:sz="0" w:space="0" w:color="auto"/>
        <w:bottom w:val="none" w:sz="0" w:space="0" w:color="auto"/>
        <w:right w:val="none" w:sz="0" w:space="0" w:color="auto"/>
      </w:divBdr>
    </w:div>
    <w:div w:id="1894271037">
      <w:bodyDiv w:val="1"/>
      <w:marLeft w:val="0"/>
      <w:marRight w:val="0"/>
      <w:marTop w:val="0"/>
      <w:marBottom w:val="0"/>
      <w:divBdr>
        <w:top w:val="none" w:sz="0" w:space="0" w:color="auto"/>
        <w:left w:val="none" w:sz="0" w:space="0" w:color="auto"/>
        <w:bottom w:val="none" w:sz="0" w:space="0" w:color="auto"/>
        <w:right w:val="none" w:sz="0" w:space="0" w:color="auto"/>
      </w:divBdr>
      <w:divsChild>
        <w:div w:id="963124129">
          <w:marLeft w:val="0"/>
          <w:marRight w:val="0"/>
          <w:marTop w:val="0"/>
          <w:marBottom w:val="0"/>
          <w:divBdr>
            <w:top w:val="none" w:sz="0" w:space="0" w:color="auto"/>
            <w:left w:val="none" w:sz="0" w:space="0" w:color="auto"/>
            <w:bottom w:val="none" w:sz="0" w:space="0" w:color="auto"/>
            <w:right w:val="none" w:sz="0" w:space="0" w:color="auto"/>
          </w:divBdr>
          <w:divsChild>
            <w:div w:id="181895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39113">
      <w:bodyDiv w:val="1"/>
      <w:marLeft w:val="0"/>
      <w:marRight w:val="0"/>
      <w:marTop w:val="0"/>
      <w:marBottom w:val="0"/>
      <w:divBdr>
        <w:top w:val="none" w:sz="0" w:space="0" w:color="auto"/>
        <w:left w:val="none" w:sz="0" w:space="0" w:color="auto"/>
        <w:bottom w:val="none" w:sz="0" w:space="0" w:color="auto"/>
        <w:right w:val="none" w:sz="0" w:space="0" w:color="auto"/>
      </w:divBdr>
    </w:div>
    <w:div w:id="2049451734">
      <w:bodyDiv w:val="1"/>
      <w:marLeft w:val="0"/>
      <w:marRight w:val="0"/>
      <w:marTop w:val="0"/>
      <w:marBottom w:val="0"/>
      <w:divBdr>
        <w:top w:val="none" w:sz="0" w:space="0" w:color="auto"/>
        <w:left w:val="none" w:sz="0" w:space="0" w:color="auto"/>
        <w:bottom w:val="none" w:sz="0" w:space="0" w:color="auto"/>
        <w:right w:val="none" w:sz="0" w:space="0" w:color="auto"/>
      </w:divBdr>
    </w:div>
    <w:div w:id="207939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ldbank.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anja.andovska@mtsp.gov.mk" TargetMode="External"/><Relationship Id="rId4" Type="http://schemas.openxmlformats.org/officeDocument/2006/relationships/settings" Target="settings.xml"/><Relationship Id="rId9" Type="http://schemas.openxmlformats.org/officeDocument/2006/relationships/hyperlink" Target="mailto:maja.bundaleski@mtsp.gov.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FC000-A0DA-4797-A29B-E40DF05DE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16</Pages>
  <Words>4160</Words>
  <Characters>23718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2011 May Revised ITQ-Works</vt:lpstr>
    </vt:vector>
  </TitlesOfParts>
  <Company>The World Bank Group</Company>
  <LinksUpToDate>false</LinksUpToDate>
  <CharactersWithSpaces>27823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 May Revised ITQ-Works</dc:title>
  <dc:subject>ITQ- Shopping For Works</dc:subject>
  <dc:creator>Kashmira Daruwalla</dc:creator>
  <cp:keywords/>
  <cp:lastModifiedBy>Maja Bundaleski</cp:lastModifiedBy>
  <cp:revision>4</cp:revision>
  <cp:lastPrinted>2023-05-30T11:48:00Z</cp:lastPrinted>
  <dcterms:created xsi:type="dcterms:W3CDTF">2023-06-07T08:30:00Z</dcterms:created>
  <dcterms:modified xsi:type="dcterms:W3CDTF">2023-06-19T12:32:00Z</dcterms:modified>
</cp:coreProperties>
</file>